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03" w:rsidRDefault="00356D03" w:rsidP="00356D03">
      <w:pPr>
        <w:rPr>
          <w:sz w:val="16"/>
          <w:szCs w:val="16"/>
        </w:rPr>
      </w:pPr>
    </w:p>
    <w:p w:rsidR="00356D03" w:rsidRDefault="00356D03" w:rsidP="00356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56D03" w:rsidRDefault="00356D03" w:rsidP="00356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закупки</w:t>
      </w:r>
    </w:p>
    <w:p w:rsidR="00356D03" w:rsidRDefault="00356D03" w:rsidP="00356D03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_З-</w:t>
      </w:r>
      <w:r w:rsidR="00093C6D">
        <w:rPr>
          <w:b/>
          <w:sz w:val="28"/>
          <w:szCs w:val="28"/>
          <w:u w:val="single"/>
        </w:rPr>
        <w:t>188</w:t>
      </w:r>
      <w:r>
        <w:rPr>
          <w:b/>
          <w:sz w:val="28"/>
          <w:szCs w:val="28"/>
          <w:u w:val="single"/>
        </w:rPr>
        <w:t>/1</w:t>
      </w:r>
      <w:r w:rsidR="008340D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/</w:t>
      </w:r>
      <w:proofErr w:type="spellStart"/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«</w:t>
      </w:r>
      <w:r w:rsidR="00093C6D"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</w:rPr>
        <w:t>»</w:t>
      </w:r>
      <w:proofErr w:type="spellStart"/>
      <w:r w:rsidRPr="00134CBF">
        <w:rPr>
          <w:b/>
          <w:sz w:val="28"/>
          <w:szCs w:val="28"/>
          <w:u w:val="single"/>
        </w:rPr>
        <w:t>_</w:t>
      </w:r>
      <w:r w:rsidR="00093C6D">
        <w:rPr>
          <w:b/>
          <w:sz w:val="28"/>
          <w:szCs w:val="28"/>
          <w:u w:val="single"/>
        </w:rPr>
        <w:t>апреля</w:t>
      </w:r>
      <w:proofErr w:type="spellEnd"/>
      <w:r w:rsidR="00093C6D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>201</w:t>
      </w:r>
      <w:r w:rsidR="008340D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56D03" w:rsidRDefault="00356D03" w:rsidP="00356D03">
      <w:pPr>
        <w:rPr>
          <w:sz w:val="28"/>
          <w:szCs w:val="28"/>
        </w:rPr>
      </w:pPr>
    </w:p>
    <w:p w:rsidR="00356D03" w:rsidRDefault="00356D03" w:rsidP="00356D03">
      <w:pPr>
        <w:rPr>
          <w:b/>
        </w:rPr>
      </w:pPr>
      <w:r>
        <w:rPr>
          <w:b/>
        </w:rPr>
        <w:t xml:space="preserve">1.Заказчик (инициатор закупки) </w:t>
      </w:r>
      <w:r>
        <w:t>______</w:t>
      </w:r>
      <w:r w:rsidRPr="00105924">
        <w:rPr>
          <w:u w:val="single"/>
        </w:rPr>
        <w:t>О</w:t>
      </w:r>
      <w:r>
        <w:rPr>
          <w:u w:val="single"/>
        </w:rPr>
        <w:t>ПРиР</w:t>
      </w:r>
      <w:r>
        <w:t>__________________________</w:t>
      </w:r>
    </w:p>
    <w:p w:rsidR="00356D03" w:rsidRDefault="00356D03" w:rsidP="00356D03">
      <w:pPr>
        <w:ind w:left="360"/>
        <w:rPr>
          <w:sz w:val="16"/>
          <w:szCs w:val="16"/>
        </w:rPr>
      </w:pPr>
      <w:r>
        <w:rPr>
          <w:sz w:val="16"/>
          <w:szCs w:val="16"/>
        </w:rPr>
        <w:t>(наименование подразделения)</w:t>
      </w:r>
    </w:p>
    <w:p w:rsidR="00356D03" w:rsidRPr="00162674" w:rsidRDefault="00356D03" w:rsidP="00356D03">
      <w:r>
        <w:t xml:space="preserve">   ________</w:t>
      </w:r>
      <w:r w:rsidRPr="000046EA">
        <w:rPr>
          <w:u w:val="single"/>
        </w:rPr>
        <w:t>Даллаев С.Р.</w:t>
      </w:r>
      <w:r>
        <w:t>________, телефон: __</w:t>
      </w:r>
      <w:r>
        <w:rPr>
          <w:u w:val="single"/>
        </w:rPr>
        <w:t>3-08</w:t>
      </w:r>
      <w:r>
        <w:t xml:space="preserve">_____,  </w:t>
      </w:r>
      <w:r>
        <w:rPr>
          <w:lang w:val="en-US"/>
        </w:rPr>
        <w:t>e</w:t>
      </w:r>
      <w:r w:rsidRPr="000F11EF">
        <w:t>-</w:t>
      </w:r>
      <w:r>
        <w:rPr>
          <w:lang w:val="en-US"/>
        </w:rPr>
        <w:t>mail</w:t>
      </w:r>
      <w:r>
        <w:t>: __</w:t>
      </w:r>
      <w:proofErr w:type="spellStart"/>
      <w:r w:rsidRPr="00D630E1">
        <w:rPr>
          <w:u w:val="single"/>
          <w:lang w:val="en-US"/>
        </w:rPr>
        <w:t>o</w:t>
      </w:r>
      <w:r>
        <w:rPr>
          <w:u w:val="single"/>
          <w:lang w:val="en-US"/>
        </w:rPr>
        <w:t>ppr</w:t>
      </w:r>
      <w:proofErr w:type="spellEnd"/>
      <w:r w:rsidRPr="00552771">
        <w:rPr>
          <w:u w:val="single"/>
        </w:rPr>
        <w:t>@</w:t>
      </w:r>
      <w:r>
        <w:rPr>
          <w:u w:val="single"/>
          <w:lang w:val="en-US"/>
        </w:rPr>
        <w:t>dagtec</w:t>
      </w:r>
      <w:r w:rsidRPr="00552771">
        <w:rPr>
          <w:u w:val="single"/>
        </w:rPr>
        <w:t>.</w:t>
      </w:r>
      <w:r>
        <w:rPr>
          <w:u w:val="single"/>
          <w:lang w:val="en-US"/>
        </w:rPr>
        <w:t>ru</w:t>
      </w:r>
      <w:r>
        <w:t>__________</w:t>
      </w:r>
    </w:p>
    <w:p w:rsidR="00356D03" w:rsidRDefault="00356D03" w:rsidP="00356D03">
      <w:pPr>
        <w:ind w:left="360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ответственного лица (исполнителя)</w:t>
      </w:r>
      <w:proofErr w:type="gramEnd"/>
    </w:p>
    <w:p w:rsidR="00356D03" w:rsidRPr="00C14F52" w:rsidRDefault="00356D03" w:rsidP="00356D03">
      <w:pPr>
        <w:rPr>
          <w:b/>
        </w:rPr>
      </w:pPr>
      <w:r>
        <w:rPr>
          <w:b/>
        </w:rPr>
        <w:t>2.Срочная (обычная) процедура ______</w:t>
      </w:r>
      <w:r>
        <w:rPr>
          <w:u w:val="single"/>
        </w:rPr>
        <w:t>обычная</w:t>
      </w:r>
      <w:r>
        <w:rPr>
          <w:b/>
        </w:rPr>
        <w:t>________________</w:t>
      </w:r>
    </w:p>
    <w:p w:rsidR="00356D03" w:rsidRPr="000E46BD" w:rsidRDefault="00356D03" w:rsidP="00356D03">
      <w:pPr>
        <w:rPr>
          <w:b/>
          <w:sz w:val="22"/>
          <w:szCs w:val="22"/>
        </w:rPr>
      </w:pPr>
      <w:r>
        <w:rPr>
          <w:b/>
        </w:rPr>
        <w:t>3. Предмет закупки (наименование товара</w:t>
      </w:r>
      <w:r w:rsidRPr="000F11EF">
        <w:rPr>
          <w:b/>
        </w:rPr>
        <w:t>/</w:t>
      </w:r>
      <w:r>
        <w:rPr>
          <w:b/>
        </w:rPr>
        <w:t xml:space="preserve">подряда): </w:t>
      </w:r>
      <w:r>
        <w:rPr>
          <w:b/>
          <w:u w:val="single"/>
        </w:rPr>
        <w:t xml:space="preserve">   </w:t>
      </w:r>
      <w:r w:rsidR="00093C6D">
        <w:rPr>
          <w:b/>
          <w:u w:val="single"/>
        </w:rPr>
        <w:t>Кирпич огнеупорный ША-5 ГОСТ 390-96</w:t>
      </w:r>
    </w:p>
    <w:p w:rsidR="00356D03" w:rsidRDefault="00356D03" w:rsidP="00356D03">
      <w:pPr>
        <w:jc w:val="center"/>
        <w:rPr>
          <w:sz w:val="16"/>
          <w:szCs w:val="16"/>
        </w:rPr>
      </w:pPr>
      <w:r>
        <w:rPr>
          <w:sz w:val="16"/>
          <w:szCs w:val="16"/>
        </w:rPr>
        <w:t>(в соответствии с наименованием  ППЗ</w:t>
      </w:r>
      <w:r>
        <w:rPr>
          <w:b/>
          <w:sz w:val="16"/>
          <w:szCs w:val="16"/>
          <w:vertAlign w:val="superscript"/>
        </w:rPr>
        <w:t>*</w:t>
      </w:r>
      <w:r>
        <w:rPr>
          <w:sz w:val="16"/>
          <w:szCs w:val="16"/>
        </w:rPr>
        <w:t>)</w:t>
      </w:r>
    </w:p>
    <w:p w:rsidR="00356D03" w:rsidRDefault="00356D03" w:rsidP="00356D03">
      <w:pPr>
        <w:rPr>
          <w:b/>
        </w:rPr>
      </w:pPr>
      <w:r>
        <w:rPr>
          <w:b/>
        </w:rPr>
        <w:t xml:space="preserve">4. Планируемый способ закупки: </w:t>
      </w:r>
    </w:p>
    <w:p w:rsidR="00356D03" w:rsidRDefault="00356D03" w:rsidP="00356D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Конкурс           </w:t>
      </w:r>
      <w:r w:rsidRPr="00984792">
        <w:rPr>
          <w:b/>
          <w:i/>
          <w:sz w:val="20"/>
          <w:szCs w:val="20"/>
        </w:rPr>
        <w:t xml:space="preserve"> </w:t>
      </w:r>
      <w:r w:rsidR="008340D9">
        <w:rPr>
          <w:b/>
          <w:i/>
          <w:sz w:val="20"/>
          <w:szCs w:val="20"/>
        </w:rPr>
        <w:t xml:space="preserve">                                       </w:t>
      </w:r>
      <w:r>
        <w:rPr>
          <w:b/>
          <w:i/>
          <w:sz w:val="20"/>
          <w:szCs w:val="20"/>
        </w:rPr>
        <w:t xml:space="preserve">Запрос                  </w:t>
      </w:r>
      <w:r w:rsidR="008340D9">
        <w:rPr>
          <w:b/>
          <w:i/>
          <w:sz w:val="20"/>
          <w:szCs w:val="20"/>
        </w:rPr>
        <w:t xml:space="preserve">             </w:t>
      </w:r>
      <w:r>
        <w:rPr>
          <w:b/>
          <w:i/>
          <w:sz w:val="20"/>
          <w:szCs w:val="20"/>
        </w:rPr>
        <w:t xml:space="preserve">Аукцион                 </w:t>
      </w:r>
      <w:r w:rsidR="008340D9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Закупка у ед.</w:t>
      </w:r>
    </w:p>
    <w:p w:rsidR="00356D03" w:rsidRPr="00984792" w:rsidRDefault="00356D03" w:rsidP="00356D0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8340D9">
        <w:rPr>
          <w:b/>
          <w:i/>
          <w:sz w:val="20"/>
          <w:szCs w:val="20"/>
        </w:rPr>
        <w:t xml:space="preserve">                       </w:t>
      </w:r>
      <w:r>
        <w:rPr>
          <w:b/>
          <w:i/>
          <w:sz w:val="20"/>
          <w:szCs w:val="20"/>
        </w:rPr>
        <w:t xml:space="preserve">                      предложений           </w:t>
      </w:r>
      <w:r w:rsidR="008340D9">
        <w:rPr>
          <w:b/>
          <w:i/>
          <w:sz w:val="20"/>
          <w:szCs w:val="20"/>
        </w:rPr>
        <w:t xml:space="preserve">                                                  </w:t>
      </w:r>
      <w:r>
        <w:rPr>
          <w:b/>
          <w:i/>
          <w:sz w:val="20"/>
          <w:szCs w:val="20"/>
        </w:rPr>
        <w:t>источника</w:t>
      </w:r>
    </w:p>
    <w:p w:rsidR="00356D03" w:rsidRPr="00984792" w:rsidRDefault="0035018E" w:rsidP="00356D03">
      <w:pPr>
        <w:rPr>
          <w:b/>
          <w:i/>
          <w:sz w:val="20"/>
          <w:szCs w:val="20"/>
        </w:rPr>
      </w:pPr>
      <w:r w:rsidRPr="0035018E">
        <w:rPr>
          <w:noProof/>
          <w:sz w:val="20"/>
          <w:szCs w:val="20"/>
        </w:rPr>
        <w:pict>
          <v:rect id="Прямоугольник 9" o:spid="_x0000_s1035" style="position:absolute;margin-left:162pt;margin-top:4.9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" fillcolor="#969696"/>
        </w:pict>
      </w:r>
      <w:r w:rsidRPr="0035018E">
        <w:rPr>
          <w:noProof/>
          <w:sz w:val="20"/>
          <w:szCs w:val="20"/>
        </w:rPr>
        <w:pict>
          <v:rect id="Прямоугольник 11" o:spid="_x0000_s1037" style="position:absolute;margin-left:279pt;margin-top:9.3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"/>
        </w:pict>
      </w:r>
      <w:r w:rsidRPr="0035018E">
        <w:rPr>
          <w:noProof/>
          <w:sz w:val="20"/>
          <w:szCs w:val="20"/>
        </w:rPr>
        <w:pict>
          <v:rect id="Прямоугольник 10" o:spid="_x0000_s1036" style="position:absolute;margin-left:378pt;margin-top:9.35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VVR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"/>
        </w:pict>
      </w:r>
      <w:r w:rsidRPr="0035018E">
        <w:rPr>
          <w:noProof/>
          <w:sz w:val="20"/>
          <w:szCs w:val="20"/>
        </w:rPr>
        <w:pict>
          <v:rect id="Прямоугольник 8" o:spid="_x0000_s1034" style="position:absolute;margin-left:0;margin-top:2.4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"/>
        </w:pict>
      </w:r>
    </w:p>
    <w:p w:rsidR="00356D03" w:rsidRDefault="00356D03" w:rsidP="00356D03">
      <w:pPr>
        <w:rPr>
          <w:sz w:val="20"/>
          <w:szCs w:val="20"/>
        </w:rPr>
      </w:pPr>
      <w:r>
        <w:rPr>
          <w:sz w:val="20"/>
          <w:szCs w:val="20"/>
        </w:rPr>
        <w:t xml:space="preserve">           Открыт</w:t>
      </w:r>
      <w:r w:rsidR="008340D9">
        <w:rPr>
          <w:sz w:val="20"/>
          <w:szCs w:val="20"/>
        </w:rPr>
        <w:t xml:space="preserve">ый                                              </w:t>
      </w:r>
      <w:proofErr w:type="spellStart"/>
      <w:proofErr w:type="gramStart"/>
      <w:r>
        <w:rPr>
          <w:sz w:val="20"/>
          <w:szCs w:val="20"/>
        </w:rPr>
        <w:t>Открытый</w:t>
      </w:r>
      <w:proofErr w:type="spellEnd"/>
      <w:proofErr w:type="gramEnd"/>
    </w:p>
    <w:p w:rsidR="00356D03" w:rsidRDefault="0035018E" w:rsidP="00356D0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6" o:spid="_x0000_s1032" style="position:absolute;margin-left:162pt;margin-top:6.4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"/>
        </w:pict>
      </w:r>
      <w:r>
        <w:rPr>
          <w:noProof/>
          <w:sz w:val="20"/>
          <w:szCs w:val="20"/>
        </w:rPr>
        <w:pict>
          <v:rect id="Прямоугольник 4" o:spid="_x0000_s1030" style="position:absolute;margin-left:0;margin-top:6.4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"/>
        </w:pict>
      </w:r>
    </w:p>
    <w:p w:rsidR="00356D03" w:rsidRDefault="00356D03" w:rsidP="00356D03">
      <w:pPr>
        <w:rPr>
          <w:sz w:val="20"/>
          <w:szCs w:val="20"/>
        </w:rPr>
      </w:pPr>
      <w:r>
        <w:rPr>
          <w:sz w:val="20"/>
          <w:szCs w:val="20"/>
        </w:rPr>
        <w:t xml:space="preserve">           Закрыт</w:t>
      </w:r>
      <w:r w:rsidR="008340D9">
        <w:rPr>
          <w:sz w:val="20"/>
          <w:szCs w:val="20"/>
        </w:rPr>
        <w:t xml:space="preserve">ый                                               </w:t>
      </w:r>
      <w:proofErr w:type="spellStart"/>
      <w:proofErr w:type="gramStart"/>
      <w:r>
        <w:rPr>
          <w:sz w:val="20"/>
          <w:szCs w:val="20"/>
        </w:rPr>
        <w:t>Закрытый</w:t>
      </w:r>
      <w:proofErr w:type="spellEnd"/>
      <w:proofErr w:type="gramEnd"/>
      <w:r>
        <w:rPr>
          <w:sz w:val="20"/>
          <w:szCs w:val="20"/>
        </w:rPr>
        <w:t xml:space="preserve">                                                              </w:t>
      </w:r>
    </w:p>
    <w:p w:rsidR="00356D03" w:rsidRDefault="00356D03" w:rsidP="00356D03">
      <w:pPr>
        <w:rPr>
          <w:sz w:val="20"/>
          <w:szCs w:val="20"/>
        </w:rPr>
      </w:pPr>
    </w:p>
    <w:p w:rsidR="00356D03" w:rsidRDefault="00356D03" w:rsidP="00356D03">
      <w:pPr>
        <w:rPr>
          <w:sz w:val="20"/>
          <w:szCs w:val="20"/>
        </w:rPr>
      </w:pPr>
    </w:p>
    <w:p w:rsidR="00356D03" w:rsidRDefault="00356D03" w:rsidP="00356D03">
      <w:r>
        <w:rPr>
          <w:b/>
        </w:rPr>
        <w:t xml:space="preserve">5. Обоснование выбора способа закупки: </w:t>
      </w:r>
      <w:r>
        <w:t>_______________________</w:t>
      </w:r>
      <w:r>
        <w:rPr>
          <w:u w:val="single"/>
        </w:rPr>
        <w:t>-____________</w:t>
      </w:r>
      <w:r>
        <w:t>__________</w:t>
      </w:r>
    </w:p>
    <w:p w:rsidR="00356D03" w:rsidRDefault="00356D03" w:rsidP="00356D03">
      <w:pPr>
        <w:rPr>
          <w:sz w:val="16"/>
          <w:szCs w:val="16"/>
        </w:rPr>
      </w:pPr>
      <w:r>
        <w:rPr>
          <w:sz w:val="16"/>
          <w:szCs w:val="16"/>
        </w:rPr>
        <w:t xml:space="preserve">(заполняется при отсутствии в ППЗ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ссылкой на пункт Положения о закупках)</w:t>
      </w:r>
    </w:p>
    <w:p w:rsidR="00356D03" w:rsidRDefault="00356D03" w:rsidP="00356D03">
      <w:r>
        <w:rPr>
          <w:b/>
        </w:rPr>
        <w:t>6. Временной интервал официального объявления о начале процедур:</w:t>
      </w:r>
      <w:r>
        <w:t>_</w:t>
      </w:r>
      <w:r w:rsidR="00093C6D">
        <w:rPr>
          <w:u w:val="single"/>
        </w:rPr>
        <w:t>апреля</w:t>
      </w:r>
      <w:r w:rsidR="008340D9">
        <w:t>__20</w:t>
      </w:r>
      <w:r w:rsidR="008340D9">
        <w:rPr>
          <w:u w:val="single"/>
        </w:rPr>
        <w:t>16</w:t>
      </w:r>
      <w:r>
        <w:t>_ года</w:t>
      </w:r>
    </w:p>
    <w:p w:rsidR="00356D03" w:rsidRDefault="00356D03" w:rsidP="00356D03">
      <w:pPr>
        <w:rPr>
          <w:sz w:val="16"/>
          <w:szCs w:val="16"/>
        </w:rPr>
      </w:pPr>
      <w:r>
        <w:rPr>
          <w:sz w:val="16"/>
          <w:szCs w:val="16"/>
        </w:rPr>
        <w:t>(месяц)</w:t>
      </w:r>
    </w:p>
    <w:p w:rsidR="00356D03" w:rsidRDefault="00356D03" w:rsidP="00356D03">
      <w:r>
        <w:rPr>
          <w:b/>
        </w:rPr>
        <w:t xml:space="preserve">7. Планируемая (предельная) цена закупки (без учета НДС): </w:t>
      </w:r>
      <w:r w:rsidR="00A37780">
        <w:t>_</w:t>
      </w:r>
      <w:r w:rsidR="008425FB">
        <w:rPr>
          <w:b/>
        </w:rPr>
        <w:t>450 000</w:t>
      </w:r>
      <w:r w:rsidR="004F2473">
        <w:rPr>
          <w:b/>
        </w:rPr>
        <w:t>,</w:t>
      </w:r>
      <w:r w:rsidRPr="00CF48A2">
        <w:rPr>
          <w:b/>
        </w:rPr>
        <w:t xml:space="preserve"> _</w:t>
      </w:r>
      <w:r w:rsidR="008340D9">
        <w:rPr>
          <w:b/>
          <w:u w:val="single"/>
        </w:rPr>
        <w:t>0</w:t>
      </w:r>
      <w:r w:rsidR="0002236E">
        <w:rPr>
          <w:b/>
          <w:u w:val="single"/>
        </w:rPr>
        <w:t>0</w:t>
      </w:r>
      <w:r w:rsidRPr="00CF48A2">
        <w:rPr>
          <w:b/>
        </w:rPr>
        <w:t>_ коп</w:t>
      </w:r>
      <w:r>
        <w:t>.</w:t>
      </w:r>
    </w:p>
    <w:p w:rsidR="00356D03" w:rsidRDefault="00356D03" w:rsidP="00356D03">
      <w:pPr>
        <w:rPr>
          <w:b/>
        </w:rPr>
      </w:pPr>
      <w:r>
        <w:rPr>
          <w:b/>
        </w:rPr>
        <w:t>8. Сроки поставки продукции (выполнения работ, оказания услуг):</w:t>
      </w:r>
    </w:p>
    <w:p w:rsidR="00356D03" w:rsidRDefault="00356D03" w:rsidP="00356D03">
      <w:r>
        <w:rPr>
          <w:b/>
        </w:rPr>
        <w:t xml:space="preserve">    - начало - </w:t>
      </w:r>
      <w:r w:rsidR="008340D9">
        <w:rPr>
          <w:b/>
        </w:rPr>
        <w:t xml:space="preserve">     </w:t>
      </w:r>
      <w:r w:rsidR="008340D9">
        <w:t>___</w:t>
      </w:r>
      <w:r w:rsidR="00093C6D">
        <w:t>май</w:t>
      </w:r>
      <w:r w:rsidRPr="00755DEC">
        <w:t>____</w:t>
      </w:r>
      <w:r>
        <w:t>201_</w:t>
      </w:r>
      <w:r w:rsidR="008340D9">
        <w:rPr>
          <w:u w:val="single"/>
        </w:rPr>
        <w:t>6</w:t>
      </w:r>
      <w:r>
        <w:t>_года;</w:t>
      </w:r>
    </w:p>
    <w:p w:rsidR="00356D03" w:rsidRDefault="008340D9" w:rsidP="00356D03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356D03">
        <w:rPr>
          <w:sz w:val="16"/>
          <w:szCs w:val="16"/>
        </w:rPr>
        <w:t>(месяц)</w:t>
      </w:r>
    </w:p>
    <w:p w:rsidR="00356D03" w:rsidRDefault="008340D9" w:rsidP="00356D03">
      <w:r>
        <w:t xml:space="preserve">     </w:t>
      </w:r>
      <w:r w:rsidR="00356D03">
        <w:t xml:space="preserve">- </w:t>
      </w:r>
      <w:r w:rsidR="00356D03">
        <w:rPr>
          <w:b/>
        </w:rPr>
        <w:t xml:space="preserve">конец   -  </w:t>
      </w:r>
      <w:r w:rsidR="00356D03">
        <w:t>____</w:t>
      </w:r>
      <w:r w:rsidR="00093C6D">
        <w:rPr>
          <w:u w:val="single"/>
        </w:rPr>
        <w:t>май</w:t>
      </w:r>
      <w:r w:rsidR="00356D03">
        <w:t>___201_</w:t>
      </w:r>
      <w:r>
        <w:rPr>
          <w:u w:val="single"/>
        </w:rPr>
        <w:t>6</w:t>
      </w:r>
      <w:r w:rsidR="00356D03">
        <w:t>_года.</w:t>
      </w:r>
    </w:p>
    <w:p w:rsidR="00356D03" w:rsidRDefault="008340D9" w:rsidP="00356D03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56D03">
        <w:rPr>
          <w:sz w:val="16"/>
          <w:szCs w:val="16"/>
        </w:rPr>
        <w:t>(месяц)</w:t>
      </w:r>
    </w:p>
    <w:p w:rsidR="00356D03" w:rsidRDefault="00356D03" w:rsidP="00356D03">
      <w:r>
        <w:rPr>
          <w:b/>
        </w:rPr>
        <w:t xml:space="preserve">9. Источник финансирования (КБК):    </w:t>
      </w:r>
      <w:r>
        <w:t>_</w:t>
      </w:r>
      <w:r>
        <w:rPr>
          <w:u w:val="single"/>
        </w:rPr>
        <w:t>2.1.1.3.18 – Материалы на ремонт оборудования, зданий и сооружений____________________________________________________________________________</w:t>
      </w:r>
      <w:r>
        <w:t>_</w:t>
      </w:r>
    </w:p>
    <w:p w:rsidR="00356D03" w:rsidRDefault="00356D03" w:rsidP="00356D03">
      <w:pPr>
        <w:rPr>
          <w:b/>
        </w:rPr>
      </w:pPr>
      <w:r>
        <w:rPr>
          <w:b/>
        </w:rPr>
        <w:t>10. Таблица начислений и плановых оплат:</w:t>
      </w:r>
      <w:r w:rsidR="00093C6D">
        <w:rPr>
          <w:b/>
        </w:rPr>
        <w:t xml:space="preserve"> </w:t>
      </w:r>
      <w:r w:rsidR="002D50B8">
        <w:rPr>
          <w:b/>
        </w:rPr>
        <w:t>531 000</w:t>
      </w:r>
      <w:r w:rsidR="00093C6D">
        <w:rPr>
          <w:b/>
        </w:rPr>
        <w:t>,00 с учетом НДС (18%)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3732"/>
        <w:gridCol w:w="3444"/>
      </w:tblGrid>
      <w:tr w:rsidR="00356D03" w:rsidRPr="00461C2D" w:rsidTr="005D251B">
        <w:tc>
          <w:tcPr>
            <w:tcW w:w="3732" w:type="dxa"/>
          </w:tcPr>
          <w:p w:rsidR="00356D03" w:rsidRPr="00461C2D" w:rsidRDefault="00356D03" w:rsidP="005D251B">
            <w:pPr>
              <w:jc w:val="center"/>
              <w:rPr>
                <w:sz w:val="20"/>
                <w:szCs w:val="20"/>
              </w:rPr>
            </w:pPr>
            <w:r w:rsidRPr="00461C2D">
              <w:rPr>
                <w:sz w:val="20"/>
                <w:szCs w:val="20"/>
              </w:rPr>
              <w:t>Плановый период (месяц)</w:t>
            </w:r>
          </w:p>
        </w:tc>
        <w:tc>
          <w:tcPr>
            <w:tcW w:w="3732" w:type="dxa"/>
          </w:tcPr>
          <w:p w:rsidR="00356D03" w:rsidRPr="00461C2D" w:rsidRDefault="00356D03" w:rsidP="005D251B">
            <w:pPr>
              <w:jc w:val="center"/>
              <w:rPr>
                <w:sz w:val="20"/>
                <w:szCs w:val="20"/>
              </w:rPr>
            </w:pPr>
            <w:r w:rsidRPr="00461C2D">
              <w:rPr>
                <w:sz w:val="20"/>
                <w:szCs w:val="20"/>
              </w:rPr>
              <w:t xml:space="preserve">Сумма поставки в </w:t>
            </w:r>
            <w:proofErr w:type="gramStart"/>
            <w:r w:rsidRPr="00461C2D">
              <w:rPr>
                <w:sz w:val="20"/>
                <w:szCs w:val="20"/>
              </w:rPr>
              <w:t>плановом</w:t>
            </w:r>
            <w:proofErr w:type="gramEnd"/>
          </w:p>
          <w:p w:rsidR="00356D03" w:rsidRPr="00461C2D" w:rsidRDefault="00356D03" w:rsidP="005D251B">
            <w:pPr>
              <w:jc w:val="center"/>
              <w:rPr>
                <w:sz w:val="20"/>
                <w:szCs w:val="20"/>
              </w:rPr>
            </w:pPr>
            <w:proofErr w:type="gramStart"/>
            <w:r w:rsidRPr="00461C2D">
              <w:rPr>
                <w:sz w:val="20"/>
                <w:szCs w:val="20"/>
              </w:rPr>
              <w:t>периоде</w:t>
            </w:r>
            <w:proofErr w:type="gramEnd"/>
            <w:r w:rsidRPr="00461C2D">
              <w:rPr>
                <w:sz w:val="20"/>
                <w:szCs w:val="20"/>
              </w:rPr>
              <w:t xml:space="preserve"> (начисление)</w:t>
            </w:r>
            <w:r>
              <w:rPr>
                <w:sz w:val="20"/>
                <w:szCs w:val="20"/>
              </w:rPr>
              <w:t xml:space="preserve"> с НДС</w:t>
            </w:r>
            <w:r w:rsidRPr="00461C2D">
              <w:rPr>
                <w:sz w:val="20"/>
                <w:szCs w:val="20"/>
              </w:rPr>
              <w:t>, руб.</w:t>
            </w:r>
          </w:p>
        </w:tc>
        <w:tc>
          <w:tcPr>
            <w:tcW w:w="3444" w:type="dxa"/>
          </w:tcPr>
          <w:p w:rsidR="00356D03" w:rsidRDefault="00356D03" w:rsidP="005D251B">
            <w:pPr>
              <w:jc w:val="center"/>
              <w:rPr>
                <w:sz w:val="20"/>
                <w:szCs w:val="20"/>
              </w:rPr>
            </w:pPr>
            <w:r w:rsidRPr="00461C2D">
              <w:rPr>
                <w:sz w:val="20"/>
                <w:szCs w:val="20"/>
              </w:rPr>
              <w:t xml:space="preserve">Сумма оплаты в </w:t>
            </w:r>
            <w:proofErr w:type="gramStart"/>
            <w:r w:rsidRPr="00461C2D">
              <w:rPr>
                <w:sz w:val="20"/>
                <w:szCs w:val="20"/>
              </w:rPr>
              <w:t>плановом</w:t>
            </w:r>
            <w:proofErr w:type="gramEnd"/>
          </w:p>
          <w:p w:rsidR="00356D03" w:rsidRPr="00461C2D" w:rsidRDefault="00356D03" w:rsidP="005D251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461C2D">
              <w:rPr>
                <w:sz w:val="20"/>
                <w:szCs w:val="20"/>
              </w:rPr>
              <w:t>ериод</w:t>
            </w:r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с НДС,</w:t>
            </w:r>
            <w:r w:rsidRPr="00461C2D">
              <w:rPr>
                <w:sz w:val="20"/>
                <w:szCs w:val="20"/>
              </w:rPr>
              <w:t xml:space="preserve">  руб.</w:t>
            </w:r>
          </w:p>
        </w:tc>
      </w:tr>
      <w:tr w:rsidR="00093C6D" w:rsidRPr="00DE52E4" w:rsidTr="005D251B">
        <w:tc>
          <w:tcPr>
            <w:tcW w:w="3732" w:type="dxa"/>
          </w:tcPr>
          <w:p w:rsidR="00093C6D" w:rsidRDefault="00093C6D" w:rsidP="00E3711D">
            <w:r>
              <w:t xml:space="preserve">Май 2016 </w:t>
            </w:r>
          </w:p>
        </w:tc>
        <w:tc>
          <w:tcPr>
            <w:tcW w:w="3732" w:type="dxa"/>
          </w:tcPr>
          <w:p w:rsidR="00093C6D" w:rsidRPr="00DE52E4" w:rsidRDefault="008425FB" w:rsidP="00093C6D">
            <w:pPr>
              <w:jc w:val="center"/>
            </w:pPr>
            <w:r>
              <w:t>531 000,00</w:t>
            </w:r>
          </w:p>
        </w:tc>
        <w:tc>
          <w:tcPr>
            <w:tcW w:w="3444" w:type="dxa"/>
          </w:tcPr>
          <w:p w:rsidR="00093C6D" w:rsidRPr="00DE52E4" w:rsidRDefault="008425FB" w:rsidP="00B65231">
            <w:pPr>
              <w:jc w:val="center"/>
            </w:pPr>
            <w:r>
              <w:t>159 300,00</w:t>
            </w:r>
          </w:p>
        </w:tc>
      </w:tr>
      <w:tr w:rsidR="00093C6D" w:rsidRPr="00461C2D" w:rsidTr="005D251B">
        <w:tc>
          <w:tcPr>
            <w:tcW w:w="3732" w:type="dxa"/>
          </w:tcPr>
          <w:p w:rsidR="00093C6D" w:rsidRDefault="00093C6D" w:rsidP="00305731">
            <w:r>
              <w:t>Июль 2016</w:t>
            </w:r>
          </w:p>
        </w:tc>
        <w:tc>
          <w:tcPr>
            <w:tcW w:w="3732" w:type="dxa"/>
          </w:tcPr>
          <w:p w:rsidR="00093C6D" w:rsidRPr="00461C2D" w:rsidRDefault="00093C6D" w:rsidP="00305731">
            <w:pPr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093C6D" w:rsidRPr="008340D9" w:rsidRDefault="008425FB" w:rsidP="0039467F">
            <w:pPr>
              <w:jc w:val="center"/>
            </w:pPr>
            <w:r>
              <w:t>371 700,00</w:t>
            </w:r>
          </w:p>
        </w:tc>
      </w:tr>
      <w:tr w:rsidR="00093C6D" w:rsidRPr="00461C2D" w:rsidTr="005D251B">
        <w:tc>
          <w:tcPr>
            <w:tcW w:w="3732" w:type="dxa"/>
          </w:tcPr>
          <w:p w:rsidR="00093C6D" w:rsidRDefault="00093C6D" w:rsidP="005D251B"/>
        </w:tc>
        <w:tc>
          <w:tcPr>
            <w:tcW w:w="3732" w:type="dxa"/>
          </w:tcPr>
          <w:p w:rsidR="00093C6D" w:rsidRPr="00461C2D" w:rsidRDefault="00093C6D" w:rsidP="005D251B">
            <w:pPr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093C6D" w:rsidRPr="008340D9" w:rsidRDefault="00093C6D" w:rsidP="005D251B">
            <w:pPr>
              <w:jc w:val="center"/>
            </w:pPr>
          </w:p>
        </w:tc>
      </w:tr>
      <w:tr w:rsidR="00093C6D" w:rsidRPr="00461C2D" w:rsidTr="005D251B">
        <w:tc>
          <w:tcPr>
            <w:tcW w:w="3732" w:type="dxa"/>
          </w:tcPr>
          <w:p w:rsidR="00093C6D" w:rsidRDefault="00093C6D" w:rsidP="005D251B"/>
        </w:tc>
        <w:tc>
          <w:tcPr>
            <w:tcW w:w="3732" w:type="dxa"/>
          </w:tcPr>
          <w:p w:rsidR="00093C6D" w:rsidRPr="00461C2D" w:rsidRDefault="00093C6D" w:rsidP="005D251B">
            <w:pPr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093C6D" w:rsidRPr="00461C2D" w:rsidRDefault="00093C6D" w:rsidP="005D251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356D03" w:rsidRPr="00EF59C3" w:rsidRDefault="00356D03" w:rsidP="00356D03">
      <w:pPr>
        <w:rPr>
          <w:b/>
          <w:sz w:val="16"/>
          <w:szCs w:val="16"/>
        </w:rPr>
      </w:pPr>
    </w:p>
    <w:p w:rsidR="00356D03" w:rsidRDefault="00356D03" w:rsidP="00356D03">
      <w:pPr>
        <w:rPr>
          <w:b/>
        </w:rPr>
      </w:pPr>
    </w:p>
    <w:p w:rsidR="00356D03" w:rsidRDefault="00356D03" w:rsidP="00356D03">
      <w:pPr>
        <w:rPr>
          <w:b/>
        </w:rPr>
      </w:pPr>
    </w:p>
    <w:p w:rsidR="00356D03" w:rsidRDefault="00356D03" w:rsidP="00356D03">
      <w:pPr>
        <w:rPr>
          <w:b/>
        </w:rPr>
      </w:pPr>
      <w:r>
        <w:rPr>
          <w:b/>
        </w:rPr>
        <w:t xml:space="preserve">Подпись руководителя подразделения-заявителя  ___________________ </w:t>
      </w:r>
      <w:r w:rsidRPr="008E6066">
        <w:rPr>
          <w:b/>
        </w:rPr>
        <w:t>(__</w:t>
      </w:r>
      <w:r>
        <w:rPr>
          <w:b/>
          <w:u w:val="single"/>
        </w:rPr>
        <w:t>ДаллаевС</w:t>
      </w:r>
      <w:r w:rsidRPr="00BF01CE">
        <w:rPr>
          <w:b/>
          <w:u w:val="single"/>
        </w:rPr>
        <w:t>.</w:t>
      </w:r>
      <w:r>
        <w:rPr>
          <w:b/>
          <w:u w:val="single"/>
        </w:rPr>
        <w:t>Р</w:t>
      </w:r>
      <w:r w:rsidRPr="00BF01CE">
        <w:rPr>
          <w:b/>
          <w:u w:val="single"/>
        </w:rPr>
        <w:t>.</w:t>
      </w:r>
      <w:r w:rsidRPr="008E6066">
        <w:rPr>
          <w:b/>
        </w:rPr>
        <w:t>_</w:t>
      </w:r>
      <w:r>
        <w:rPr>
          <w:b/>
        </w:rPr>
        <w:t>)</w:t>
      </w:r>
    </w:p>
    <w:p w:rsidR="00356D03" w:rsidRPr="00453DA0" w:rsidRDefault="00356D03" w:rsidP="00356D0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(подпись)                                              (Ф.И.О.)</w:t>
      </w:r>
    </w:p>
    <w:p w:rsidR="00356D03" w:rsidRDefault="00356D03" w:rsidP="00356D03">
      <w:pPr>
        <w:rPr>
          <w:b/>
        </w:rPr>
      </w:pPr>
    </w:p>
    <w:p w:rsidR="00356D03" w:rsidRDefault="00356D03" w:rsidP="00356D03">
      <w:pPr>
        <w:rPr>
          <w:b/>
        </w:rPr>
      </w:pPr>
    </w:p>
    <w:p w:rsidR="00356D03" w:rsidRDefault="00356D03" w:rsidP="00356D03">
      <w:pPr>
        <w:rPr>
          <w:b/>
        </w:rPr>
      </w:pPr>
      <w:r>
        <w:rPr>
          <w:b/>
        </w:rPr>
        <w:t>11. Согласовано: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080"/>
        <w:gridCol w:w="1440"/>
        <w:gridCol w:w="2700"/>
      </w:tblGrid>
      <w:tr w:rsidR="00356D03" w:rsidRPr="00461C2D" w:rsidTr="005D251B">
        <w:tc>
          <w:tcPr>
            <w:tcW w:w="5688" w:type="dxa"/>
          </w:tcPr>
          <w:p w:rsidR="00356D03" w:rsidRPr="00461C2D" w:rsidRDefault="00356D03" w:rsidP="005D251B">
            <w:pPr>
              <w:rPr>
                <w:b/>
                <w:sz w:val="20"/>
                <w:szCs w:val="20"/>
              </w:rPr>
            </w:pPr>
            <w:r w:rsidRPr="00461C2D">
              <w:rPr>
                <w:b/>
                <w:sz w:val="20"/>
                <w:szCs w:val="20"/>
              </w:rPr>
              <w:t xml:space="preserve">Подразделения </w:t>
            </w:r>
          </w:p>
        </w:tc>
        <w:tc>
          <w:tcPr>
            <w:tcW w:w="1080" w:type="dxa"/>
          </w:tcPr>
          <w:p w:rsidR="00356D03" w:rsidRPr="00461C2D" w:rsidRDefault="00356D03" w:rsidP="005D251B">
            <w:pPr>
              <w:rPr>
                <w:b/>
                <w:sz w:val="20"/>
                <w:szCs w:val="20"/>
              </w:rPr>
            </w:pPr>
            <w:r w:rsidRPr="00461C2D">
              <w:rPr>
                <w:b/>
                <w:sz w:val="20"/>
                <w:szCs w:val="20"/>
              </w:rPr>
              <w:t xml:space="preserve">  Дата</w:t>
            </w:r>
          </w:p>
        </w:tc>
        <w:tc>
          <w:tcPr>
            <w:tcW w:w="1440" w:type="dxa"/>
          </w:tcPr>
          <w:p w:rsidR="00356D03" w:rsidRPr="00461C2D" w:rsidRDefault="00356D03" w:rsidP="005D251B">
            <w:pPr>
              <w:rPr>
                <w:b/>
                <w:sz w:val="20"/>
                <w:szCs w:val="20"/>
              </w:rPr>
            </w:pPr>
            <w:r w:rsidRPr="00461C2D">
              <w:rPr>
                <w:b/>
                <w:sz w:val="20"/>
                <w:szCs w:val="20"/>
              </w:rPr>
              <w:t xml:space="preserve">  Подпись</w:t>
            </w:r>
          </w:p>
        </w:tc>
        <w:tc>
          <w:tcPr>
            <w:tcW w:w="2700" w:type="dxa"/>
          </w:tcPr>
          <w:p w:rsidR="00356D03" w:rsidRPr="00461C2D" w:rsidRDefault="00356D03" w:rsidP="005D251B">
            <w:pPr>
              <w:rPr>
                <w:b/>
                <w:sz w:val="20"/>
                <w:szCs w:val="20"/>
              </w:rPr>
            </w:pPr>
            <w:r w:rsidRPr="00461C2D">
              <w:rPr>
                <w:b/>
                <w:sz w:val="20"/>
                <w:szCs w:val="20"/>
              </w:rPr>
              <w:t>Ф.И.О.</w:t>
            </w:r>
          </w:p>
        </w:tc>
      </w:tr>
      <w:tr w:rsidR="00356D03" w:rsidRPr="00461C2D" w:rsidTr="005D251B">
        <w:trPr>
          <w:trHeight w:val="518"/>
        </w:trPr>
        <w:tc>
          <w:tcPr>
            <w:tcW w:w="5688" w:type="dxa"/>
            <w:vAlign w:val="center"/>
          </w:tcPr>
          <w:p w:rsidR="00356D03" w:rsidRPr="008340D9" w:rsidRDefault="00356D03" w:rsidP="008340D9">
            <w:r w:rsidRPr="008340D9">
              <w:t>Планово</w:t>
            </w:r>
            <w:r w:rsidR="008340D9" w:rsidRPr="008340D9">
              <w:t xml:space="preserve"> – экономический</w:t>
            </w:r>
            <w:r w:rsidRPr="008340D9">
              <w:t xml:space="preserve"> отдел</w:t>
            </w:r>
          </w:p>
        </w:tc>
        <w:tc>
          <w:tcPr>
            <w:tcW w:w="1080" w:type="dxa"/>
            <w:vAlign w:val="center"/>
          </w:tcPr>
          <w:p w:rsidR="00356D03" w:rsidRPr="00461C2D" w:rsidRDefault="00356D03" w:rsidP="005D251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56D03" w:rsidRPr="00461C2D" w:rsidRDefault="00356D03" w:rsidP="005D251B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56D03" w:rsidRPr="00461C2D" w:rsidRDefault="008340D9" w:rsidP="005D251B">
            <w:pPr>
              <w:rPr>
                <w:b/>
              </w:rPr>
            </w:pPr>
            <w:proofErr w:type="spellStart"/>
            <w:r>
              <w:rPr>
                <w:b/>
              </w:rPr>
              <w:t>Маллаева</w:t>
            </w:r>
            <w:proofErr w:type="spellEnd"/>
            <w:r>
              <w:rPr>
                <w:b/>
              </w:rPr>
              <w:t xml:space="preserve"> Р.Н.</w:t>
            </w:r>
          </w:p>
        </w:tc>
      </w:tr>
      <w:tr w:rsidR="00356D03" w:rsidRPr="00461C2D" w:rsidTr="005D251B">
        <w:trPr>
          <w:trHeight w:val="540"/>
        </w:trPr>
        <w:tc>
          <w:tcPr>
            <w:tcW w:w="5688" w:type="dxa"/>
            <w:vAlign w:val="center"/>
          </w:tcPr>
          <w:p w:rsidR="00356D03" w:rsidRPr="008340D9" w:rsidRDefault="00356D03" w:rsidP="005D251B">
            <w:pPr>
              <w:rPr>
                <w:b/>
                <w:vertAlign w:val="superscript"/>
              </w:rPr>
            </w:pPr>
            <w:r w:rsidRPr="008340D9">
              <w:t>Отдел материально-технического обеспечения</w:t>
            </w:r>
          </w:p>
        </w:tc>
        <w:tc>
          <w:tcPr>
            <w:tcW w:w="1080" w:type="dxa"/>
            <w:vAlign w:val="center"/>
          </w:tcPr>
          <w:p w:rsidR="00356D03" w:rsidRPr="00461C2D" w:rsidRDefault="00356D03" w:rsidP="005D251B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356D03" w:rsidRPr="00461C2D" w:rsidRDefault="00356D03" w:rsidP="005D251B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356D03" w:rsidRPr="00461C2D" w:rsidRDefault="00356D03" w:rsidP="005D251B">
            <w:pPr>
              <w:rPr>
                <w:b/>
              </w:rPr>
            </w:pPr>
            <w:r>
              <w:rPr>
                <w:b/>
              </w:rPr>
              <w:t>Юркин И.В.</w:t>
            </w:r>
          </w:p>
        </w:tc>
      </w:tr>
    </w:tbl>
    <w:p w:rsidR="00356D03" w:rsidRDefault="00356D03" w:rsidP="00356D03"/>
    <w:p w:rsidR="00D97C57" w:rsidRDefault="00D97C57"/>
    <w:sectPr w:rsidR="00D97C57" w:rsidSect="000D636B">
      <w:pgSz w:w="11906" w:h="16838"/>
      <w:pgMar w:top="540" w:right="38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03"/>
    <w:rsid w:val="0002236E"/>
    <w:rsid w:val="00093C6D"/>
    <w:rsid w:val="000C4BAF"/>
    <w:rsid w:val="001F3032"/>
    <w:rsid w:val="002A1E30"/>
    <w:rsid w:val="002D50B8"/>
    <w:rsid w:val="0035018E"/>
    <w:rsid w:val="00356D03"/>
    <w:rsid w:val="0039467F"/>
    <w:rsid w:val="004975F1"/>
    <w:rsid w:val="004F2473"/>
    <w:rsid w:val="005B5625"/>
    <w:rsid w:val="008340D9"/>
    <w:rsid w:val="008425FB"/>
    <w:rsid w:val="00880329"/>
    <w:rsid w:val="00883BC9"/>
    <w:rsid w:val="00947FAB"/>
    <w:rsid w:val="009B24B2"/>
    <w:rsid w:val="00A026EA"/>
    <w:rsid w:val="00A37780"/>
    <w:rsid w:val="00A55F38"/>
    <w:rsid w:val="00B65231"/>
    <w:rsid w:val="00C3581E"/>
    <w:rsid w:val="00D97C57"/>
    <w:rsid w:val="00FA404F"/>
    <w:rsid w:val="00FC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4</cp:revision>
  <cp:lastPrinted>2015-03-17T07:52:00Z</cp:lastPrinted>
  <dcterms:created xsi:type="dcterms:W3CDTF">2016-04-04T13:51:00Z</dcterms:created>
  <dcterms:modified xsi:type="dcterms:W3CDTF">2016-04-04T14:39:00Z</dcterms:modified>
</cp:coreProperties>
</file>