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D417DC">
        <w:rPr>
          <w:sz w:val="40"/>
          <w:szCs w:val="40"/>
        </w:rPr>
        <w:t>Текущий ремонт и замена экранных труб котла КВГМ-50-150 ст. №4 котельной «ДЭМ»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D417DC" w:rsidRPr="00D417DC">
        <w:rPr>
          <w:sz w:val="24"/>
          <w:szCs w:val="24"/>
        </w:rPr>
        <w:t>Текущий ремонт и замена экранных труб котла КВГМ-50-150 ст. №4 котельной «ДЭМ»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D417DC">
        <w:rPr>
          <w:sz w:val="24"/>
          <w:szCs w:val="24"/>
        </w:rPr>
        <w:t>4 543 895,24</w:t>
      </w:r>
      <w:r>
        <w:rPr>
          <w:sz w:val="24"/>
          <w:szCs w:val="24"/>
        </w:rPr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Pr="0017482D">
        <w:rPr>
          <w:b w:val="0"/>
          <w:sz w:val="24"/>
          <w:szCs w:val="24"/>
        </w:rPr>
        <w:t xml:space="preserve">Махачкала, </w:t>
      </w:r>
      <w:r w:rsidR="00D417DC">
        <w:rPr>
          <w:b w:val="0"/>
          <w:sz w:val="24"/>
          <w:szCs w:val="24"/>
        </w:rPr>
        <w:t>ул. Крылова , 5, территория котельной «ДЭМ».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44558F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D417DC" w:rsidRDefault="00D417DC" w:rsidP="0044558F">
            <w:pPr>
              <w:jc w:val="center"/>
              <w:rPr>
                <w:b w:val="0"/>
                <w:sz w:val="22"/>
                <w:szCs w:val="22"/>
              </w:rPr>
            </w:pPr>
            <w:r w:rsidRPr="00D417DC">
              <w:rPr>
                <w:b w:val="0"/>
                <w:sz w:val="24"/>
                <w:szCs w:val="24"/>
              </w:rPr>
              <w:t>4 543 895,24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62AAE" w:rsidRDefault="00D417DC" w:rsidP="0044558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4 543 895,24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D417DC">
        <w:rPr>
          <w:b w:val="0"/>
          <w:sz w:val="22"/>
          <w:szCs w:val="22"/>
        </w:rPr>
        <w:t xml:space="preserve">  с 20.09.2016 г.– 19.10</w:t>
      </w:r>
      <w:r w:rsidR="00086A9C" w:rsidRPr="000A17F9">
        <w:rPr>
          <w:b w:val="0"/>
          <w:sz w:val="22"/>
          <w:szCs w:val="22"/>
        </w:rPr>
        <w:t>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</w:p>
    <w:p w:rsidR="00C62AAE" w:rsidRPr="00D417DC" w:rsidRDefault="00C62AAE" w:rsidP="00C62AAE">
      <w:pPr>
        <w:rPr>
          <w:b w:val="0"/>
          <w:sz w:val="22"/>
          <w:szCs w:val="22"/>
        </w:rPr>
      </w:pPr>
      <w:r w:rsidRPr="00D417DC">
        <w:rPr>
          <w:color w:val="000000"/>
          <w:sz w:val="22"/>
          <w:szCs w:val="22"/>
          <w:u w:val="single"/>
        </w:rPr>
        <w:t>Требования к сроку и условиям гарантийного и послегарантийного обслуживания:</w:t>
      </w:r>
      <w:r w:rsidRPr="00D417DC">
        <w:rPr>
          <w:color w:val="000000"/>
          <w:sz w:val="22"/>
          <w:szCs w:val="22"/>
        </w:rPr>
        <w:t xml:space="preserve">  </w:t>
      </w:r>
      <w:r w:rsidRPr="00D417DC">
        <w:rPr>
          <w:b w:val="0"/>
          <w:sz w:val="22"/>
          <w:szCs w:val="22"/>
        </w:rPr>
        <w:t>В течение 24 мес.</w:t>
      </w:r>
    </w:p>
    <w:p w:rsidR="00C62AAE" w:rsidRPr="00D417DC" w:rsidRDefault="00C62AAE" w:rsidP="00C62AAE">
      <w:pPr>
        <w:jc w:val="both"/>
        <w:rPr>
          <w:b w:val="0"/>
          <w:color w:val="000000"/>
          <w:sz w:val="22"/>
          <w:szCs w:val="22"/>
        </w:rPr>
      </w:pPr>
      <w:r w:rsidRPr="00D417DC">
        <w:rPr>
          <w:color w:val="000000"/>
          <w:sz w:val="22"/>
          <w:szCs w:val="22"/>
          <w:u w:val="single"/>
        </w:rPr>
        <w:t>Требования к участникам</w:t>
      </w:r>
      <w:r w:rsidRPr="00D417DC">
        <w:rPr>
          <w:b w:val="0"/>
          <w:color w:val="000000"/>
          <w:sz w:val="22"/>
          <w:szCs w:val="22"/>
          <w:u w:val="single"/>
        </w:rPr>
        <w:t>:</w:t>
      </w:r>
      <w:r w:rsidRPr="00D417DC">
        <w:rPr>
          <w:b w:val="0"/>
          <w:color w:val="000000"/>
          <w:sz w:val="22"/>
          <w:szCs w:val="22"/>
        </w:rPr>
        <w:t xml:space="preserve">  </w:t>
      </w:r>
      <w:r w:rsidRPr="00D417DC">
        <w:rPr>
          <w:b w:val="0"/>
          <w:sz w:val="22"/>
          <w:szCs w:val="22"/>
        </w:rPr>
        <w:t>Наличие Допуска СРО на выполняемые виды работ, а именно:</w:t>
      </w:r>
      <w:r w:rsidRPr="00D417DC">
        <w:rPr>
          <w:b w:val="0"/>
          <w:color w:val="000000"/>
          <w:sz w:val="22"/>
          <w:szCs w:val="22"/>
        </w:rPr>
        <w:t xml:space="preserve"> </w:t>
      </w:r>
    </w:p>
    <w:p w:rsidR="00C62AAE" w:rsidRPr="00D417DC" w:rsidRDefault="00C62AAE" w:rsidP="00C62AAE">
      <w:pPr>
        <w:tabs>
          <w:tab w:val="left" w:pos="993"/>
        </w:tabs>
        <w:ind w:left="426"/>
        <w:jc w:val="both"/>
        <w:rPr>
          <w:sz w:val="22"/>
          <w:szCs w:val="22"/>
        </w:rPr>
      </w:pPr>
      <w:r w:rsidRPr="00D417DC">
        <w:rPr>
          <w:b w:val="0"/>
          <w:sz w:val="22"/>
          <w:szCs w:val="22"/>
        </w:rPr>
        <w:t>- выполнение работ в соответствии с требованиями Заказчика и действующего законодательс</w:t>
      </w:r>
      <w:r w:rsidRPr="00D417DC">
        <w:rPr>
          <w:b w:val="0"/>
          <w:sz w:val="22"/>
          <w:szCs w:val="22"/>
        </w:rPr>
        <w:t>т</w:t>
      </w:r>
      <w:r w:rsidRPr="00D417DC">
        <w:rPr>
          <w:b w:val="0"/>
          <w:sz w:val="22"/>
          <w:szCs w:val="22"/>
        </w:rPr>
        <w:t>ва</w:t>
      </w:r>
      <w:r w:rsidRPr="00D417DC">
        <w:rPr>
          <w:sz w:val="22"/>
          <w:szCs w:val="22"/>
        </w:rPr>
        <w:t>;</w:t>
      </w:r>
    </w:p>
    <w:p w:rsidR="00C62AAE" w:rsidRPr="00D417DC" w:rsidRDefault="00C62AAE" w:rsidP="00C62AAE">
      <w:pPr>
        <w:tabs>
          <w:tab w:val="left" w:pos="993"/>
        </w:tabs>
        <w:ind w:left="426"/>
        <w:jc w:val="both"/>
        <w:rPr>
          <w:b w:val="0"/>
          <w:sz w:val="22"/>
          <w:szCs w:val="22"/>
        </w:rPr>
      </w:pPr>
      <w:r w:rsidRPr="00D417DC">
        <w:rPr>
          <w:sz w:val="22"/>
          <w:szCs w:val="22"/>
        </w:rPr>
        <w:t xml:space="preserve">- </w:t>
      </w:r>
      <w:r w:rsidRPr="00D417DC">
        <w:rPr>
          <w:b w:val="0"/>
          <w:sz w:val="22"/>
          <w:szCs w:val="22"/>
        </w:rPr>
        <w:t>наличие специального инструмента, оборудования, техники, средств индивидуальной защиты;</w:t>
      </w:r>
    </w:p>
    <w:p w:rsidR="00C62AAE" w:rsidRPr="00D417DC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2"/>
          <w:szCs w:val="22"/>
        </w:rPr>
      </w:pPr>
      <w:r w:rsidRPr="00D417DC">
        <w:rPr>
          <w:b w:val="0"/>
          <w:sz w:val="22"/>
          <w:szCs w:val="22"/>
        </w:rPr>
        <w:t>- по согласованию с Заказчиком, допускается привлечение субподрядчиков;</w:t>
      </w:r>
    </w:p>
    <w:p w:rsidR="00C62AAE" w:rsidRPr="00D417DC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2"/>
          <w:szCs w:val="22"/>
          <w:u w:val="single"/>
        </w:rPr>
      </w:pPr>
      <w:r w:rsidRPr="00D417DC">
        <w:rPr>
          <w:sz w:val="22"/>
          <w:szCs w:val="22"/>
        </w:rPr>
        <w:t xml:space="preserve">     - </w:t>
      </w:r>
      <w:r w:rsidRPr="00D417DC">
        <w:rPr>
          <w:b w:val="0"/>
          <w:color w:val="000000"/>
          <w:sz w:val="22"/>
          <w:szCs w:val="22"/>
        </w:rPr>
        <w:t>в соответствие п.3 «Инструкция претенденту» настоящей закупочной документации</w:t>
      </w:r>
    </w:p>
    <w:p w:rsidR="00C62AAE" w:rsidRPr="00D417DC" w:rsidRDefault="00C62AAE" w:rsidP="00C62AAE">
      <w:pPr>
        <w:spacing w:before="120"/>
        <w:jc w:val="both"/>
        <w:rPr>
          <w:b w:val="0"/>
          <w:sz w:val="22"/>
          <w:szCs w:val="22"/>
        </w:rPr>
      </w:pPr>
      <w:r w:rsidRPr="00D417DC">
        <w:rPr>
          <w:bCs w:val="0"/>
          <w:sz w:val="22"/>
          <w:szCs w:val="22"/>
        </w:rPr>
        <w:t xml:space="preserve">     1.7. </w:t>
      </w:r>
      <w:r w:rsidRPr="00D417DC">
        <w:rPr>
          <w:sz w:val="22"/>
          <w:szCs w:val="22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D417DC">
        <w:rPr>
          <w:b w:val="0"/>
          <w:sz w:val="22"/>
          <w:szCs w:val="22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D417DC">
        <w:rPr>
          <w:b w:val="0"/>
          <w:sz w:val="22"/>
          <w:szCs w:val="22"/>
        </w:rPr>
        <w:t>е</w:t>
      </w:r>
      <w:r w:rsidRPr="00D417DC">
        <w:rPr>
          <w:b w:val="0"/>
          <w:sz w:val="22"/>
          <w:szCs w:val="22"/>
        </w:rPr>
        <w:t xml:space="preserve">вышать стоимость работ, указанную в Сметной документации.        </w:t>
      </w:r>
    </w:p>
    <w:p w:rsidR="00C62AAE" w:rsidRPr="00D417DC" w:rsidRDefault="00C62AAE" w:rsidP="00C62AAE">
      <w:pPr>
        <w:spacing w:before="120"/>
        <w:jc w:val="both"/>
        <w:rPr>
          <w:b w:val="0"/>
          <w:sz w:val="22"/>
          <w:szCs w:val="22"/>
        </w:rPr>
      </w:pPr>
      <w:r w:rsidRPr="00D417DC">
        <w:rPr>
          <w:b w:val="0"/>
          <w:sz w:val="22"/>
          <w:szCs w:val="22"/>
        </w:rPr>
        <w:t xml:space="preserve">      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 КС-2), при усл</w:t>
      </w:r>
      <w:r w:rsidRPr="00D417DC">
        <w:rPr>
          <w:b w:val="0"/>
          <w:sz w:val="22"/>
          <w:szCs w:val="22"/>
        </w:rPr>
        <w:t>о</w:t>
      </w:r>
      <w:r w:rsidRPr="00D417DC">
        <w:rPr>
          <w:b w:val="0"/>
          <w:sz w:val="22"/>
          <w:szCs w:val="22"/>
        </w:rPr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 КС-3).</w:t>
      </w:r>
    </w:p>
    <w:p w:rsidR="00C62AAE" w:rsidRPr="00D417DC" w:rsidRDefault="00C62AAE" w:rsidP="00C62AAE">
      <w:pPr>
        <w:ind w:left="426"/>
        <w:jc w:val="both"/>
        <w:rPr>
          <w:b w:val="0"/>
          <w:sz w:val="22"/>
          <w:szCs w:val="22"/>
        </w:rPr>
      </w:pPr>
      <w:r w:rsidRPr="00D417DC">
        <w:rPr>
          <w:b w:val="0"/>
          <w:sz w:val="22"/>
          <w:szCs w:val="22"/>
        </w:rPr>
        <w:t>Требование по валюте платежа: рубли РФ.</w:t>
      </w:r>
    </w:p>
    <w:p w:rsidR="00C62AAE" w:rsidRPr="00D417DC" w:rsidRDefault="00C62AAE" w:rsidP="00C62AAE">
      <w:pPr>
        <w:ind w:left="426"/>
        <w:jc w:val="both"/>
        <w:rPr>
          <w:bCs w:val="0"/>
          <w:sz w:val="22"/>
          <w:szCs w:val="22"/>
        </w:rPr>
      </w:pPr>
      <w:r w:rsidRPr="00D417DC">
        <w:rPr>
          <w:bCs w:val="0"/>
          <w:sz w:val="22"/>
          <w:szCs w:val="22"/>
        </w:rPr>
        <w:t xml:space="preserve">1.8. Сведения о Заказчике: </w:t>
      </w:r>
    </w:p>
    <w:p w:rsidR="00C62AAE" w:rsidRPr="00D417DC" w:rsidRDefault="00C62AAE" w:rsidP="00C62AAE">
      <w:pPr>
        <w:ind w:left="426"/>
        <w:jc w:val="both"/>
        <w:rPr>
          <w:b w:val="0"/>
          <w:bCs w:val="0"/>
          <w:sz w:val="22"/>
          <w:szCs w:val="22"/>
        </w:rPr>
      </w:pPr>
      <w:r w:rsidRPr="00D417DC">
        <w:rPr>
          <w:b w:val="0"/>
          <w:bCs w:val="0"/>
          <w:sz w:val="22"/>
          <w:szCs w:val="22"/>
        </w:rPr>
        <w:t>ООО  «Дагестанэнерго»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lastRenderedPageBreak/>
        <w:t>Юридический адрес: 367007,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>г. Махачкала, пр-т Петра1-го,25 «а»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>Почтовый адрес: 367007,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>Республика Дагестан,  г. Махачкала,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 xml:space="preserve"> пр-т. Петра 1-го, 25 «а» 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 xml:space="preserve">Платежные реквизиты: 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D417DC">
        <w:rPr>
          <w:b w:val="0"/>
          <w:bCs w:val="0"/>
          <w:color w:val="000000"/>
          <w:spacing w:val="2"/>
          <w:sz w:val="22"/>
          <w:szCs w:val="22"/>
        </w:rPr>
        <w:t xml:space="preserve">Р/сч. 407 028 102 603 2000 4814  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2"/>
          <w:szCs w:val="22"/>
        </w:rPr>
      </w:pPr>
      <w:r w:rsidRPr="00D417DC">
        <w:rPr>
          <w:b w:val="0"/>
          <w:sz w:val="22"/>
          <w:szCs w:val="22"/>
        </w:rPr>
        <w:t>в отделение №5230 Сбербанка России г. Ставрополь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2"/>
          <w:szCs w:val="22"/>
        </w:rPr>
      </w:pPr>
      <w:r w:rsidRPr="00D417DC">
        <w:rPr>
          <w:b w:val="0"/>
          <w:bCs w:val="0"/>
          <w:color w:val="000000"/>
          <w:spacing w:val="1"/>
          <w:sz w:val="22"/>
          <w:szCs w:val="22"/>
        </w:rPr>
        <w:t xml:space="preserve">К/сч. </w:t>
      </w:r>
      <w:r w:rsidRPr="00D417DC">
        <w:rPr>
          <w:b w:val="0"/>
          <w:sz w:val="22"/>
          <w:szCs w:val="22"/>
        </w:rPr>
        <w:t>301 018 109 070 200 00 615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2"/>
          <w:szCs w:val="22"/>
        </w:rPr>
      </w:pPr>
      <w:r w:rsidRPr="00D417DC">
        <w:rPr>
          <w:b w:val="0"/>
          <w:bCs w:val="0"/>
          <w:color w:val="000000"/>
          <w:sz w:val="22"/>
          <w:szCs w:val="22"/>
        </w:rPr>
        <w:t xml:space="preserve">БИК </w:t>
      </w:r>
      <w:r w:rsidRPr="00D417DC">
        <w:rPr>
          <w:b w:val="0"/>
          <w:sz w:val="22"/>
          <w:szCs w:val="22"/>
        </w:rPr>
        <w:t>040702615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D417DC">
        <w:rPr>
          <w:b w:val="0"/>
          <w:bCs w:val="0"/>
          <w:color w:val="000000"/>
          <w:sz w:val="22"/>
          <w:szCs w:val="22"/>
        </w:rPr>
        <w:t>ОКПО 61863927;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D417DC">
        <w:rPr>
          <w:b w:val="0"/>
          <w:bCs w:val="0"/>
          <w:color w:val="000000"/>
          <w:sz w:val="22"/>
          <w:szCs w:val="22"/>
        </w:rPr>
        <w:t>ОГРН 1116164001150;</w:t>
      </w:r>
    </w:p>
    <w:p w:rsidR="00C62AAE" w:rsidRPr="00D417DC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D417DC">
        <w:rPr>
          <w:b w:val="0"/>
          <w:bCs w:val="0"/>
          <w:color w:val="000000"/>
          <w:sz w:val="22"/>
          <w:szCs w:val="22"/>
        </w:rPr>
        <w:t>ОКАТО 82401365000;</w:t>
      </w:r>
    </w:p>
    <w:p w:rsidR="00C62AAE" w:rsidRPr="00D417DC" w:rsidRDefault="00C62AAE" w:rsidP="00C62AAE">
      <w:pPr>
        <w:pStyle w:val="af0"/>
        <w:spacing w:after="0"/>
        <w:ind w:left="426"/>
        <w:jc w:val="both"/>
        <w:outlineLvl w:val="0"/>
        <w:rPr>
          <w:sz w:val="22"/>
          <w:szCs w:val="22"/>
        </w:rPr>
      </w:pPr>
      <w:r w:rsidRPr="00D417DC">
        <w:rPr>
          <w:sz w:val="22"/>
          <w:szCs w:val="22"/>
        </w:rPr>
        <w:t>ОКВЭД 40.10.11</w:t>
      </w:r>
    </w:p>
    <w:p w:rsidR="00C62AAE" w:rsidRPr="00D417DC" w:rsidRDefault="00C62AAE" w:rsidP="00C62AAE">
      <w:pPr>
        <w:pStyle w:val="af0"/>
        <w:spacing w:after="0"/>
        <w:ind w:left="426"/>
        <w:jc w:val="both"/>
        <w:outlineLvl w:val="0"/>
        <w:rPr>
          <w:spacing w:val="2"/>
          <w:sz w:val="22"/>
          <w:szCs w:val="22"/>
        </w:rPr>
      </w:pPr>
      <w:r w:rsidRPr="00D417DC">
        <w:rPr>
          <w:spacing w:val="2"/>
          <w:sz w:val="22"/>
          <w:szCs w:val="22"/>
        </w:rPr>
        <w:t>ИНН 0570006131;</w:t>
      </w:r>
    </w:p>
    <w:p w:rsidR="00C62AAE" w:rsidRPr="00D417DC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2"/>
          <w:szCs w:val="22"/>
        </w:rPr>
      </w:pPr>
      <w:r w:rsidRPr="00D417DC">
        <w:rPr>
          <w:b w:val="0"/>
          <w:bCs w:val="0"/>
          <w:spacing w:val="2"/>
          <w:sz w:val="22"/>
          <w:szCs w:val="22"/>
        </w:rPr>
        <w:t xml:space="preserve"> КПП 054101001</w:t>
      </w:r>
      <w:r w:rsidRPr="00D417DC">
        <w:rPr>
          <w:b w:val="0"/>
          <w:bCs w:val="0"/>
          <w:i/>
          <w:iCs/>
          <w:sz w:val="22"/>
          <w:szCs w:val="22"/>
        </w:rPr>
        <w:t xml:space="preserve">  </w:t>
      </w:r>
    </w:p>
    <w:p w:rsidR="00C62AAE" w:rsidRPr="00D417DC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2"/>
          <w:szCs w:val="22"/>
        </w:rPr>
      </w:pPr>
      <w:r w:rsidRPr="00D417DC">
        <w:rPr>
          <w:i/>
          <w:iCs/>
          <w:sz w:val="22"/>
          <w:szCs w:val="22"/>
        </w:rPr>
        <w:t xml:space="preserve">           </w:t>
      </w:r>
    </w:p>
    <w:p w:rsidR="00C62AAE" w:rsidRPr="00D417DC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2"/>
          <w:szCs w:val="22"/>
        </w:rPr>
      </w:pPr>
      <w:r w:rsidRPr="00D417DC">
        <w:rPr>
          <w:bCs w:val="0"/>
          <w:sz w:val="22"/>
          <w:szCs w:val="22"/>
        </w:rPr>
        <w:t xml:space="preserve">1.9. </w:t>
      </w:r>
      <w:r w:rsidRPr="00D417DC">
        <w:rPr>
          <w:sz w:val="22"/>
          <w:szCs w:val="22"/>
        </w:rPr>
        <w:t>Контактное лицо по вопросам подготовки и оформления Предложения:</w:t>
      </w:r>
      <w:r w:rsidRPr="00D417DC">
        <w:rPr>
          <w:b w:val="0"/>
          <w:bCs w:val="0"/>
          <w:sz w:val="22"/>
          <w:szCs w:val="22"/>
        </w:rPr>
        <w:t xml:space="preserve"> начальник ОМТО Ю</w:t>
      </w:r>
      <w:r w:rsidRPr="00D417DC">
        <w:rPr>
          <w:b w:val="0"/>
          <w:bCs w:val="0"/>
          <w:sz w:val="22"/>
          <w:szCs w:val="22"/>
        </w:rPr>
        <w:t>р</w:t>
      </w:r>
      <w:r w:rsidRPr="00D417DC">
        <w:rPr>
          <w:b w:val="0"/>
          <w:bCs w:val="0"/>
          <w:sz w:val="22"/>
          <w:szCs w:val="22"/>
        </w:rPr>
        <w:t xml:space="preserve">кин Игорь Вячеславович </w:t>
      </w:r>
      <w:hyperlink r:id="rId8" w:history="1"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omts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</w:rPr>
          <w:t>@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dagtec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</w:rPr>
          <w:t>.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ru</w:t>
        </w:r>
      </w:hyperlink>
      <w:r w:rsidRPr="00D417DC">
        <w:rPr>
          <w:b w:val="0"/>
          <w:bCs w:val="0"/>
          <w:sz w:val="22"/>
          <w:szCs w:val="22"/>
        </w:rPr>
        <w:t xml:space="preserve"> ,тел/факс (8722) 67-22-87. резервный – инженер ОМТО Юркин Вячеслав Игоревич </w:t>
      </w:r>
      <w:r w:rsidRPr="00D417DC">
        <w:rPr>
          <w:b w:val="0"/>
          <w:bCs w:val="0"/>
          <w:sz w:val="22"/>
          <w:szCs w:val="22"/>
          <w:u w:val="single"/>
          <w:lang w:val="en-US"/>
        </w:rPr>
        <w:t>spec</w:t>
      </w:r>
      <w:hyperlink r:id="rId9" w:history="1"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omto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</w:rPr>
          <w:t>@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dagtec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</w:rPr>
          <w:t>.</w:t>
        </w:r>
        <w:r w:rsidRPr="00D417DC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ru</w:t>
        </w:r>
      </w:hyperlink>
      <w:r w:rsidRPr="00D417DC">
        <w:rPr>
          <w:b w:val="0"/>
          <w:bCs w:val="0"/>
          <w:sz w:val="22"/>
          <w:szCs w:val="22"/>
        </w:rPr>
        <w:t>, тел/факс (8722) 67-22-87</w:t>
      </w:r>
    </w:p>
    <w:p w:rsidR="00C62AAE" w:rsidRPr="00D417DC" w:rsidRDefault="00C62AAE" w:rsidP="00C62AAE">
      <w:pPr>
        <w:ind w:left="426"/>
        <w:jc w:val="both"/>
        <w:rPr>
          <w:b w:val="0"/>
          <w:sz w:val="22"/>
          <w:szCs w:val="22"/>
          <w:lang w:val="en-US"/>
        </w:rPr>
      </w:pPr>
      <w:r w:rsidRPr="00D417DC">
        <w:rPr>
          <w:bCs w:val="0"/>
          <w:sz w:val="22"/>
          <w:szCs w:val="22"/>
        </w:rPr>
        <w:t xml:space="preserve">1.10. </w:t>
      </w:r>
      <w:r w:rsidRPr="00D417DC">
        <w:rPr>
          <w:sz w:val="22"/>
          <w:szCs w:val="22"/>
        </w:rPr>
        <w:t xml:space="preserve">Контактные лица по техническим вопросам: </w:t>
      </w:r>
      <w:r w:rsidRPr="00D417DC">
        <w:rPr>
          <w:b w:val="0"/>
          <w:sz w:val="22"/>
          <w:szCs w:val="22"/>
        </w:rPr>
        <w:t>начальник отдела перспективного развития и р</w:t>
      </w:r>
      <w:r w:rsidRPr="00D417DC">
        <w:rPr>
          <w:b w:val="0"/>
          <w:sz w:val="22"/>
          <w:szCs w:val="22"/>
        </w:rPr>
        <w:t>е</w:t>
      </w:r>
      <w:r w:rsidRPr="00D417DC">
        <w:rPr>
          <w:b w:val="0"/>
          <w:sz w:val="22"/>
          <w:szCs w:val="22"/>
        </w:rPr>
        <w:t>монтов ООО «Дагестанэнерго» Даллаев Султан Расулович или инженер ОПРиР Леонтьева Ирина Юр</w:t>
      </w:r>
      <w:r w:rsidRPr="00D417DC">
        <w:rPr>
          <w:b w:val="0"/>
          <w:sz w:val="22"/>
          <w:szCs w:val="22"/>
        </w:rPr>
        <w:t>ь</w:t>
      </w:r>
      <w:r w:rsidRPr="00D417DC">
        <w:rPr>
          <w:b w:val="0"/>
          <w:sz w:val="22"/>
          <w:szCs w:val="22"/>
        </w:rPr>
        <w:t xml:space="preserve">евна тел. (8722) 51-78-58, </w:t>
      </w:r>
      <w:r w:rsidRPr="00D417DC">
        <w:rPr>
          <w:b w:val="0"/>
          <w:sz w:val="22"/>
          <w:szCs w:val="22"/>
          <w:u w:val="single"/>
          <w:lang w:val="en-US"/>
        </w:rPr>
        <w:t>nsks@dagtec.ru</w:t>
      </w:r>
    </w:p>
    <w:p w:rsidR="00C62AAE" w:rsidRPr="00D417DC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086A9C" w:rsidRPr="00D417DC" w:rsidRDefault="00086A9C" w:rsidP="00086A9C">
      <w:pPr>
        <w:rPr>
          <w:b w:val="0"/>
          <w:sz w:val="22"/>
          <w:szCs w:val="22"/>
        </w:rPr>
      </w:pPr>
    </w:p>
    <w:p w:rsidR="00A666B5" w:rsidRPr="00D417DC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D417DC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D417DC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417DC" w:rsidRDefault="00D417DC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D417DC">
      <w:pPr>
        <w:jc w:val="both"/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D417DC">
        <w:rPr>
          <w:sz w:val="22"/>
          <w:szCs w:val="22"/>
        </w:rPr>
        <w:t>т</w:t>
      </w:r>
      <w:r w:rsidR="00D417DC" w:rsidRPr="00D417DC">
        <w:rPr>
          <w:sz w:val="22"/>
          <w:szCs w:val="22"/>
        </w:rPr>
        <w:t>екущ</w:t>
      </w:r>
      <w:r w:rsidR="00D417DC">
        <w:rPr>
          <w:sz w:val="22"/>
          <w:szCs w:val="22"/>
        </w:rPr>
        <w:t>ему</w:t>
      </w:r>
      <w:r w:rsidR="00D417DC" w:rsidRPr="00D417DC">
        <w:rPr>
          <w:sz w:val="22"/>
          <w:szCs w:val="22"/>
        </w:rPr>
        <w:t xml:space="preserve"> ремонт</w:t>
      </w:r>
      <w:r w:rsidR="00D417DC">
        <w:rPr>
          <w:sz w:val="22"/>
          <w:szCs w:val="22"/>
        </w:rPr>
        <w:t>у и замене</w:t>
      </w:r>
      <w:r w:rsidR="00D417DC" w:rsidRPr="00D417DC">
        <w:rPr>
          <w:sz w:val="22"/>
          <w:szCs w:val="22"/>
        </w:rPr>
        <w:t xml:space="preserve"> экра</w:t>
      </w:r>
      <w:r w:rsidR="00D417DC" w:rsidRPr="00D417DC">
        <w:rPr>
          <w:sz w:val="22"/>
          <w:szCs w:val="22"/>
        </w:rPr>
        <w:t>н</w:t>
      </w:r>
      <w:r w:rsidR="00D417DC" w:rsidRPr="00D417DC">
        <w:rPr>
          <w:sz w:val="22"/>
          <w:szCs w:val="22"/>
        </w:rPr>
        <w:t>ных труб котла КВГМ-50-150 ст. №4 котельной «ДЭМ»</w:t>
      </w:r>
      <w:r w:rsidR="00C62AAE" w:rsidRPr="007162DE">
        <w:rPr>
          <w:b w:val="0"/>
          <w:sz w:val="22"/>
          <w:szCs w:val="22"/>
        </w:rPr>
        <w:t xml:space="preserve">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</w:t>
      </w:r>
      <w:r w:rsidR="00275D16" w:rsidRPr="0044558F">
        <w:rPr>
          <w:b w:val="0"/>
          <w:sz w:val="22"/>
          <w:szCs w:val="22"/>
        </w:rPr>
        <w:t>я</w:t>
      </w:r>
      <w:r w:rsidR="00275D16" w:rsidRPr="0044558F">
        <w:rPr>
          <w:b w:val="0"/>
          <w:sz w:val="22"/>
          <w:szCs w:val="22"/>
        </w:rPr>
        <w:t xml:space="preserve">зуется принять результат работ и оплатить выполненные работы. </w:t>
      </w:r>
    </w:p>
    <w:p w:rsidR="00A666B5" w:rsidRPr="0044558F" w:rsidRDefault="00A666B5" w:rsidP="00D417DC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D417DC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D417DC" w:rsidRPr="00D417DC" w:rsidRDefault="00D417DC" w:rsidP="00D417DC">
      <w:pPr>
        <w:jc w:val="center"/>
        <w:rPr>
          <w:sz w:val="24"/>
          <w:szCs w:val="24"/>
        </w:rPr>
      </w:pPr>
      <w:r w:rsidRPr="00D417DC">
        <w:rPr>
          <w:sz w:val="24"/>
          <w:szCs w:val="24"/>
        </w:rPr>
        <w:t>на выполнение работ по</w:t>
      </w:r>
    </w:p>
    <w:p w:rsidR="00D417DC" w:rsidRPr="00D417DC" w:rsidRDefault="00D417DC" w:rsidP="00D417DC">
      <w:pPr>
        <w:jc w:val="center"/>
        <w:rPr>
          <w:sz w:val="24"/>
          <w:szCs w:val="24"/>
        </w:rPr>
      </w:pPr>
      <w:r w:rsidRPr="00D417DC">
        <w:rPr>
          <w:sz w:val="24"/>
          <w:szCs w:val="24"/>
        </w:rPr>
        <w:t xml:space="preserve"> текущему ремонту и замене экранных труб котла КВГМ-50-150 ст.№4 котельной "ДЭМ"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1.1.1. Требования к месту выполнения работ: работы проводятся по адресу: </w:t>
      </w:r>
      <w:r w:rsidR="00D417DC">
        <w:rPr>
          <w:b w:val="0"/>
          <w:sz w:val="24"/>
          <w:szCs w:val="24"/>
        </w:rPr>
        <w:t xml:space="preserve">г. </w:t>
      </w:r>
      <w:r w:rsidR="00D417DC" w:rsidRPr="0017482D">
        <w:rPr>
          <w:b w:val="0"/>
          <w:sz w:val="24"/>
          <w:szCs w:val="24"/>
        </w:rPr>
        <w:t xml:space="preserve">Махачкала, </w:t>
      </w:r>
      <w:r w:rsidR="00D417DC">
        <w:rPr>
          <w:b w:val="0"/>
          <w:sz w:val="24"/>
          <w:szCs w:val="24"/>
        </w:rPr>
        <w:t>ул. Крылова , 5, территория котельной «ДЭМ».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D417DC">
        <w:rPr>
          <w:b w:val="0"/>
          <w:sz w:val="22"/>
          <w:szCs w:val="22"/>
          <w:u w:val="single"/>
        </w:rPr>
        <w:t>20.09.2016 г. – 19.10</w:t>
      </w:r>
      <w:r w:rsidRPr="000A17F9">
        <w:rPr>
          <w:b w:val="0"/>
          <w:sz w:val="22"/>
          <w:szCs w:val="22"/>
          <w:u w:val="single"/>
        </w:rPr>
        <w:t>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6E3BE0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D417DC" w:rsidTr="00D12E96">
        <w:trPr>
          <w:trHeight w:val="364"/>
        </w:trPr>
        <w:tc>
          <w:tcPr>
            <w:tcW w:w="720" w:type="dxa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D417DC" w:rsidRPr="00D417DC" w:rsidRDefault="00D417DC" w:rsidP="00D417DC">
            <w:pPr>
              <w:jc w:val="center"/>
            </w:pPr>
            <w:r w:rsidRPr="00D417D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D417DC" w:rsidRPr="00D417DC" w:rsidRDefault="00D417DC" w:rsidP="00D417DC">
            <w:pPr>
              <w:jc w:val="center"/>
            </w:pPr>
            <w:r w:rsidRPr="00D417DC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D417DC" w:rsidRPr="00D417DC" w:rsidRDefault="00D417DC" w:rsidP="00D417DC">
            <w:pPr>
              <w:jc w:val="center"/>
            </w:pPr>
            <w:r w:rsidRPr="00D417DC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Примечание</w:t>
            </w: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D417DC" w:rsidRPr="00D417DC" w:rsidRDefault="00D417DC" w:rsidP="00D417DC">
            <w:pPr>
              <w:jc w:val="center"/>
              <w:rPr>
                <w:sz w:val="20"/>
                <w:szCs w:val="20"/>
              </w:rPr>
            </w:pPr>
            <w:r w:rsidRPr="00D417DC">
              <w:rPr>
                <w:sz w:val="20"/>
                <w:szCs w:val="20"/>
              </w:rPr>
              <w:t>5</w:t>
            </w:r>
          </w:p>
        </w:tc>
      </w:tr>
      <w:tr w:rsidR="00D417DC" w:rsidRPr="00186E3E" w:rsidTr="00D12E96">
        <w:trPr>
          <w:trHeight w:val="364"/>
        </w:trPr>
        <w:tc>
          <w:tcPr>
            <w:tcW w:w="10585" w:type="dxa"/>
            <w:gridSpan w:val="5"/>
          </w:tcPr>
          <w:p w:rsidR="00D417DC" w:rsidRPr="00D417DC" w:rsidRDefault="00D417DC" w:rsidP="00D417DC">
            <w:pPr>
              <w:rPr>
                <w:sz w:val="24"/>
                <w:szCs w:val="24"/>
              </w:rPr>
            </w:pPr>
            <w:r w:rsidRPr="00D417DC">
              <w:rPr>
                <w:sz w:val="24"/>
                <w:szCs w:val="24"/>
              </w:rPr>
              <w:t>Текущий ремонт котла КВГМ-50-150 ст.№4 котельной "ДЭМ"</w:t>
            </w: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Проверка на плотность топки, конвективной части и газ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ходов  котла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котел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Установка и снятие заглушек при фланцевом соедин</w:t>
            </w:r>
            <w:r w:rsidRPr="00D12E96">
              <w:rPr>
                <w:b w:val="0"/>
                <w:sz w:val="20"/>
                <w:szCs w:val="20"/>
              </w:rPr>
              <w:t>е</w:t>
            </w:r>
            <w:r w:rsidRPr="00D12E96">
              <w:rPr>
                <w:b w:val="0"/>
                <w:sz w:val="20"/>
                <w:szCs w:val="20"/>
              </w:rPr>
              <w:t>нии трубопроводов, при ди</w:t>
            </w:r>
            <w:r w:rsidRPr="00D12E96">
              <w:rPr>
                <w:b w:val="0"/>
                <w:sz w:val="20"/>
                <w:szCs w:val="20"/>
              </w:rPr>
              <w:t>а</w:t>
            </w:r>
            <w:r w:rsidRPr="00D12E96">
              <w:rPr>
                <w:b w:val="0"/>
                <w:sz w:val="20"/>
                <w:szCs w:val="20"/>
              </w:rPr>
              <w:t>метре трубопровода: свыше 219 до 273 мм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фланцевое соед</w:t>
            </w:r>
            <w:r w:rsidRPr="00D12E96">
              <w:rPr>
                <w:b w:val="0"/>
                <w:sz w:val="20"/>
                <w:szCs w:val="20"/>
              </w:rPr>
              <w:t>и</w:t>
            </w:r>
            <w:r w:rsidRPr="00D12E96">
              <w:rPr>
                <w:b w:val="0"/>
                <w:sz w:val="20"/>
                <w:szCs w:val="20"/>
              </w:rPr>
              <w:t xml:space="preserve">нение 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Наружный осмотр действующего котла, воздухоподо</w:t>
            </w:r>
            <w:r w:rsidRPr="00D12E96">
              <w:rPr>
                <w:b w:val="0"/>
                <w:sz w:val="20"/>
                <w:szCs w:val="20"/>
              </w:rPr>
              <w:t>г</w:t>
            </w:r>
            <w:r w:rsidRPr="00D12E96">
              <w:rPr>
                <w:b w:val="0"/>
                <w:sz w:val="20"/>
                <w:szCs w:val="20"/>
              </w:rPr>
              <w:t>ревателей и тягодутьевых механизмов до ремонта и их д</w:t>
            </w:r>
            <w:r w:rsidRPr="00D12E96">
              <w:rPr>
                <w:b w:val="0"/>
                <w:sz w:val="20"/>
                <w:szCs w:val="20"/>
              </w:rPr>
              <w:t>е</w:t>
            </w:r>
            <w:r w:rsidRPr="00D12E96">
              <w:rPr>
                <w:b w:val="0"/>
                <w:sz w:val="20"/>
                <w:szCs w:val="20"/>
              </w:rPr>
              <w:t>фектации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компл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Ремонт задвижек на давление до 6.4 МПа с жестким кл</w:t>
            </w:r>
            <w:r w:rsidRPr="00D12E96">
              <w:rPr>
                <w:b w:val="0"/>
                <w:sz w:val="20"/>
                <w:szCs w:val="20"/>
              </w:rPr>
              <w:t>и</w:t>
            </w:r>
            <w:r w:rsidRPr="00D12E96">
              <w:rPr>
                <w:b w:val="0"/>
                <w:sz w:val="20"/>
                <w:szCs w:val="20"/>
              </w:rPr>
              <w:t>ном (фланцевые), ДУ-250мм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шт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Стены между трубами, газовые (пламенные перегоро</w:t>
            </w:r>
            <w:r w:rsidRPr="00D12E96">
              <w:rPr>
                <w:b w:val="0"/>
                <w:sz w:val="20"/>
                <w:szCs w:val="20"/>
              </w:rPr>
              <w:t>д</w:t>
            </w:r>
            <w:r w:rsidRPr="00D12E96">
              <w:rPr>
                <w:b w:val="0"/>
                <w:sz w:val="20"/>
                <w:szCs w:val="20"/>
              </w:rPr>
              <w:t>ки), холодные воронки, потолочные перекрытия из ки</w:t>
            </w:r>
            <w:r w:rsidRPr="00D12E96">
              <w:rPr>
                <w:b w:val="0"/>
                <w:sz w:val="20"/>
                <w:szCs w:val="20"/>
              </w:rPr>
              <w:t>р</w:t>
            </w:r>
            <w:r w:rsidRPr="00D12E96">
              <w:rPr>
                <w:b w:val="0"/>
                <w:sz w:val="20"/>
                <w:szCs w:val="20"/>
              </w:rPr>
              <w:t>пича нормального шамотного: ремонт обм</w:t>
            </w:r>
            <w:r w:rsidRPr="00D12E96">
              <w:rPr>
                <w:b w:val="0"/>
                <w:sz w:val="20"/>
                <w:szCs w:val="20"/>
              </w:rPr>
              <w:t>у</w:t>
            </w:r>
            <w:r w:rsidRPr="00D12E96">
              <w:rPr>
                <w:b w:val="0"/>
                <w:sz w:val="20"/>
                <w:szCs w:val="20"/>
              </w:rPr>
              <w:t>ровки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м3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Ремонт тепловой изоляции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м3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Испытание газовых трубопроводов сжатым возд</w:t>
            </w:r>
            <w:r w:rsidRPr="00D12E96">
              <w:rPr>
                <w:b w:val="0"/>
                <w:sz w:val="20"/>
                <w:szCs w:val="20"/>
              </w:rPr>
              <w:t>у</w:t>
            </w:r>
            <w:r w:rsidRPr="00D12E96">
              <w:rPr>
                <w:b w:val="0"/>
                <w:sz w:val="20"/>
                <w:szCs w:val="20"/>
              </w:rPr>
              <w:t>хом с проверкой плотности фланцевых соединений и армат</w:t>
            </w:r>
            <w:r w:rsidRPr="00D12E96">
              <w:rPr>
                <w:b w:val="0"/>
                <w:sz w:val="20"/>
                <w:szCs w:val="20"/>
              </w:rPr>
              <w:t>у</w:t>
            </w:r>
            <w:r w:rsidRPr="00D12E96">
              <w:rPr>
                <w:b w:val="0"/>
                <w:sz w:val="20"/>
                <w:szCs w:val="20"/>
              </w:rPr>
              <w:t>ры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компл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Ремонт лакокрасочного покрытия: на 1-й слой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10м2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10585" w:type="dxa"/>
            <w:gridSpan w:val="5"/>
          </w:tcPr>
          <w:p w:rsidR="00D417DC" w:rsidRPr="00D12E96" w:rsidRDefault="00D417DC" w:rsidP="00D417DC">
            <w:pPr>
              <w:rPr>
                <w:sz w:val="24"/>
                <w:szCs w:val="24"/>
              </w:rPr>
            </w:pPr>
            <w:r w:rsidRPr="00D12E96">
              <w:rPr>
                <w:sz w:val="24"/>
                <w:szCs w:val="24"/>
              </w:rPr>
              <w:t>Замена экранных труб котла №4 котельной "ДЭМ"</w:t>
            </w: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Снятие и установка щитов обшивы котла, масса мета</w:t>
            </w:r>
            <w:r w:rsidRPr="00D12E96">
              <w:rPr>
                <w:b w:val="0"/>
                <w:sz w:val="20"/>
                <w:szCs w:val="20"/>
              </w:rPr>
              <w:t>л</w:t>
            </w:r>
            <w:r w:rsidRPr="00D12E96">
              <w:rPr>
                <w:b w:val="0"/>
                <w:sz w:val="20"/>
                <w:szCs w:val="20"/>
              </w:rPr>
              <w:t>локонструкции: до 0,2 т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0.2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Массивы, выстилки, поды топок из кирпича нормальн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го шамотного: разборка обмуровки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м3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Изготовление элементов каркасов котла и другого об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рудования, масса элемента: свыше 0,2 до 0,5 т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0.3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Замена труб экранов прямоточных и барабанных ко</w:t>
            </w:r>
            <w:r w:rsidRPr="00D12E96">
              <w:rPr>
                <w:b w:val="0"/>
                <w:sz w:val="20"/>
                <w:szCs w:val="20"/>
              </w:rPr>
              <w:t>т</w:t>
            </w:r>
            <w:r w:rsidRPr="00D12E96">
              <w:rPr>
                <w:b w:val="0"/>
                <w:sz w:val="20"/>
                <w:szCs w:val="20"/>
              </w:rPr>
              <w:t>лов, труб настенных, радиационных и потолочных п</w:t>
            </w:r>
            <w:r w:rsidRPr="00D12E96">
              <w:rPr>
                <w:b w:val="0"/>
                <w:sz w:val="20"/>
                <w:szCs w:val="20"/>
              </w:rPr>
              <w:t>а</w:t>
            </w:r>
            <w:r w:rsidRPr="00D12E96">
              <w:rPr>
                <w:b w:val="0"/>
                <w:sz w:val="20"/>
                <w:szCs w:val="20"/>
              </w:rPr>
              <w:t>ропер</w:t>
            </w:r>
            <w:r w:rsidRPr="00D12E96">
              <w:rPr>
                <w:b w:val="0"/>
                <w:sz w:val="20"/>
                <w:szCs w:val="20"/>
              </w:rPr>
              <w:t>е</w:t>
            </w:r>
            <w:r w:rsidRPr="00D12E96">
              <w:rPr>
                <w:b w:val="0"/>
                <w:sz w:val="20"/>
                <w:szCs w:val="20"/>
              </w:rPr>
              <w:t>гревателей, труб котельного пучка, при длине труб до 8 м и диаметре: свыше 38 до 60 мм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Замена элементов каркасов котла и другого оборудов</w:t>
            </w:r>
            <w:r w:rsidRPr="00D12E96">
              <w:rPr>
                <w:b w:val="0"/>
                <w:sz w:val="20"/>
                <w:szCs w:val="20"/>
              </w:rPr>
              <w:t>а</w:t>
            </w:r>
            <w:r w:rsidRPr="00D12E96">
              <w:rPr>
                <w:b w:val="0"/>
                <w:sz w:val="20"/>
                <w:szCs w:val="20"/>
              </w:rPr>
              <w:t>ния, масса элемента: до 0,05 т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0.3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Изготовление плаза для элементов и сборочных ед</w:t>
            </w:r>
            <w:r w:rsidRPr="00D12E96">
              <w:rPr>
                <w:b w:val="0"/>
                <w:sz w:val="20"/>
                <w:szCs w:val="20"/>
              </w:rPr>
              <w:t>и</w:t>
            </w:r>
            <w:r w:rsidRPr="00D12E96">
              <w:rPr>
                <w:b w:val="0"/>
                <w:sz w:val="20"/>
                <w:szCs w:val="20"/>
              </w:rPr>
              <w:t>ниц поверхностей нагрева с контуром труб, имеющих 3-5 г</w:t>
            </w:r>
            <w:r w:rsidRPr="00D12E96">
              <w:rPr>
                <w:b w:val="0"/>
                <w:sz w:val="20"/>
                <w:szCs w:val="20"/>
              </w:rPr>
              <w:t>и</w:t>
            </w:r>
            <w:r w:rsidRPr="00D12E96">
              <w:rPr>
                <w:b w:val="0"/>
                <w:sz w:val="20"/>
                <w:szCs w:val="20"/>
              </w:rPr>
              <w:t>бов, длина труб: свыше 4 до 8м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плаз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Изготовление гибов трубопроводов длиной свыше 3 до 6м, при диаметре труб свыше 42 до 76мм и то</w:t>
            </w:r>
            <w:r w:rsidRPr="00D12E96">
              <w:rPr>
                <w:b w:val="0"/>
                <w:sz w:val="20"/>
                <w:szCs w:val="20"/>
              </w:rPr>
              <w:t>л</w:t>
            </w:r>
            <w:r w:rsidRPr="00D12E96">
              <w:rPr>
                <w:b w:val="0"/>
                <w:sz w:val="20"/>
                <w:szCs w:val="20"/>
              </w:rPr>
              <w:t>щине стенки: до 10мм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6.3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Установка и снятие электрических лебедок грузопод</w:t>
            </w:r>
            <w:r w:rsidRPr="00D12E96">
              <w:rPr>
                <w:b w:val="0"/>
                <w:sz w:val="20"/>
                <w:szCs w:val="20"/>
              </w:rPr>
              <w:t>ъ</w:t>
            </w:r>
            <w:r w:rsidRPr="00D12E96">
              <w:rPr>
                <w:b w:val="0"/>
                <w:sz w:val="20"/>
                <w:szCs w:val="20"/>
              </w:rPr>
              <w:t>емностью свыше 1.25 до 3.0т, с установкой р</w:t>
            </w:r>
            <w:r w:rsidRPr="00D12E96">
              <w:rPr>
                <w:b w:val="0"/>
                <w:sz w:val="20"/>
                <w:szCs w:val="20"/>
              </w:rPr>
              <w:t>а</w:t>
            </w:r>
            <w:r w:rsidRPr="00D12E96">
              <w:rPr>
                <w:b w:val="0"/>
                <w:sz w:val="20"/>
                <w:szCs w:val="20"/>
              </w:rPr>
              <w:t>бочего блока и запасовкой канатов, подъем на эстакаду выс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той свыше 3 до 12м: высота градирни до 60м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комплект с одной лебедкой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Установка и снятие ручных лебедок грузоподъемн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стью до 0.5т, с установкой рабочего блока и запасовкой кан</w:t>
            </w:r>
            <w:r w:rsidRPr="00D12E96">
              <w:rPr>
                <w:b w:val="0"/>
                <w:sz w:val="20"/>
                <w:szCs w:val="20"/>
              </w:rPr>
              <w:t>а</w:t>
            </w:r>
            <w:r w:rsidRPr="00D12E96">
              <w:rPr>
                <w:b w:val="0"/>
                <w:sz w:val="20"/>
                <w:szCs w:val="20"/>
              </w:rPr>
              <w:t>тов, с подъемом на эстакаду высотой свыше 3 до 12м: высота градирни до 60м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комплект с одной лебедкой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Сборка и разборка деревянных лесов, при высоте лесов: свыше 6 до 10м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м2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Массивы, выстилки, поды топок из кирпича нормальн</w:t>
            </w:r>
            <w:r w:rsidRPr="00D12E96">
              <w:rPr>
                <w:b w:val="0"/>
                <w:sz w:val="20"/>
                <w:szCs w:val="20"/>
              </w:rPr>
              <w:t>о</w:t>
            </w:r>
            <w:r w:rsidRPr="00D12E96">
              <w:rPr>
                <w:b w:val="0"/>
                <w:sz w:val="20"/>
                <w:szCs w:val="20"/>
              </w:rPr>
              <w:t>го шамотного: установка обмуровки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м3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  <w:tr w:rsidR="00D417DC" w:rsidRPr="00186E3E" w:rsidTr="00D12E96">
        <w:trPr>
          <w:trHeight w:val="364"/>
        </w:trPr>
        <w:tc>
          <w:tcPr>
            <w:tcW w:w="10585" w:type="dxa"/>
            <w:gridSpan w:val="5"/>
          </w:tcPr>
          <w:p w:rsidR="00D417DC" w:rsidRPr="00D12E96" w:rsidRDefault="00D417DC" w:rsidP="00D417DC">
            <w:pPr>
              <w:rPr>
                <w:sz w:val="24"/>
                <w:szCs w:val="24"/>
              </w:rPr>
            </w:pPr>
            <w:r w:rsidRPr="00D12E96">
              <w:rPr>
                <w:sz w:val="24"/>
                <w:szCs w:val="24"/>
              </w:rPr>
              <w:t>Материалы подрядчика</w:t>
            </w:r>
          </w:p>
        </w:tc>
      </w:tr>
      <w:tr w:rsidR="00D417DC" w:rsidRPr="00186E3E" w:rsidTr="00D12E96">
        <w:trPr>
          <w:trHeight w:val="364"/>
        </w:trPr>
        <w:tc>
          <w:tcPr>
            <w:tcW w:w="720" w:type="dxa"/>
          </w:tcPr>
          <w:p w:rsidR="00D417DC" w:rsidRPr="00D12E96" w:rsidRDefault="00D417DC" w:rsidP="00D417DC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D417DC" w:rsidRPr="00D12E96" w:rsidRDefault="00D417DC" w:rsidP="00D417DC">
            <w:pPr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Трубы стальные бесшовные  из стали марок 20, нару</w:t>
            </w:r>
            <w:r w:rsidRPr="00D12E96">
              <w:rPr>
                <w:b w:val="0"/>
                <w:sz w:val="20"/>
                <w:szCs w:val="20"/>
              </w:rPr>
              <w:t>ж</w:t>
            </w:r>
            <w:r w:rsidRPr="00D12E96">
              <w:rPr>
                <w:b w:val="0"/>
                <w:sz w:val="20"/>
                <w:szCs w:val="20"/>
              </w:rPr>
              <w:t>ным диаметром: 60 мм, толщина стенки 3</w:t>
            </w:r>
            <w:r w:rsidR="00D12E96">
              <w:rPr>
                <w:b w:val="0"/>
                <w:sz w:val="20"/>
                <w:szCs w:val="20"/>
              </w:rPr>
              <w:t>,5 мм ГОСТ 8732-78</w:t>
            </w:r>
          </w:p>
        </w:tc>
        <w:tc>
          <w:tcPr>
            <w:tcW w:w="190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м</w:t>
            </w:r>
          </w:p>
        </w:tc>
        <w:tc>
          <w:tcPr>
            <w:tcW w:w="1461" w:type="dxa"/>
          </w:tcPr>
          <w:p w:rsidR="00D417DC" w:rsidRPr="00D12E96" w:rsidRDefault="00D417DC" w:rsidP="00D417DC">
            <w:pPr>
              <w:jc w:val="center"/>
              <w:rPr>
                <w:b w:val="0"/>
                <w:sz w:val="20"/>
                <w:szCs w:val="20"/>
              </w:rPr>
            </w:pPr>
            <w:r w:rsidRPr="00D12E96"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431" w:type="dxa"/>
            <w:vAlign w:val="center"/>
          </w:tcPr>
          <w:p w:rsidR="00D417DC" w:rsidRPr="00186E3E" w:rsidRDefault="00D417DC" w:rsidP="00D417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BE0" w:rsidRPr="000A17F9" w:rsidRDefault="006E3BE0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Соответствие применяемых материалов ГОСТу, ОСТу, наличие сертификатов качества на применяемые материалы.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 w:rsidR="006E3BE0"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913BB5" w:rsidRDefault="00D12E96" w:rsidP="00F26586">
      <w:pPr>
        <w:jc w:val="center"/>
        <w:rPr>
          <w:sz w:val="24"/>
          <w:szCs w:val="24"/>
        </w:rPr>
      </w:pPr>
      <w:r>
        <w:rPr>
          <w:sz w:val="22"/>
          <w:szCs w:val="22"/>
        </w:rPr>
        <w:t>по т</w:t>
      </w:r>
      <w:r w:rsidRPr="00D417DC">
        <w:rPr>
          <w:sz w:val="22"/>
          <w:szCs w:val="22"/>
        </w:rPr>
        <w:t>екущ</w:t>
      </w:r>
      <w:r>
        <w:rPr>
          <w:sz w:val="22"/>
          <w:szCs w:val="22"/>
        </w:rPr>
        <w:t>ему</w:t>
      </w:r>
      <w:r w:rsidRPr="00D417DC">
        <w:rPr>
          <w:sz w:val="22"/>
          <w:szCs w:val="22"/>
        </w:rPr>
        <w:t xml:space="preserve"> ремонт</w:t>
      </w:r>
      <w:r>
        <w:rPr>
          <w:sz w:val="22"/>
          <w:szCs w:val="22"/>
        </w:rPr>
        <w:t>у и замене</w:t>
      </w:r>
      <w:r w:rsidRPr="00D417DC">
        <w:rPr>
          <w:sz w:val="22"/>
          <w:szCs w:val="22"/>
        </w:rPr>
        <w:t xml:space="preserve"> экра</w:t>
      </w:r>
      <w:r w:rsidRPr="00D417DC">
        <w:rPr>
          <w:sz w:val="22"/>
          <w:szCs w:val="22"/>
        </w:rPr>
        <w:t>н</w:t>
      </w:r>
      <w:r w:rsidRPr="00D417DC">
        <w:rPr>
          <w:sz w:val="22"/>
          <w:szCs w:val="22"/>
        </w:rPr>
        <w:t>ных труб котла КВГМ-50-150 ст. №4 котельной «ДЭМ»</w:t>
      </w: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D12E96" w:rsidP="005B0637">
            <w:pPr>
              <w:rPr>
                <w:sz w:val="18"/>
                <w:szCs w:val="18"/>
              </w:rPr>
            </w:pPr>
            <w:r w:rsidRPr="00D12E96">
              <w:rPr>
                <w:sz w:val="18"/>
                <w:szCs w:val="18"/>
              </w:rPr>
              <w:t>Раздел 1. Текущий ремонт котлоагрегата №4 типа БКЗ-75-39ГМА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12E96" w:rsidP="00DE7F6A">
            <w:pPr>
              <w:rPr>
                <w:sz w:val="18"/>
                <w:szCs w:val="18"/>
              </w:rPr>
            </w:pPr>
            <w:r w:rsidRPr="00D12E96">
              <w:rPr>
                <w:sz w:val="18"/>
                <w:szCs w:val="18"/>
              </w:rPr>
              <w:t>Итого по разделу 1 Текущий ремонт котлоагрегата №4 типа БКЗ-75-39ГМА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D12E96" w:rsidP="005B0637">
            <w:pPr>
              <w:rPr>
                <w:bCs w:val="0"/>
                <w:sz w:val="18"/>
                <w:szCs w:val="18"/>
              </w:rPr>
            </w:pPr>
            <w:r w:rsidRPr="00D12E96">
              <w:rPr>
                <w:bCs w:val="0"/>
                <w:sz w:val="18"/>
                <w:szCs w:val="18"/>
              </w:rPr>
              <w:t>Раздел 2. Замена экранных труб котла №4 котельной "ДЭМ"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D12E96" w:rsidP="005B0637">
            <w:pPr>
              <w:rPr>
                <w:bCs w:val="0"/>
                <w:sz w:val="18"/>
                <w:szCs w:val="18"/>
              </w:rPr>
            </w:pPr>
            <w:r w:rsidRPr="00D12E96">
              <w:rPr>
                <w:bCs w:val="0"/>
                <w:sz w:val="18"/>
                <w:szCs w:val="18"/>
              </w:rPr>
              <w:t>Итого по разделу 2 Замена экранных труб котла №4 котельной "ДЭМ"</w:t>
            </w:r>
          </w:p>
        </w:tc>
      </w:tr>
      <w:tr w:rsidR="00D12E96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96" w:rsidRPr="00D12E96" w:rsidRDefault="00D12E96" w:rsidP="005B0637">
            <w:pPr>
              <w:rPr>
                <w:bCs w:val="0"/>
                <w:sz w:val="18"/>
                <w:szCs w:val="18"/>
              </w:rPr>
            </w:pPr>
            <w:r w:rsidRPr="00D12E96">
              <w:rPr>
                <w:bCs w:val="0"/>
                <w:sz w:val="18"/>
                <w:szCs w:val="18"/>
              </w:rPr>
              <w:t>Раздел 3. Материалы подрядчика</w:t>
            </w:r>
          </w:p>
        </w:tc>
      </w:tr>
      <w:tr w:rsidR="00D12E96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96" w:rsidRPr="00D12E96" w:rsidRDefault="00D12E96" w:rsidP="005B0637">
            <w:pPr>
              <w:rPr>
                <w:bCs w:val="0"/>
                <w:sz w:val="18"/>
                <w:szCs w:val="18"/>
              </w:rPr>
            </w:pPr>
            <w:r w:rsidRPr="00D12E96">
              <w:rPr>
                <w:bCs w:val="0"/>
                <w:sz w:val="18"/>
                <w:szCs w:val="18"/>
              </w:rPr>
              <w:t>Итого по разделу 3 Материалы подрядчика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>ИТОГИ ПО СМЕТЕ: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sz w:val="18"/>
                <w:szCs w:val="18"/>
              </w:rPr>
              <w:t xml:space="preserve">  ВСЕГО по смете</w:t>
            </w: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D12E96" w:rsidRPr="002D00AF" w:rsidTr="000A17F9">
        <w:tc>
          <w:tcPr>
            <w:tcW w:w="828" w:type="dxa"/>
            <w:vAlign w:val="center"/>
          </w:tcPr>
          <w:p w:rsidR="00D12E96" w:rsidRPr="00667D02" w:rsidRDefault="00D12E96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D12E96" w:rsidRPr="00D12E96" w:rsidRDefault="00D12E96" w:rsidP="00AF0A1D">
            <w:pPr>
              <w:rPr>
                <w:b w:val="0"/>
                <w:sz w:val="24"/>
                <w:szCs w:val="24"/>
              </w:rPr>
            </w:pPr>
            <w:r w:rsidRPr="00D12E96">
              <w:rPr>
                <w:b w:val="0"/>
                <w:sz w:val="24"/>
                <w:szCs w:val="24"/>
              </w:rPr>
              <w:t>Текущий ремонт и замена экранных труб котла КВГМ-50-150 ст.№4 котельной "ДЭМ"</w:t>
            </w:r>
          </w:p>
        </w:tc>
        <w:tc>
          <w:tcPr>
            <w:tcW w:w="2393" w:type="dxa"/>
            <w:vAlign w:val="center"/>
          </w:tcPr>
          <w:p w:rsidR="00D12E96" w:rsidRPr="00D12E96" w:rsidRDefault="00D12E96" w:rsidP="00AF0A1D">
            <w:pPr>
              <w:jc w:val="center"/>
              <w:rPr>
                <w:b w:val="0"/>
                <w:sz w:val="24"/>
                <w:szCs w:val="24"/>
              </w:rPr>
            </w:pPr>
            <w:r w:rsidRPr="00D12E96">
              <w:rPr>
                <w:b w:val="0"/>
                <w:sz w:val="24"/>
                <w:szCs w:val="24"/>
              </w:rPr>
              <w:t>20.09.2016 г.</w:t>
            </w:r>
          </w:p>
        </w:tc>
        <w:tc>
          <w:tcPr>
            <w:tcW w:w="2393" w:type="dxa"/>
            <w:vAlign w:val="center"/>
          </w:tcPr>
          <w:p w:rsidR="00D12E96" w:rsidRPr="00D12E96" w:rsidRDefault="00D12E96" w:rsidP="00AF0A1D">
            <w:pPr>
              <w:jc w:val="center"/>
              <w:rPr>
                <w:b w:val="0"/>
                <w:sz w:val="24"/>
                <w:szCs w:val="24"/>
              </w:rPr>
            </w:pPr>
            <w:r w:rsidRPr="00D12E96">
              <w:rPr>
                <w:b w:val="0"/>
                <w:sz w:val="24"/>
                <w:szCs w:val="24"/>
              </w:rPr>
              <w:t>19.10.2016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D12E96">
        <w:rPr>
          <w:b/>
          <w:sz w:val="24"/>
          <w:szCs w:val="24"/>
        </w:rPr>
        <w:t>0ч. (по московскому времени) «27</w:t>
      </w:r>
      <w:r w:rsidR="00B53781">
        <w:rPr>
          <w:b/>
          <w:sz w:val="24"/>
          <w:szCs w:val="24"/>
        </w:rPr>
        <w:t xml:space="preserve">» </w:t>
      </w:r>
      <w:r w:rsidR="00913BB5">
        <w:rPr>
          <w:b/>
          <w:sz w:val="24"/>
          <w:szCs w:val="24"/>
        </w:rPr>
        <w:t xml:space="preserve">июня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D12E96">
        <w:rPr>
          <w:bCs w:val="0"/>
          <w:sz w:val="24"/>
          <w:szCs w:val="24"/>
        </w:rPr>
        <w:t xml:space="preserve"> подведение итогов закупки – «27</w:t>
      </w:r>
      <w:r w:rsidR="007010FC">
        <w:rPr>
          <w:bCs w:val="0"/>
          <w:sz w:val="24"/>
          <w:szCs w:val="24"/>
        </w:rPr>
        <w:t xml:space="preserve">» </w:t>
      </w:r>
      <w:r w:rsidR="00913BB5">
        <w:rPr>
          <w:bCs w:val="0"/>
          <w:sz w:val="24"/>
          <w:szCs w:val="24"/>
        </w:rPr>
        <w:t>июня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545DBD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51403A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545DBD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51403A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545DBD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51403A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51403A" w:rsidRPr="0051403A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91" w:rsidRDefault="005C6591">
      <w:r>
        <w:separator/>
      </w:r>
    </w:p>
  </w:endnote>
  <w:endnote w:type="continuationSeparator" w:id="1">
    <w:p w:rsidR="005C6591" w:rsidRDefault="005C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C" w:rsidRDefault="00D417DC" w:rsidP="00464498">
    <w:pPr>
      <w:pStyle w:val="af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417DC" w:rsidRDefault="00D417DC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C" w:rsidRDefault="00D417DC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1403A">
      <w:rPr>
        <w:rStyle w:val="af8"/>
        <w:noProof/>
      </w:rPr>
      <w:t>14</w:t>
    </w:r>
    <w:r>
      <w:rPr>
        <w:rStyle w:val="af8"/>
      </w:rPr>
      <w:fldChar w:fldCharType="end"/>
    </w:r>
  </w:p>
  <w:p w:rsidR="00D417DC" w:rsidRDefault="00D417DC" w:rsidP="002D75EB">
    <w:pPr>
      <w:pStyle w:val="af4"/>
      <w:jc w:val="right"/>
    </w:pPr>
  </w:p>
  <w:p w:rsidR="00D417DC" w:rsidRDefault="00D417DC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C" w:rsidRPr="00E62802" w:rsidRDefault="00D417DC" w:rsidP="00464498">
    <w:pPr>
      <w:pStyle w:val="af4"/>
      <w:ind w:left="720"/>
      <w:rPr>
        <w:rStyle w:val="af8"/>
      </w:rPr>
    </w:pPr>
  </w:p>
  <w:p w:rsidR="00D417DC" w:rsidRDefault="00D417DC" w:rsidP="00464498">
    <w:pPr>
      <w:pStyle w:val="af4"/>
    </w:pPr>
  </w:p>
  <w:p w:rsidR="00D417DC" w:rsidRDefault="00D417DC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91" w:rsidRDefault="005C6591">
      <w:r>
        <w:separator/>
      </w:r>
    </w:p>
  </w:footnote>
  <w:footnote w:type="continuationSeparator" w:id="1">
    <w:p w:rsidR="005C6591" w:rsidRDefault="005C6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2968"/>
    <w:rsid w:val="0051403A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45DBD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C659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2E96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17DC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9728</Words>
  <Characters>55453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65051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2016-06-09T08:21:00Z</cp:lastPrinted>
  <dcterms:created xsi:type="dcterms:W3CDTF">2016-06-09T08:21:00Z</dcterms:created>
  <dcterms:modified xsi:type="dcterms:W3CDTF">2016-06-09T08:22:00Z</dcterms:modified>
</cp:coreProperties>
</file>