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496817">
        <w:rPr>
          <w:i/>
          <w:iCs/>
          <w:sz w:val="40"/>
          <w:szCs w:val="40"/>
        </w:rPr>
        <w:t>Асботехнические изделия</w:t>
      </w:r>
      <w:r>
        <w:rPr>
          <w:i/>
          <w:iCs/>
          <w:sz w:val="40"/>
          <w:szCs w:val="40"/>
        </w:rPr>
        <w:t xml:space="preserve"> для нужд ООО «Дагеста</w:t>
      </w:r>
      <w:r>
        <w:rPr>
          <w:i/>
          <w:iCs/>
          <w:sz w:val="40"/>
          <w:szCs w:val="40"/>
        </w:rPr>
        <w:t>н</w:t>
      </w:r>
      <w:r>
        <w:rPr>
          <w:i/>
          <w:iCs/>
          <w:sz w:val="40"/>
          <w:szCs w:val="40"/>
        </w:rPr>
        <w:t>энерго»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EA1D2A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861C38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EA1D2A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EA1D2A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EA1D2A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EA1D2A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496817">
        <w:rPr>
          <w:sz w:val="24"/>
          <w:szCs w:val="24"/>
        </w:rPr>
        <w:t>2</w:t>
      </w:r>
      <w:r w:rsidR="00A70889">
        <w:rPr>
          <w:sz w:val="24"/>
          <w:szCs w:val="24"/>
        </w:rPr>
        <w:t>50 000</w:t>
      </w:r>
      <w:r>
        <w:rPr>
          <w:sz w:val="24"/>
          <w:szCs w:val="24"/>
        </w:rPr>
        <w:t>,00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496817">
        <w:rPr>
          <w:b w:val="0"/>
          <w:bCs w:val="0"/>
          <w:sz w:val="24"/>
          <w:szCs w:val="24"/>
        </w:rPr>
        <w:t>асботехнических изделий</w:t>
      </w:r>
      <w:r>
        <w:rPr>
          <w:b w:val="0"/>
          <w:bCs w:val="0"/>
          <w:sz w:val="24"/>
          <w:szCs w:val="24"/>
        </w:rPr>
        <w:t xml:space="preserve"> для нужд ООО «Дагестанэне</w:t>
      </w:r>
      <w:r>
        <w:rPr>
          <w:b w:val="0"/>
          <w:bCs w:val="0"/>
          <w:sz w:val="24"/>
          <w:szCs w:val="24"/>
        </w:rPr>
        <w:t>р</w:t>
      </w:r>
      <w:r>
        <w:rPr>
          <w:b w:val="0"/>
          <w:bCs w:val="0"/>
          <w:sz w:val="24"/>
          <w:szCs w:val="24"/>
        </w:rPr>
        <w:t>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скому адр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су: ул. Лаптиева,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>для ремонтов</w:t>
      </w:r>
      <w:r w:rsidR="00496817">
        <w:rPr>
          <w:b w:val="0"/>
          <w:bCs w:val="0"/>
          <w:sz w:val="24"/>
          <w:szCs w:val="24"/>
        </w:rPr>
        <w:t xml:space="preserve"> энергетического оборудования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Style w:val="a7"/>
        <w:tblW w:w="10152" w:type="dxa"/>
        <w:tblLayout w:type="fixed"/>
        <w:tblLook w:val="01E0"/>
      </w:tblPr>
      <w:tblGrid>
        <w:gridCol w:w="462"/>
        <w:gridCol w:w="2913"/>
        <w:gridCol w:w="1843"/>
        <w:gridCol w:w="1262"/>
        <w:gridCol w:w="1800"/>
        <w:gridCol w:w="685"/>
        <w:gridCol w:w="1187"/>
      </w:tblGrid>
      <w:tr w:rsidR="00496817" w:rsidRPr="00D34CD1" w:rsidTr="00496817">
        <w:trPr>
          <w:trHeight w:val="708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913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Наименование проду</w:t>
            </w:r>
            <w:r w:rsidRPr="00496817">
              <w:rPr>
                <w:iCs/>
                <w:sz w:val="24"/>
                <w:szCs w:val="24"/>
              </w:rPr>
              <w:t>к</w:t>
            </w:r>
            <w:r w:rsidRPr="00496817">
              <w:rPr>
                <w:iCs/>
                <w:sz w:val="24"/>
                <w:szCs w:val="24"/>
              </w:rPr>
              <w:t>ции, техническая х</w:t>
            </w:r>
            <w:r w:rsidRPr="00496817">
              <w:rPr>
                <w:iCs/>
                <w:sz w:val="24"/>
                <w:szCs w:val="24"/>
              </w:rPr>
              <w:t>а</w:t>
            </w:r>
            <w:r w:rsidRPr="00496817">
              <w:rPr>
                <w:iCs/>
                <w:sz w:val="24"/>
                <w:szCs w:val="24"/>
              </w:rPr>
              <w:t>рактеристика</w:t>
            </w:r>
          </w:p>
        </w:tc>
        <w:tc>
          <w:tcPr>
            <w:tcW w:w="1843" w:type="dxa"/>
            <w:vAlign w:val="center"/>
          </w:tcPr>
          <w:p w:rsidR="00496817" w:rsidRPr="00496817" w:rsidRDefault="00496817" w:rsidP="00496817">
            <w:pPr>
              <w:spacing w:after="200" w:line="276" w:lineRule="auto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Размер</w:t>
            </w:r>
          </w:p>
          <w:p w:rsidR="00496817" w:rsidRPr="00496817" w:rsidRDefault="00496817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496817" w:rsidRPr="00496817" w:rsidRDefault="00496817" w:rsidP="00496817">
            <w:pPr>
              <w:ind w:left="-50" w:right="-47"/>
              <w:jc w:val="center"/>
              <w:rPr>
                <w:b w:val="0"/>
                <w:bCs w:val="0"/>
                <w:sz w:val="24"/>
                <w:szCs w:val="24"/>
              </w:rPr>
            </w:pPr>
            <w:r w:rsidRPr="00496817">
              <w:rPr>
                <w:sz w:val="24"/>
                <w:szCs w:val="24"/>
              </w:rPr>
              <w:t>ГОСТ, ТУ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96817">
              <w:rPr>
                <w:sz w:val="24"/>
                <w:szCs w:val="24"/>
              </w:rPr>
              <w:t>Страна-изготов</w:t>
            </w:r>
            <w:r w:rsidRPr="00496817">
              <w:rPr>
                <w:sz w:val="24"/>
                <w:szCs w:val="24"/>
              </w:rPr>
              <w:t>и</w:t>
            </w:r>
            <w:r w:rsidRPr="00496817">
              <w:rPr>
                <w:sz w:val="24"/>
                <w:szCs w:val="24"/>
              </w:rPr>
              <w:t>тель (производ</w:t>
            </w:r>
            <w:r w:rsidRPr="00496817">
              <w:rPr>
                <w:sz w:val="24"/>
                <w:szCs w:val="24"/>
              </w:rPr>
              <w:t>и</w:t>
            </w:r>
            <w:r w:rsidRPr="00496817">
              <w:rPr>
                <w:sz w:val="24"/>
                <w:szCs w:val="24"/>
              </w:rPr>
              <w:t>тель)</w:t>
            </w:r>
          </w:p>
        </w:tc>
        <w:tc>
          <w:tcPr>
            <w:tcW w:w="685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496817">
              <w:rPr>
                <w:iCs/>
                <w:sz w:val="24"/>
                <w:szCs w:val="24"/>
              </w:rPr>
              <w:t>Кол-во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Асбест хризолит</w:t>
            </w:r>
            <w:r w:rsidRPr="00496817">
              <w:rPr>
                <w:b w:val="0"/>
                <w:color w:val="000000"/>
                <w:sz w:val="24"/>
                <w:szCs w:val="24"/>
              </w:rPr>
              <w:t>о</w:t>
            </w:r>
            <w:r w:rsidRPr="00496817">
              <w:rPr>
                <w:b w:val="0"/>
                <w:color w:val="000000"/>
                <w:sz w:val="24"/>
                <w:szCs w:val="24"/>
              </w:rPr>
              <w:t>вый А 6К-30</w:t>
            </w: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в мешках по 50кг.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12871-93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3000,0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Картон асбестовый КАОН-1</w:t>
            </w: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 xml:space="preserve"> б=5 мм; 1000*800мм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2850-95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120,0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Паронит ПОН</w:t>
            </w:r>
          </w:p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sz w:val="24"/>
                <w:szCs w:val="24"/>
                <w:shd w:val="clear" w:color="auto" w:fill="E0E0E0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б=2 мм; 1500*1500мм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481-80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33,0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Паронит ПОН</w:t>
            </w:r>
          </w:p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sz w:val="24"/>
                <w:szCs w:val="24"/>
                <w:shd w:val="clear" w:color="auto" w:fill="E0E0E0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б=3 мм; 1500*1500мм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481-80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180,0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Паронит ПОН</w:t>
            </w:r>
          </w:p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sz w:val="24"/>
                <w:szCs w:val="24"/>
                <w:shd w:val="clear" w:color="auto" w:fill="E0E0E0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б=4 мм; 1500*1500мм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481-80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116,0</w:t>
            </w:r>
          </w:p>
        </w:tc>
      </w:tr>
      <w:tr w:rsidR="00496817" w:rsidRPr="00F94600" w:rsidTr="00496817">
        <w:trPr>
          <w:trHeight w:val="20"/>
        </w:trPr>
        <w:tc>
          <w:tcPr>
            <w:tcW w:w="462" w:type="dxa"/>
            <w:vAlign w:val="center"/>
          </w:tcPr>
          <w:p w:rsidR="00496817" w:rsidRPr="00496817" w:rsidRDefault="00496817" w:rsidP="00496817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Паронит ПМБ</w:t>
            </w:r>
          </w:p>
        </w:tc>
        <w:tc>
          <w:tcPr>
            <w:tcW w:w="1843" w:type="dxa"/>
            <w:vAlign w:val="bottom"/>
          </w:tcPr>
          <w:p w:rsidR="00496817" w:rsidRPr="00496817" w:rsidRDefault="00496817" w:rsidP="00496817">
            <w:pPr>
              <w:rPr>
                <w:b w:val="0"/>
                <w:sz w:val="24"/>
                <w:szCs w:val="24"/>
                <w:shd w:val="clear" w:color="auto" w:fill="E0E0E0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б=1,5 мм; 1500*1500мм</w:t>
            </w:r>
          </w:p>
        </w:tc>
        <w:tc>
          <w:tcPr>
            <w:tcW w:w="1262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481-80</w:t>
            </w:r>
          </w:p>
        </w:tc>
        <w:tc>
          <w:tcPr>
            <w:tcW w:w="1800" w:type="dxa"/>
            <w:vAlign w:val="center"/>
          </w:tcPr>
          <w:p w:rsidR="00496817" w:rsidRPr="00496817" w:rsidRDefault="00496817" w:rsidP="00496817">
            <w:pPr>
              <w:jc w:val="center"/>
              <w:rPr>
                <w:b w:val="0"/>
                <w:sz w:val="24"/>
                <w:szCs w:val="24"/>
              </w:rPr>
            </w:pPr>
            <w:r w:rsidRPr="00496817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496817" w:rsidRPr="00496817" w:rsidRDefault="00496817" w:rsidP="00496817">
            <w:pPr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187" w:type="dxa"/>
            <w:vAlign w:val="bottom"/>
          </w:tcPr>
          <w:p w:rsidR="00496817" w:rsidRPr="00496817" w:rsidRDefault="00496817" w:rsidP="00496817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96817">
              <w:rPr>
                <w:b w:val="0"/>
                <w:color w:val="000000"/>
                <w:sz w:val="24"/>
                <w:szCs w:val="24"/>
              </w:rPr>
              <w:t>24,0</w:t>
            </w:r>
          </w:p>
        </w:tc>
      </w:tr>
    </w:tbl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</w:t>
      </w:r>
      <w:r w:rsidR="00A70889">
        <w:rPr>
          <w:b w:val="0"/>
          <w:bCs w:val="0"/>
          <w:sz w:val="24"/>
          <w:szCs w:val="24"/>
        </w:rPr>
        <w:t>май</w:t>
      </w:r>
      <w:r>
        <w:rPr>
          <w:b w:val="0"/>
          <w:bCs w:val="0"/>
          <w:sz w:val="24"/>
          <w:szCs w:val="24"/>
        </w:rPr>
        <w:t xml:space="preserve"> 2016г.</w:t>
      </w:r>
    </w:p>
    <w:p w:rsidR="00246C99" w:rsidRPr="003A1F8D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3A1F8D" w:rsidRPr="003A1F8D">
        <w:rPr>
          <w:b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новым, не бы</w:t>
      </w:r>
      <w:r w:rsidR="003A1F8D" w:rsidRPr="0052218A">
        <w:rPr>
          <w:b w:val="0"/>
          <w:sz w:val="24"/>
          <w:szCs w:val="24"/>
        </w:rPr>
        <w:t>в</w:t>
      </w:r>
      <w:r w:rsidR="003A1F8D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3A1F8D" w:rsidRPr="0052218A">
        <w:rPr>
          <w:b w:val="0"/>
          <w:sz w:val="24"/>
          <w:szCs w:val="24"/>
        </w:rPr>
        <w:t>о</w:t>
      </w:r>
      <w:r w:rsidR="003A1F8D" w:rsidRPr="0052218A">
        <w:rPr>
          <w:b w:val="0"/>
          <w:sz w:val="24"/>
          <w:szCs w:val="24"/>
        </w:rPr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3A1F8D" w:rsidRPr="00C65F65">
        <w:rPr>
          <w:szCs w:val="24"/>
        </w:rPr>
        <w:t>.</w:t>
      </w:r>
    </w:p>
    <w:p w:rsidR="00246C99" w:rsidRPr="003A1F8D" w:rsidRDefault="00246C99" w:rsidP="003A1F8D">
      <w:pPr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496817">
        <w:rPr>
          <w:b w:val="0"/>
          <w:bCs w:val="0"/>
          <w:sz w:val="24"/>
          <w:szCs w:val="24"/>
        </w:rPr>
        <w:t>Товар</w:t>
      </w:r>
      <w:r w:rsidR="00A70889">
        <w:rPr>
          <w:b w:val="0"/>
          <w:bCs w:val="0"/>
          <w:sz w:val="24"/>
          <w:szCs w:val="24"/>
        </w:rPr>
        <w:t xml:space="preserve"> должен быть уложен</w:t>
      </w:r>
      <w:r w:rsidR="003A1F8D">
        <w:rPr>
          <w:b w:val="0"/>
          <w:bCs w:val="0"/>
          <w:sz w:val="24"/>
          <w:szCs w:val="24"/>
        </w:rPr>
        <w:t xml:space="preserve"> и упакован </w:t>
      </w:r>
      <w:r>
        <w:rPr>
          <w:b w:val="0"/>
          <w:bCs w:val="0"/>
          <w:sz w:val="24"/>
          <w:szCs w:val="24"/>
        </w:rPr>
        <w:t xml:space="preserve"> на поддонах</w:t>
      </w:r>
      <w:r w:rsidR="00A70889">
        <w:rPr>
          <w:b w:val="0"/>
          <w:bCs w:val="0"/>
          <w:sz w:val="24"/>
          <w:szCs w:val="24"/>
        </w:rPr>
        <w:t xml:space="preserve"> </w:t>
      </w:r>
      <w:r w:rsidR="009952C2">
        <w:rPr>
          <w:b w:val="0"/>
          <w:bCs w:val="0"/>
          <w:sz w:val="24"/>
          <w:szCs w:val="24"/>
        </w:rPr>
        <w:t xml:space="preserve">в </w:t>
      </w:r>
      <w:r w:rsidR="009952C2">
        <w:rPr>
          <w:b w:val="0"/>
          <w:sz w:val="24"/>
          <w:szCs w:val="24"/>
        </w:rPr>
        <w:t>соответствие</w:t>
      </w:r>
      <w:r w:rsidR="003A1F8D" w:rsidRPr="0052218A">
        <w:rPr>
          <w:b w:val="0"/>
          <w:sz w:val="24"/>
          <w:szCs w:val="24"/>
        </w:rPr>
        <w:t xml:space="preserve"> установленным техническим условиям, характеру перев</w:t>
      </w:r>
      <w:r w:rsidR="003A1F8D" w:rsidRPr="0052218A">
        <w:rPr>
          <w:b w:val="0"/>
          <w:sz w:val="24"/>
          <w:szCs w:val="24"/>
        </w:rPr>
        <w:t>о</w:t>
      </w:r>
      <w:r w:rsidR="003A1F8D" w:rsidRPr="0052218A">
        <w:rPr>
          <w:b w:val="0"/>
          <w:sz w:val="24"/>
          <w:szCs w:val="24"/>
        </w:rPr>
        <w:t>зимого груза, обеспечивающей сохранность груза при транспортировке и хранении.  Маркиро</w:t>
      </w:r>
      <w:r w:rsidR="003A1F8D" w:rsidRPr="0052218A">
        <w:rPr>
          <w:b w:val="0"/>
          <w:sz w:val="24"/>
          <w:szCs w:val="24"/>
        </w:rPr>
        <w:t>в</w:t>
      </w:r>
      <w:r w:rsidR="003A1F8D" w:rsidRPr="0052218A">
        <w:rPr>
          <w:b w:val="0"/>
          <w:sz w:val="24"/>
          <w:szCs w:val="24"/>
        </w:rPr>
        <w:t>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246C99" w:rsidRPr="003A1F8D" w:rsidRDefault="00246C99" w:rsidP="003A1F8D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3A1F8D" w:rsidRPr="0052218A">
        <w:rPr>
          <w:b w:val="0"/>
          <w:sz w:val="24"/>
          <w:szCs w:val="24"/>
        </w:rPr>
        <w:t>е</w:t>
      </w:r>
      <w:r w:rsidR="003A1F8D" w:rsidRPr="0052218A">
        <w:rPr>
          <w:b w:val="0"/>
          <w:sz w:val="24"/>
          <w:szCs w:val="24"/>
        </w:rPr>
        <w:t xml:space="preserve">ренные Участником закупки). </w:t>
      </w:r>
      <w:r w:rsidR="003A1F8D">
        <w:rPr>
          <w:b w:val="0"/>
          <w:bCs w:val="0"/>
          <w:sz w:val="24"/>
          <w:szCs w:val="24"/>
        </w:rPr>
        <w:t>С</w:t>
      </w:r>
      <w:r w:rsidRPr="00B43CA5">
        <w:rPr>
          <w:b w:val="0"/>
          <w:bCs w:val="0"/>
          <w:sz w:val="24"/>
          <w:szCs w:val="24"/>
        </w:rPr>
        <w:t>оотв</w:t>
      </w:r>
      <w:r w:rsidR="003A1F8D">
        <w:rPr>
          <w:b w:val="0"/>
          <w:bCs w:val="0"/>
          <w:sz w:val="24"/>
          <w:szCs w:val="24"/>
        </w:rPr>
        <w:t>етствие ГОСТ</w:t>
      </w:r>
      <w:r>
        <w:rPr>
          <w:b w:val="0"/>
          <w:bCs w:val="0"/>
          <w:sz w:val="24"/>
          <w:szCs w:val="24"/>
        </w:rPr>
        <w:t xml:space="preserve"> обязательно. </w:t>
      </w:r>
    </w:p>
    <w:p w:rsidR="00246C99" w:rsidRPr="003A1F8D" w:rsidRDefault="00246C99" w:rsidP="003A1F8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Pr="006B00B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соответствия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lastRenderedPageBreak/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 w:rsidR="00496817">
        <w:rPr>
          <w:b w:val="0"/>
          <w:bCs w:val="0"/>
          <w:sz w:val="24"/>
          <w:szCs w:val="24"/>
        </w:rPr>
        <w:t>стоимость поставленного Товара,</w:t>
      </w:r>
      <w:r w:rsidRPr="006B00B9">
        <w:rPr>
          <w:b w:val="0"/>
          <w:bCs w:val="0"/>
          <w:sz w:val="24"/>
          <w:szCs w:val="24"/>
        </w:rPr>
        <w:t xml:space="preserve"> в течение 45 (с</w:t>
      </w:r>
      <w:r w:rsidRPr="006B00B9">
        <w:rPr>
          <w:b w:val="0"/>
          <w:bCs w:val="0"/>
          <w:sz w:val="24"/>
          <w:szCs w:val="24"/>
        </w:rPr>
        <w:t>о</w:t>
      </w:r>
      <w:r w:rsidRPr="006B00B9">
        <w:rPr>
          <w:b w:val="0"/>
          <w:bCs w:val="0"/>
          <w:sz w:val="24"/>
          <w:szCs w:val="24"/>
        </w:rPr>
        <w:t>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lastRenderedPageBreak/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246C99" w:rsidRPr="006B00B9" w:rsidRDefault="00246C99" w:rsidP="006B00B9">
      <w:pPr>
        <w:pStyle w:val="ae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 xml:space="preserve">Покупатель оплачивает Поставщику </w:t>
      </w:r>
      <w:r w:rsidR="00496817">
        <w:rPr>
          <w:b w:val="0"/>
          <w:bCs w:val="0"/>
          <w:sz w:val="22"/>
          <w:szCs w:val="22"/>
        </w:rPr>
        <w:t>стоимость поставленного Товара,</w:t>
      </w:r>
      <w:r w:rsidRPr="006B00B9">
        <w:rPr>
          <w:b w:val="0"/>
          <w:bCs w:val="0"/>
          <w:sz w:val="22"/>
          <w:szCs w:val="22"/>
        </w:rPr>
        <w:t xml:space="preserve">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r>
              <w:rPr>
                <w:b w:val="0"/>
                <w:bCs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1701"/>
        <w:gridCol w:w="853"/>
        <w:gridCol w:w="709"/>
        <w:gridCol w:w="989"/>
        <w:gridCol w:w="1134"/>
        <w:gridCol w:w="1418"/>
      </w:tblGrid>
      <w:tr w:rsidR="00246C99" w:rsidRPr="00FE14AC" w:rsidTr="003A1F8D">
        <w:tc>
          <w:tcPr>
            <w:tcW w:w="648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2858" w:type="dxa"/>
            <w:gridSpan w:val="2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246C99" w:rsidRPr="007B2949" w:rsidRDefault="00246C99" w:rsidP="007B2949">
            <w:pPr>
              <w:spacing w:after="20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949">
              <w:rPr>
                <w:sz w:val="22"/>
                <w:szCs w:val="22"/>
              </w:rPr>
              <w:t>Размер</w:t>
            </w:r>
          </w:p>
          <w:p w:rsidR="00246C99" w:rsidRPr="007B2949" w:rsidRDefault="00246C99" w:rsidP="007B294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709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989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Асбест хризолит</w:t>
            </w:r>
            <w:r w:rsidRPr="00587082">
              <w:rPr>
                <w:b w:val="0"/>
                <w:color w:val="000000"/>
                <w:sz w:val="22"/>
                <w:szCs w:val="22"/>
              </w:rPr>
              <w:t>о</w:t>
            </w:r>
            <w:r w:rsidRPr="00587082">
              <w:rPr>
                <w:b w:val="0"/>
                <w:color w:val="000000"/>
                <w:sz w:val="22"/>
                <w:szCs w:val="22"/>
              </w:rPr>
              <w:t>вый А 6К-30</w:t>
            </w: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в мешках по 50кг.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12871-93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Картон асбестовый КАОН-1</w:t>
            </w: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 xml:space="preserve"> б=5 мм; 1000*800мм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2850-95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Паронит ПОН</w:t>
            </w:r>
          </w:p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sz w:val="22"/>
                <w:szCs w:val="22"/>
                <w:shd w:val="clear" w:color="auto" w:fill="E0E0E0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б=2 мм; 1500*1500мм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481-80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Паронит ПОН</w:t>
            </w:r>
          </w:p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sz w:val="22"/>
                <w:szCs w:val="22"/>
                <w:shd w:val="clear" w:color="auto" w:fill="E0E0E0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б=3 мм; 1500*1500мм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481-80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Паронит ПОН</w:t>
            </w:r>
          </w:p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sz w:val="22"/>
                <w:szCs w:val="22"/>
                <w:shd w:val="clear" w:color="auto" w:fill="E0E0E0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б=4 мм; 1500*1500мм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481-80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7082" w:rsidRPr="00FE14AC" w:rsidTr="003A1F8D">
        <w:tc>
          <w:tcPr>
            <w:tcW w:w="648" w:type="dxa"/>
            <w:vAlign w:val="center"/>
          </w:tcPr>
          <w:p w:rsidR="00587082" w:rsidRPr="00FE14AC" w:rsidRDefault="00587082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58" w:type="dxa"/>
            <w:gridSpan w:val="2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Паронит ПМБ</w:t>
            </w:r>
          </w:p>
        </w:tc>
        <w:tc>
          <w:tcPr>
            <w:tcW w:w="1701" w:type="dxa"/>
            <w:vAlign w:val="bottom"/>
          </w:tcPr>
          <w:p w:rsidR="00587082" w:rsidRPr="00587082" w:rsidRDefault="00587082" w:rsidP="00E3711D">
            <w:pPr>
              <w:rPr>
                <w:b w:val="0"/>
                <w:sz w:val="22"/>
                <w:szCs w:val="22"/>
                <w:shd w:val="clear" w:color="auto" w:fill="E0E0E0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б=1,5 мм; 1500*1500мм</w:t>
            </w:r>
          </w:p>
        </w:tc>
        <w:tc>
          <w:tcPr>
            <w:tcW w:w="853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481-80</w:t>
            </w:r>
          </w:p>
        </w:tc>
        <w:tc>
          <w:tcPr>
            <w:tcW w:w="709" w:type="dxa"/>
            <w:vAlign w:val="bottom"/>
          </w:tcPr>
          <w:p w:rsidR="00587082" w:rsidRPr="00587082" w:rsidRDefault="00587082" w:rsidP="00E3711D">
            <w:pPr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989" w:type="dxa"/>
            <w:vAlign w:val="bottom"/>
          </w:tcPr>
          <w:p w:rsidR="00587082" w:rsidRPr="00587082" w:rsidRDefault="00587082" w:rsidP="00E3711D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587082">
              <w:rPr>
                <w:b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082" w:rsidRPr="00FE14AC" w:rsidRDefault="00587082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9952C2" w:rsidRPr="00023A60" w:rsidRDefault="00246C99" w:rsidP="009952C2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9952C2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9952C2" w:rsidRPr="00023A60">
        <w:rPr>
          <w:b w:val="0"/>
          <w:sz w:val="22"/>
          <w:szCs w:val="22"/>
        </w:rPr>
        <w:t>а</w:t>
      </w:r>
      <w:r w:rsidR="009952C2" w:rsidRPr="00023A60">
        <w:rPr>
          <w:b w:val="0"/>
          <w:sz w:val="22"/>
          <w:szCs w:val="22"/>
        </w:rPr>
        <w:t>том качества</w:t>
      </w:r>
      <w:r w:rsidR="009952C2" w:rsidRPr="00023A60">
        <w:rPr>
          <w:sz w:val="22"/>
          <w:szCs w:val="22"/>
        </w:rPr>
        <w:t>.</w:t>
      </w:r>
    </w:p>
    <w:p w:rsidR="00587082" w:rsidRPr="00587082" w:rsidRDefault="009952C2" w:rsidP="00587082">
      <w:p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587082" w:rsidRPr="00587082">
        <w:rPr>
          <w:b w:val="0"/>
          <w:bCs w:val="0"/>
          <w:sz w:val="22"/>
          <w:szCs w:val="22"/>
        </w:rPr>
        <w:t xml:space="preserve">Товар должен быть уложен и упакован  на поддонах в </w:t>
      </w:r>
      <w:r w:rsidR="00587082" w:rsidRPr="00587082">
        <w:rPr>
          <w:b w:val="0"/>
          <w:sz w:val="22"/>
          <w:szCs w:val="22"/>
        </w:rPr>
        <w:t>соответствие установленным технич</w:t>
      </w:r>
      <w:r w:rsidR="00587082" w:rsidRPr="00587082">
        <w:rPr>
          <w:b w:val="0"/>
          <w:sz w:val="22"/>
          <w:szCs w:val="22"/>
        </w:rPr>
        <w:t>е</w:t>
      </w:r>
      <w:r w:rsidR="00587082" w:rsidRPr="00587082">
        <w:rPr>
          <w:b w:val="0"/>
          <w:sz w:val="22"/>
          <w:szCs w:val="22"/>
        </w:rPr>
        <w:t>ским условиям, характеру перевозимого груза, обеспечивающей сохранность груза при тран</w:t>
      </w:r>
      <w:r w:rsidR="00587082" w:rsidRPr="00587082">
        <w:rPr>
          <w:b w:val="0"/>
          <w:sz w:val="22"/>
          <w:szCs w:val="22"/>
        </w:rPr>
        <w:t>с</w:t>
      </w:r>
      <w:r w:rsidR="00587082" w:rsidRPr="00587082">
        <w:rPr>
          <w:b w:val="0"/>
          <w:sz w:val="22"/>
          <w:szCs w:val="22"/>
        </w:rPr>
        <w:t>портировке и хранении.  Маркиро</w:t>
      </w:r>
      <w:r w:rsidR="00587082" w:rsidRPr="00587082">
        <w:rPr>
          <w:b w:val="0"/>
          <w:sz w:val="22"/>
          <w:szCs w:val="22"/>
        </w:rPr>
        <w:t>в</w:t>
      </w:r>
      <w:r w:rsidR="00587082" w:rsidRPr="00587082">
        <w:rPr>
          <w:b w:val="0"/>
          <w:sz w:val="22"/>
          <w:szCs w:val="22"/>
        </w:rPr>
        <w:t>ка на русском языке.</w:t>
      </w:r>
    </w:p>
    <w:p w:rsidR="009952C2" w:rsidRDefault="009952C2" w:rsidP="00587082">
      <w:pPr>
        <w:jc w:val="both"/>
        <w:rPr>
          <w:b w:val="0"/>
          <w:bCs w:val="0"/>
          <w:sz w:val="22"/>
          <w:szCs w:val="22"/>
        </w:rPr>
      </w:pPr>
    </w:p>
    <w:p w:rsidR="00246C99" w:rsidRPr="00876C41" w:rsidRDefault="00246C99" w:rsidP="009952C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  <w:r w:rsidRPr="00876C41">
        <w:rPr>
          <w:b w:val="0"/>
          <w:bCs w:val="0"/>
          <w:sz w:val="22"/>
          <w:szCs w:val="22"/>
        </w:rPr>
        <w:t>Страна изготовитель (производитель) – Россия.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поставка осущ</w:t>
      </w:r>
      <w:r w:rsidR="009952C2">
        <w:rPr>
          <w:b w:val="0"/>
          <w:bCs w:val="0"/>
          <w:sz w:val="22"/>
          <w:szCs w:val="22"/>
        </w:rPr>
        <w:t>ествляется до 30</w:t>
      </w:r>
      <w:r>
        <w:rPr>
          <w:b w:val="0"/>
          <w:bCs w:val="0"/>
          <w:sz w:val="22"/>
          <w:szCs w:val="22"/>
        </w:rPr>
        <w:t xml:space="preserve"> </w:t>
      </w:r>
      <w:r w:rsidR="009952C2">
        <w:rPr>
          <w:b w:val="0"/>
          <w:bCs w:val="0"/>
          <w:sz w:val="22"/>
          <w:szCs w:val="22"/>
        </w:rPr>
        <w:t>мая</w:t>
      </w:r>
      <w:r>
        <w:rPr>
          <w:b w:val="0"/>
          <w:bCs w:val="0"/>
          <w:sz w:val="22"/>
          <w:szCs w:val="22"/>
        </w:rPr>
        <w:t xml:space="preserve">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9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9952C2">
        <w:rPr>
          <w:b/>
          <w:bCs/>
          <w:sz w:val="24"/>
          <w:szCs w:val="24"/>
        </w:rPr>
        <w:t>0ч. (по московскому времени) «22</w:t>
      </w:r>
      <w:r w:rsidRPr="00164000">
        <w:rPr>
          <w:b/>
          <w:bCs/>
          <w:sz w:val="24"/>
          <w:szCs w:val="24"/>
        </w:rPr>
        <w:t xml:space="preserve">» </w:t>
      </w:r>
      <w:r w:rsidR="009952C2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9952C2">
        <w:rPr>
          <w:sz w:val="24"/>
          <w:szCs w:val="24"/>
        </w:rPr>
        <w:t xml:space="preserve"> подведение итогов закупки – «22</w:t>
      </w:r>
      <w:r w:rsidRPr="00164000">
        <w:rPr>
          <w:sz w:val="24"/>
          <w:szCs w:val="24"/>
        </w:rPr>
        <w:t xml:space="preserve">» </w:t>
      </w:r>
      <w:r w:rsidR="009952C2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EA1D2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861C38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EA1D2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861C38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EA1D2A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861C38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861C38" w:rsidRPr="00861C38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45" w:rsidRDefault="00DC3C45">
      <w:r>
        <w:separator/>
      </w:r>
    </w:p>
  </w:endnote>
  <w:endnote w:type="continuationSeparator" w:id="1">
    <w:p w:rsidR="00DC3C45" w:rsidRDefault="00DC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17" w:rsidRDefault="00496817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61C38">
      <w:rPr>
        <w:rStyle w:val="af8"/>
        <w:noProof/>
      </w:rPr>
      <w:t>11</w:t>
    </w:r>
    <w:r>
      <w:rPr>
        <w:rStyle w:val="af8"/>
      </w:rPr>
      <w:fldChar w:fldCharType="end"/>
    </w:r>
  </w:p>
  <w:p w:rsidR="00496817" w:rsidRDefault="00496817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45" w:rsidRDefault="00DC3C45">
      <w:r>
        <w:separator/>
      </w:r>
    </w:p>
  </w:footnote>
  <w:footnote w:type="continuationSeparator" w:id="1">
    <w:p w:rsidR="00DC3C45" w:rsidRDefault="00DC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1F8D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96817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87082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1C38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52C2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0889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3C45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1D2A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0B78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275-FE11-4BCB-9119-C8EA486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2016-04-04T16:03:00Z</cp:lastPrinted>
  <dcterms:created xsi:type="dcterms:W3CDTF">2016-04-04T16:03:00Z</dcterms:created>
  <dcterms:modified xsi:type="dcterms:W3CDTF">2016-04-04T16:03:00Z</dcterms:modified>
</cp:coreProperties>
</file>