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B5" w:rsidRDefault="00A666B5" w:rsidP="00F26586">
      <w:pPr>
        <w:spacing w:before="360"/>
        <w:jc w:val="both"/>
        <w:rPr>
          <w:sz w:val="32"/>
          <w:szCs w:val="32"/>
        </w:rPr>
      </w:pPr>
    </w:p>
    <w:p w:rsidR="00A666B5" w:rsidRDefault="00A666B5" w:rsidP="00F26586">
      <w:pPr>
        <w:spacing w:before="360"/>
        <w:jc w:val="both"/>
        <w:rPr>
          <w:sz w:val="32"/>
          <w:szCs w:val="32"/>
        </w:rPr>
      </w:pPr>
    </w:p>
    <w:p w:rsidR="00A666B5" w:rsidRDefault="00A666B5" w:rsidP="00F26586">
      <w:pPr>
        <w:spacing w:before="360"/>
        <w:jc w:val="both"/>
        <w:rPr>
          <w:sz w:val="32"/>
          <w:szCs w:val="32"/>
        </w:rPr>
      </w:pPr>
    </w:p>
    <w:p w:rsidR="00A666B5" w:rsidRDefault="00A666B5" w:rsidP="00F26586">
      <w:pPr>
        <w:spacing w:before="360"/>
        <w:jc w:val="both"/>
        <w:rPr>
          <w:sz w:val="32"/>
          <w:szCs w:val="32"/>
        </w:rPr>
      </w:pPr>
    </w:p>
    <w:p w:rsidR="00A666B5" w:rsidRPr="00126A19" w:rsidRDefault="00A666B5" w:rsidP="00F26586">
      <w:pPr>
        <w:spacing w:before="360"/>
        <w:jc w:val="center"/>
        <w:rPr>
          <w:sz w:val="36"/>
          <w:szCs w:val="36"/>
        </w:rPr>
      </w:pPr>
      <w:r w:rsidRPr="00126A19">
        <w:rPr>
          <w:sz w:val="36"/>
          <w:szCs w:val="36"/>
        </w:rPr>
        <w:t>ЗАКУПОЧНАЯ ДОКУМЕНТАЦИЯ</w:t>
      </w:r>
    </w:p>
    <w:p w:rsidR="00A666B5" w:rsidRDefault="00A666B5" w:rsidP="00F26586">
      <w:pPr>
        <w:jc w:val="center"/>
        <w:rPr>
          <w:i/>
          <w:iCs/>
          <w:sz w:val="40"/>
          <w:szCs w:val="40"/>
        </w:rPr>
      </w:pPr>
    </w:p>
    <w:p w:rsidR="00A666B5" w:rsidRDefault="00A666B5" w:rsidP="00F26586">
      <w:pPr>
        <w:jc w:val="center"/>
        <w:rPr>
          <w:i/>
          <w:iCs/>
          <w:sz w:val="40"/>
          <w:szCs w:val="40"/>
        </w:rPr>
      </w:pPr>
    </w:p>
    <w:p w:rsidR="00A666B5" w:rsidRPr="00126A19" w:rsidRDefault="00A666B5" w:rsidP="00F26586">
      <w:pPr>
        <w:jc w:val="center"/>
        <w:rPr>
          <w:sz w:val="40"/>
          <w:szCs w:val="40"/>
        </w:rPr>
      </w:pPr>
      <w:r w:rsidRPr="00126A19">
        <w:rPr>
          <w:sz w:val="40"/>
          <w:szCs w:val="40"/>
        </w:rPr>
        <w:t>Открытый запрос предложений</w:t>
      </w:r>
    </w:p>
    <w:p w:rsidR="00A666B5" w:rsidRDefault="00A666B5" w:rsidP="00F26586">
      <w:pPr>
        <w:ind w:left="1124"/>
        <w:jc w:val="center"/>
        <w:rPr>
          <w:sz w:val="40"/>
          <w:szCs w:val="40"/>
        </w:rPr>
      </w:pPr>
      <w:r w:rsidRPr="00126A19">
        <w:rPr>
          <w:sz w:val="40"/>
          <w:szCs w:val="40"/>
        </w:rPr>
        <w:t>на выполнение работ:</w:t>
      </w:r>
    </w:p>
    <w:p w:rsidR="00A666B5" w:rsidRPr="00086A9C" w:rsidRDefault="00A666B5" w:rsidP="00086A9C">
      <w:pPr>
        <w:ind w:left="1124"/>
        <w:jc w:val="center"/>
        <w:rPr>
          <w:bCs w:val="0"/>
          <w:sz w:val="40"/>
          <w:szCs w:val="40"/>
        </w:rPr>
      </w:pPr>
      <w:r w:rsidRPr="00086A9C">
        <w:rPr>
          <w:sz w:val="40"/>
          <w:szCs w:val="40"/>
        </w:rPr>
        <w:t>«</w:t>
      </w:r>
      <w:r w:rsidR="00086A9C" w:rsidRPr="00086A9C">
        <w:rPr>
          <w:sz w:val="40"/>
          <w:szCs w:val="40"/>
        </w:rPr>
        <w:t>Текущий ремонт турбоагрегата ПР-6-35/10/1.2 ст№2 Махачкалинской ТЭЦ</w:t>
      </w:r>
      <w:r w:rsidRPr="00086A9C">
        <w:rPr>
          <w:sz w:val="40"/>
          <w:szCs w:val="40"/>
        </w:rPr>
        <w:t>»</w:t>
      </w:r>
    </w:p>
    <w:p w:rsidR="00A666B5" w:rsidRPr="00C33D72" w:rsidRDefault="00A666B5" w:rsidP="00F26586">
      <w:pPr>
        <w:jc w:val="both"/>
        <w:rPr>
          <w:b w:val="0"/>
          <w:bCs w:val="0"/>
        </w:rPr>
      </w:pPr>
      <w:r w:rsidRPr="00C33D72">
        <w:rPr>
          <w:b w:val="0"/>
          <w:bCs w:val="0"/>
        </w:rPr>
        <w:t xml:space="preserve">                                                                                        </w:t>
      </w:r>
    </w:p>
    <w:p w:rsidR="00A666B5" w:rsidRPr="00C33D72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center"/>
        <w:rPr>
          <w:b w:val="0"/>
          <w:bCs w:val="0"/>
        </w:rPr>
      </w:pPr>
      <w:r w:rsidRPr="0088242E">
        <w:rPr>
          <w:b w:val="0"/>
          <w:bCs w:val="0"/>
        </w:rPr>
        <w:t xml:space="preserve">г. </w:t>
      </w:r>
      <w:r>
        <w:rPr>
          <w:b w:val="0"/>
          <w:bCs w:val="0"/>
        </w:rPr>
        <w:t>Махачкала</w:t>
      </w:r>
      <w:r w:rsidRPr="0088242E">
        <w:rPr>
          <w:b w:val="0"/>
          <w:bCs w:val="0"/>
        </w:rPr>
        <w:br/>
        <w:t xml:space="preserve"> 20</w:t>
      </w:r>
      <w:r w:rsidR="00DE59AA">
        <w:rPr>
          <w:b w:val="0"/>
          <w:bCs w:val="0"/>
        </w:rPr>
        <w:t>16</w:t>
      </w:r>
      <w:r w:rsidRPr="0088242E">
        <w:rPr>
          <w:b w:val="0"/>
          <w:bCs w:val="0"/>
        </w:rPr>
        <w:t xml:space="preserve"> г.</w:t>
      </w: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403518" w:rsidRPr="00C62AAE" w:rsidRDefault="00403518" w:rsidP="00F26586">
      <w:pPr>
        <w:jc w:val="both"/>
        <w:rPr>
          <w:sz w:val="24"/>
          <w:szCs w:val="24"/>
        </w:rPr>
      </w:pPr>
      <w:r w:rsidRPr="00C62AAE">
        <w:rPr>
          <w:sz w:val="24"/>
          <w:szCs w:val="24"/>
        </w:rPr>
        <w:t>ОГЛАВЛЕНИЕ</w:t>
      </w:r>
    </w:p>
    <w:p w:rsidR="00403518" w:rsidRPr="00C62AAE" w:rsidRDefault="00403518" w:rsidP="00F26586">
      <w:pPr>
        <w:jc w:val="both"/>
        <w:rPr>
          <w:sz w:val="24"/>
          <w:szCs w:val="24"/>
        </w:rPr>
      </w:pPr>
    </w:p>
    <w:p w:rsidR="002A62ED" w:rsidRPr="00C62AAE" w:rsidRDefault="00F26586" w:rsidP="002A62ED">
      <w:pPr>
        <w:tabs>
          <w:tab w:val="num" w:pos="1440"/>
        </w:tabs>
        <w:spacing w:before="360"/>
        <w:jc w:val="both"/>
        <w:outlineLvl w:val="0"/>
        <w:rPr>
          <w:sz w:val="24"/>
          <w:szCs w:val="24"/>
        </w:rPr>
      </w:pPr>
      <w:r w:rsidRPr="00C62AAE">
        <w:rPr>
          <w:sz w:val="24"/>
          <w:szCs w:val="24"/>
        </w:rPr>
        <w:t>1. Общие сведения об объекте и предмете закупки…………………………….3</w:t>
      </w:r>
    </w:p>
    <w:p w:rsidR="00F26586" w:rsidRPr="00C62AAE" w:rsidRDefault="00F26586" w:rsidP="002A62ED">
      <w:pPr>
        <w:tabs>
          <w:tab w:val="num" w:pos="1440"/>
        </w:tabs>
        <w:spacing w:before="360"/>
        <w:jc w:val="both"/>
        <w:outlineLvl w:val="0"/>
        <w:rPr>
          <w:sz w:val="24"/>
          <w:szCs w:val="24"/>
        </w:rPr>
      </w:pPr>
      <w:r w:rsidRPr="00C62AAE">
        <w:rPr>
          <w:sz w:val="24"/>
          <w:szCs w:val="24"/>
        </w:rPr>
        <w:t>2. Проект договора</w:t>
      </w:r>
      <w:r w:rsidR="002A62ED" w:rsidRPr="00C62AAE">
        <w:rPr>
          <w:sz w:val="24"/>
          <w:szCs w:val="24"/>
        </w:rPr>
        <w:t>……………………………………………………………………………..</w:t>
      </w:r>
      <w:r w:rsidR="002712B0" w:rsidRPr="00C62AAE">
        <w:rPr>
          <w:sz w:val="24"/>
          <w:szCs w:val="24"/>
        </w:rPr>
        <w:t>7</w:t>
      </w:r>
      <w:r w:rsidRPr="00C62AAE">
        <w:rPr>
          <w:sz w:val="24"/>
          <w:szCs w:val="24"/>
        </w:rPr>
        <w:t xml:space="preserve"> </w:t>
      </w:r>
    </w:p>
    <w:p w:rsidR="00403518" w:rsidRPr="00C62AAE" w:rsidRDefault="00403518" w:rsidP="00F26586">
      <w:pPr>
        <w:jc w:val="both"/>
        <w:rPr>
          <w:b w:val="0"/>
          <w:sz w:val="24"/>
          <w:szCs w:val="24"/>
        </w:rPr>
      </w:pPr>
    </w:p>
    <w:p w:rsidR="00403518" w:rsidRPr="00C62AAE" w:rsidRDefault="002A62ED" w:rsidP="00F26586">
      <w:pPr>
        <w:jc w:val="both"/>
        <w:rPr>
          <w:sz w:val="24"/>
          <w:szCs w:val="24"/>
        </w:rPr>
      </w:pPr>
      <w:r w:rsidRPr="00C62AAE">
        <w:rPr>
          <w:sz w:val="24"/>
          <w:szCs w:val="24"/>
        </w:rPr>
        <w:t>3. Инструкция претенденту……………………………………………………….21</w:t>
      </w:r>
    </w:p>
    <w:p w:rsidR="00403518" w:rsidRPr="00C62AAE" w:rsidRDefault="00403518" w:rsidP="00F26586">
      <w:pPr>
        <w:jc w:val="both"/>
        <w:rPr>
          <w:sz w:val="24"/>
          <w:szCs w:val="24"/>
        </w:rPr>
      </w:pPr>
    </w:p>
    <w:p w:rsidR="00403518" w:rsidRPr="00C62AAE" w:rsidRDefault="002A62ED" w:rsidP="00F26586">
      <w:pPr>
        <w:jc w:val="both"/>
        <w:rPr>
          <w:sz w:val="24"/>
          <w:szCs w:val="24"/>
        </w:rPr>
      </w:pPr>
      <w:r w:rsidRPr="00C62AAE">
        <w:rPr>
          <w:sz w:val="24"/>
          <w:szCs w:val="24"/>
        </w:rPr>
        <w:t>4. Условия и порядок проведении запроса предложения……………………..26</w:t>
      </w:r>
    </w:p>
    <w:p w:rsidR="00403518" w:rsidRPr="00C62AAE" w:rsidRDefault="00403518" w:rsidP="00F26586">
      <w:pPr>
        <w:jc w:val="both"/>
        <w:rPr>
          <w:sz w:val="24"/>
          <w:szCs w:val="24"/>
        </w:rPr>
      </w:pPr>
    </w:p>
    <w:p w:rsidR="00403518" w:rsidRDefault="00403518" w:rsidP="00F26586">
      <w:pPr>
        <w:jc w:val="both"/>
      </w:pPr>
    </w:p>
    <w:p w:rsidR="00403518" w:rsidRDefault="00403518" w:rsidP="00F26586">
      <w:pPr>
        <w:jc w:val="both"/>
      </w:pPr>
    </w:p>
    <w:p w:rsidR="00403518" w:rsidRPr="002F0F8D" w:rsidRDefault="00403518" w:rsidP="00F26586">
      <w:pPr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Pr="008A750E" w:rsidRDefault="00403518" w:rsidP="00F26586">
      <w:pPr>
        <w:ind w:right="-80"/>
        <w:jc w:val="both"/>
      </w:pPr>
    </w:p>
    <w:p w:rsidR="00F26586" w:rsidRPr="008A750E" w:rsidRDefault="00F26586" w:rsidP="00F26586">
      <w:pPr>
        <w:ind w:right="-80"/>
        <w:jc w:val="both"/>
      </w:pPr>
    </w:p>
    <w:p w:rsidR="00DE59AA" w:rsidRPr="000A17F9" w:rsidRDefault="00DE59AA" w:rsidP="00F26586">
      <w:pPr>
        <w:tabs>
          <w:tab w:val="num" w:pos="1440"/>
        </w:tabs>
        <w:spacing w:before="360"/>
        <w:jc w:val="both"/>
        <w:outlineLvl w:val="0"/>
        <w:rPr>
          <w:sz w:val="22"/>
          <w:szCs w:val="22"/>
        </w:rPr>
      </w:pPr>
      <w:bookmarkStart w:id="0" w:name="_Toc248904985"/>
      <w:bookmarkStart w:id="1" w:name="_Toc255152505"/>
      <w:bookmarkStart w:id="2" w:name="_Toc292376877"/>
    </w:p>
    <w:p w:rsidR="00086A9C" w:rsidRPr="00C62AAE" w:rsidRDefault="00086A9C" w:rsidP="00086A9C">
      <w:pPr>
        <w:tabs>
          <w:tab w:val="num" w:pos="1440"/>
        </w:tabs>
        <w:spacing w:before="360"/>
        <w:jc w:val="both"/>
        <w:outlineLvl w:val="0"/>
        <w:rPr>
          <w:sz w:val="24"/>
          <w:szCs w:val="24"/>
        </w:rPr>
      </w:pPr>
      <w:r w:rsidRPr="00C62AAE">
        <w:rPr>
          <w:sz w:val="24"/>
          <w:szCs w:val="24"/>
        </w:rPr>
        <w:lastRenderedPageBreak/>
        <w:t>1. Общие сведения об объекте и предмете закупки.</w:t>
      </w:r>
    </w:p>
    <w:p w:rsidR="00086A9C" w:rsidRPr="000A17F9" w:rsidRDefault="00086A9C" w:rsidP="00086A9C">
      <w:pPr>
        <w:rPr>
          <w:sz w:val="22"/>
          <w:szCs w:val="22"/>
        </w:rPr>
      </w:pPr>
      <w:r w:rsidRPr="000A17F9">
        <w:rPr>
          <w:sz w:val="22"/>
          <w:szCs w:val="22"/>
        </w:rPr>
        <w:t>«Текущий ремонт турбоагрегата ПР-6-35/10/1.2 ст</w:t>
      </w:r>
      <w:r w:rsidR="00C62AAE">
        <w:rPr>
          <w:sz w:val="22"/>
          <w:szCs w:val="22"/>
        </w:rPr>
        <w:t>.</w:t>
      </w:r>
      <w:r w:rsidRPr="000A17F9">
        <w:rPr>
          <w:sz w:val="22"/>
          <w:szCs w:val="22"/>
        </w:rPr>
        <w:t>№2 Махачкалинской ТЭЦ»</w:t>
      </w:r>
    </w:p>
    <w:p w:rsidR="00C62AAE" w:rsidRDefault="00C62AAE" w:rsidP="00C62AAE">
      <w:pPr>
        <w:rPr>
          <w:sz w:val="24"/>
          <w:szCs w:val="24"/>
        </w:rPr>
      </w:pPr>
      <w:r>
        <w:rPr>
          <w:sz w:val="24"/>
          <w:szCs w:val="24"/>
        </w:rPr>
        <w:t xml:space="preserve"> 1.1. </w:t>
      </w:r>
      <w:r w:rsidRPr="0021241A">
        <w:rPr>
          <w:sz w:val="24"/>
          <w:szCs w:val="24"/>
        </w:rPr>
        <w:t>Начальная (максимальная) цена закупки:</w:t>
      </w:r>
      <w:r w:rsidRPr="003502B8"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2 151 005,51 </w:t>
      </w:r>
      <w:r w:rsidRPr="003502B8">
        <w:rPr>
          <w:b w:val="0"/>
          <w:sz w:val="24"/>
          <w:szCs w:val="24"/>
        </w:rPr>
        <w:t>(руб. без учета НДС).</w:t>
      </w:r>
    </w:p>
    <w:p w:rsidR="00C62AAE" w:rsidRPr="00C62AAE" w:rsidRDefault="00C62AAE" w:rsidP="00C62AAE">
      <w:pPr>
        <w:rPr>
          <w:sz w:val="24"/>
          <w:szCs w:val="24"/>
        </w:rPr>
      </w:pPr>
      <w:r>
        <w:rPr>
          <w:bCs w:val="0"/>
          <w:sz w:val="24"/>
          <w:szCs w:val="24"/>
        </w:rPr>
        <w:t xml:space="preserve"> 1.2</w:t>
      </w:r>
      <w:r w:rsidRPr="002F1A13">
        <w:rPr>
          <w:bCs w:val="0"/>
          <w:sz w:val="24"/>
          <w:szCs w:val="24"/>
        </w:rPr>
        <w:t>. Место выполнения работ:</w:t>
      </w:r>
      <w:r>
        <w:rPr>
          <w:bCs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г. </w:t>
      </w:r>
      <w:r w:rsidRPr="0017482D">
        <w:rPr>
          <w:b w:val="0"/>
          <w:sz w:val="24"/>
          <w:szCs w:val="24"/>
        </w:rPr>
        <w:t>Махачкала, пр. Петра 1, 25</w:t>
      </w:r>
      <w:r>
        <w:rPr>
          <w:b w:val="0"/>
          <w:sz w:val="24"/>
          <w:szCs w:val="24"/>
        </w:rPr>
        <w:t>а</w:t>
      </w:r>
      <w:r w:rsidRPr="0017482D">
        <w:rPr>
          <w:b w:val="0"/>
          <w:sz w:val="24"/>
          <w:szCs w:val="24"/>
        </w:rPr>
        <w:t xml:space="preserve"> Махачкалинская ТЭЦ</w:t>
      </w:r>
    </w:p>
    <w:p w:rsidR="00C62AAE" w:rsidRPr="006D59AC" w:rsidRDefault="00C62AAE" w:rsidP="00C62AAE">
      <w:pPr>
        <w:tabs>
          <w:tab w:val="num" w:pos="1440"/>
        </w:tabs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1.3. Объемы работ:</w:t>
      </w:r>
      <w:r w:rsidRPr="007B1048">
        <w:rPr>
          <w:bCs w:val="0"/>
          <w:sz w:val="24"/>
          <w:szCs w:val="24"/>
        </w:rPr>
        <w:t xml:space="preserve"> </w:t>
      </w:r>
    </w:p>
    <w:p w:rsidR="00086A9C" w:rsidRPr="000A17F9" w:rsidRDefault="000A17F9" w:rsidP="00086A9C">
      <w:pPr>
        <w:tabs>
          <w:tab w:val="num" w:pos="1440"/>
        </w:tabs>
        <w:rPr>
          <w:b w:val="0"/>
          <w:sz w:val="22"/>
          <w:szCs w:val="22"/>
        </w:rPr>
      </w:pPr>
      <w:r w:rsidRPr="000A17F9">
        <w:rPr>
          <w:b w:val="0"/>
          <w:bCs w:val="0"/>
          <w:sz w:val="22"/>
          <w:szCs w:val="22"/>
        </w:rPr>
        <w:t xml:space="preserve"> </w:t>
      </w:r>
      <w:r w:rsidR="00086A9C" w:rsidRPr="000A17F9">
        <w:rPr>
          <w:b w:val="0"/>
          <w:iCs/>
          <w:color w:val="000000"/>
          <w:spacing w:val="-2"/>
          <w:sz w:val="22"/>
          <w:szCs w:val="22"/>
        </w:rPr>
        <w:t>Таблица 1.: Выполнение работ (услуг)</w:t>
      </w:r>
    </w:p>
    <w:tbl>
      <w:tblPr>
        <w:tblpPr w:leftFromText="180" w:rightFromText="180" w:vertAnchor="text" w:horzAnchor="margin" w:tblpY="41"/>
        <w:tblW w:w="8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74"/>
        <w:gridCol w:w="3667"/>
        <w:gridCol w:w="1585"/>
        <w:gridCol w:w="2314"/>
      </w:tblGrid>
      <w:tr w:rsidR="00086A9C" w:rsidRPr="000A17F9" w:rsidTr="0044558F">
        <w:trPr>
          <w:trHeight w:hRule="exact" w:val="723"/>
        </w:trPr>
        <w:tc>
          <w:tcPr>
            <w:tcW w:w="574" w:type="dxa"/>
            <w:vMerge w:val="restart"/>
            <w:shd w:val="clear" w:color="auto" w:fill="FFFFFF"/>
            <w:vAlign w:val="center"/>
          </w:tcPr>
          <w:p w:rsidR="00086A9C" w:rsidRPr="00C62AAE" w:rsidRDefault="00086A9C" w:rsidP="0044558F">
            <w:pPr>
              <w:shd w:val="clear" w:color="auto" w:fill="FFFFFF"/>
              <w:spacing w:line="194" w:lineRule="exact"/>
              <w:ind w:left="7" w:right="7"/>
              <w:rPr>
                <w:sz w:val="22"/>
                <w:szCs w:val="22"/>
              </w:rPr>
            </w:pPr>
            <w:r w:rsidRPr="00C62AAE">
              <w:rPr>
                <w:w w:val="89"/>
                <w:sz w:val="22"/>
                <w:szCs w:val="22"/>
              </w:rPr>
              <w:t xml:space="preserve">№ </w:t>
            </w:r>
            <w:r w:rsidRPr="00C62AAE">
              <w:rPr>
                <w:spacing w:val="-7"/>
                <w:w w:val="89"/>
                <w:sz w:val="22"/>
                <w:szCs w:val="22"/>
              </w:rPr>
              <w:t>п.п.</w:t>
            </w:r>
          </w:p>
          <w:p w:rsidR="00086A9C" w:rsidRPr="00C62AAE" w:rsidRDefault="00086A9C" w:rsidP="0044558F">
            <w:pPr>
              <w:rPr>
                <w:sz w:val="22"/>
                <w:szCs w:val="22"/>
              </w:rPr>
            </w:pPr>
          </w:p>
          <w:p w:rsidR="00086A9C" w:rsidRPr="00C62AAE" w:rsidRDefault="00086A9C" w:rsidP="0044558F">
            <w:pPr>
              <w:rPr>
                <w:sz w:val="22"/>
                <w:szCs w:val="22"/>
              </w:rPr>
            </w:pPr>
          </w:p>
        </w:tc>
        <w:tc>
          <w:tcPr>
            <w:tcW w:w="3667" w:type="dxa"/>
            <w:vMerge w:val="restart"/>
            <w:shd w:val="clear" w:color="auto" w:fill="FFFFFF"/>
            <w:vAlign w:val="center"/>
          </w:tcPr>
          <w:p w:rsidR="00086A9C" w:rsidRPr="00C62AAE" w:rsidRDefault="00086A9C" w:rsidP="0044558F">
            <w:pPr>
              <w:shd w:val="clear" w:color="auto" w:fill="FFFFFF"/>
              <w:rPr>
                <w:sz w:val="22"/>
                <w:szCs w:val="22"/>
              </w:rPr>
            </w:pPr>
            <w:r w:rsidRPr="00C62AAE">
              <w:rPr>
                <w:spacing w:val="-3"/>
                <w:sz w:val="22"/>
                <w:szCs w:val="22"/>
              </w:rPr>
              <w:t>Наименование</w:t>
            </w:r>
          </w:p>
          <w:p w:rsidR="00086A9C" w:rsidRPr="00C62AAE" w:rsidRDefault="00086A9C" w:rsidP="0044558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086A9C" w:rsidRPr="00C62AAE" w:rsidRDefault="00086A9C" w:rsidP="0044558F">
            <w:pPr>
              <w:rPr>
                <w:sz w:val="22"/>
                <w:szCs w:val="22"/>
              </w:rPr>
            </w:pPr>
            <w:r w:rsidRPr="00C62AAE">
              <w:rPr>
                <w:sz w:val="22"/>
                <w:szCs w:val="22"/>
              </w:rPr>
              <w:t>Обоснование</w:t>
            </w:r>
          </w:p>
          <w:p w:rsidR="00086A9C" w:rsidRPr="00C62AAE" w:rsidRDefault="00086A9C" w:rsidP="0044558F">
            <w:pPr>
              <w:rPr>
                <w:sz w:val="22"/>
                <w:szCs w:val="22"/>
              </w:rPr>
            </w:pPr>
          </w:p>
        </w:tc>
        <w:tc>
          <w:tcPr>
            <w:tcW w:w="2314" w:type="dxa"/>
            <w:vMerge w:val="restart"/>
            <w:shd w:val="clear" w:color="auto" w:fill="FFFFFF"/>
            <w:vAlign w:val="center"/>
          </w:tcPr>
          <w:p w:rsidR="00086A9C" w:rsidRPr="00C62AAE" w:rsidRDefault="00086A9C" w:rsidP="0044558F">
            <w:pPr>
              <w:shd w:val="clear" w:color="auto" w:fill="FFFFFF"/>
              <w:spacing w:line="223" w:lineRule="exact"/>
              <w:rPr>
                <w:sz w:val="22"/>
                <w:szCs w:val="22"/>
              </w:rPr>
            </w:pPr>
            <w:r w:rsidRPr="00C62AAE">
              <w:rPr>
                <w:spacing w:val="-7"/>
                <w:sz w:val="22"/>
                <w:szCs w:val="22"/>
              </w:rPr>
              <w:t xml:space="preserve">Общая сумма без </w:t>
            </w:r>
            <w:r w:rsidRPr="00C62AAE">
              <w:rPr>
                <w:spacing w:val="-6"/>
                <w:sz w:val="22"/>
                <w:szCs w:val="22"/>
              </w:rPr>
              <w:t>НДС,  руб.</w:t>
            </w:r>
          </w:p>
          <w:p w:rsidR="00086A9C" w:rsidRPr="00C62AAE" w:rsidRDefault="00086A9C" w:rsidP="0044558F">
            <w:pPr>
              <w:shd w:val="clear" w:color="auto" w:fill="FFFFFF"/>
              <w:spacing w:line="230" w:lineRule="exact"/>
              <w:ind w:left="166" w:right="36"/>
              <w:rPr>
                <w:sz w:val="22"/>
                <w:szCs w:val="22"/>
              </w:rPr>
            </w:pPr>
          </w:p>
        </w:tc>
      </w:tr>
      <w:tr w:rsidR="00086A9C" w:rsidRPr="000A17F9" w:rsidTr="0044558F">
        <w:trPr>
          <w:trHeight w:hRule="exact" w:val="90"/>
        </w:trPr>
        <w:tc>
          <w:tcPr>
            <w:tcW w:w="574" w:type="dxa"/>
            <w:vMerge/>
            <w:shd w:val="clear" w:color="auto" w:fill="FFFFFF"/>
          </w:tcPr>
          <w:p w:rsidR="00086A9C" w:rsidRPr="000A17F9" w:rsidRDefault="00086A9C" w:rsidP="0044558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667" w:type="dxa"/>
            <w:vMerge/>
            <w:shd w:val="clear" w:color="auto" w:fill="FFFFFF"/>
          </w:tcPr>
          <w:p w:rsidR="00086A9C" w:rsidRPr="000A17F9" w:rsidRDefault="00086A9C" w:rsidP="0044558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086A9C" w:rsidRPr="000A17F9" w:rsidRDefault="00086A9C" w:rsidP="0044558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314" w:type="dxa"/>
            <w:vMerge/>
            <w:shd w:val="clear" w:color="auto" w:fill="FFFFFF"/>
          </w:tcPr>
          <w:p w:rsidR="00086A9C" w:rsidRPr="000A17F9" w:rsidRDefault="00086A9C" w:rsidP="0044558F">
            <w:pPr>
              <w:shd w:val="clear" w:color="auto" w:fill="FFFFFF"/>
              <w:spacing w:line="230" w:lineRule="exact"/>
              <w:ind w:left="166" w:right="36"/>
              <w:rPr>
                <w:b w:val="0"/>
                <w:sz w:val="22"/>
                <w:szCs w:val="22"/>
              </w:rPr>
            </w:pPr>
          </w:p>
        </w:tc>
      </w:tr>
      <w:tr w:rsidR="00086A9C" w:rsidRPr="000A17F9" w:rsidTr="0044558F">
        <w:trPr>
          <w:trHeight w:hRule="exact" w:val="341"/>
        </w:trPr>
        <w:tc>
          <w:tcPr>
            <w:tcW w:w="574" w:type="dxa"/>
            <w:shd w:val="clear" w:color="auto" w:fill="FFFFFF"/>
          </w:tcPr>
          <w:p w:rsidR="00086A9C" w:rsidRPr="000A17F9" w:rsidRDefault="00086A9C" w:rsidP="0044558F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67" w:type="dxa"/>
            <w:shd w:val="clear" w:color="auto" w:fill="FFFFFF"/>
          </w:tcPr>
          <w:p w:rsidR="00086A9C" w:rsidRPr="000A17F9" w:rsidRDefault="00086A9C" w:rsidP="0044558F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086A9C" w:rsidRPr="000A17F9" w:rsidRDefault="00086A9C" w:rsidP="0044558F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14" w:type="dxa"/>
            <w:shd w:val="clear" w:color="auto" w:fill="FFFFFF"/>
          </w:tcPr>
          <w:p w:rsidR="00086A9C" w:rsidRPr="000A17F9" w:rsidRDefault="00086A9C" w:rsidP="0044558F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color w:val="000000"/>
                <w:sz w:val="22"/>
                <w:szCs w:val="22"/>
              </w:rPr>
              <w:t>4</w:t>
            </w:r>
          </w:p>
        </w:tc>
      </w:tr>
      <w:tr w:rsidR="00086A9C" w:rsidRPr="000A17F9" w:rsidTr="0044558F">
        <w:trPr>
          <w:trHeight w:hRule="exact" w:val="541"/>
        </w:trPr>
        <w:tc>
          <w:tcPr>
            <w:tcW w:w="574" w:type="dxa"/>
            <w:shd w:val="clear" w:color="auto" w:fill="FFFFFF"/>
          </w:tcPr>
          <w:p w:rsidR="00086A9C" w:rsidRPr="000A17F9" w:rsidRDefault="00086A9C" w:rsidP="004455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667" w:type="dxa"/>
            <w:shd w:val="clear" w:color="auto" w:fill="FFFFFF"/>
          </w:tcPr>
          <w:p w:rsidR="00086A9C" w:rsidRPr="000A17F9" w:rsidRDefault="00086A9C" w:rsidP="0044558F">
            <w:pPr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СМР и оборудование</w:t>
            </w:r>
          </w:p>
        </w:tc>
        <w:tc>
          <w:tcPr>
            <w:tcW w:w="0" w:type="auto"/>
            <w:shd w:val="clear" w:color="auto" w:fill="FFFFFF"/>
          </w:tcPr>
          <w:p w:rsidR="00086A9C" w:rsidRPr="000A17F9" w:rsidRDefault="00086A9C" w:rsidP="0044558F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14" w:type="dxa"/>
            <w:shd w:val="clear" w:color="auto" w:fill="FFFFFF"/>
            <w:vAlign w:val="center"/>
          </w:tcPr>
          <w:p w:rsidR="00086A9C" w:rsidRPr="000A17F9" w:rsidRDefault="00086A9C" w:rsidP="0044558F">
            <w:pPr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2 151 005,5</w:t>
            </w:r>
            <w:r w:rsidR="00C62AAE">
              <w:rPr>
                <w:b w:val="0"/>
                <w:sz w:val="22"/>
                <w:szCs w:val="22"/>
              </w:rPr>
              <w:t>1</w:t>
            </w:r>
          </w:p>
        </w:tc>
      </w:tr>
      <w:tr w:rsidR="00086A9C" w:rsidRPr="000A17F9" w:rsidTr="0044558F">
        <w:trPr>
          <w:trHeight w:hRule="exact" w:val="479"/>
        </w:trPr>
        <w:tc>
          <w:tcPr>
            <w:tcW w:w="574" w:type="dxa"/>
            <w:shd w:val="clear" w:color="auto" w:fill="FFFFFF"/>
          </w:tcPr>
          <w:p w:rsidR="00086A9C" w:rsidRPr="000A17F9" w:rsidRDefault="00086A9C" w:rsidP="004455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667" w:type="dxa"/>
            <w:shd w:val="clear" w:color="auto" w:fill="FFFFFF"/>
          </w:tcPr>
          <w:p w:rsidR="00086A9C" w:rsidRPr="00C62AAE" w:rsidRDefault="00086A9C" w:rsidP="0044558F">
            <w:pPr>
              <w:rPr>
                <w:sz w:val="22"/>
                <w:szCs w:val="22"/>
              </w:rPr>
            </w:pPr>
            <w:r w:rsidRPr="00C62AAE">
              <w:rPr>
                <w:sz w:val="22"/>
                <w:szCs w:val="22"/>
              </w:rPr>
              <w:t>ИТОГО</w:t>
            </w:r>
          </w:p>
        </w:tc>
        <w:tc>
          <w:tcPr>
            <w:tcW w:w="0" w:type="auto"/>
            <w:shd w:val="clear" w:color="auto" w:fill="FFFFFF"/>
          </w:tcPr>
          <w:p w:rsidR="00086A9C" w:rsidRPr="00C62AAE" w:rsidRDefault="00086A9C" w:rsidP="004455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4" w:type="dxa"/>
            <w:shd w:val="clear" w:color="auto" w:fill="FFFFFF"/>
            <w:vAlign w:val="center"/>
          </w:tcPr>
          <w:p w:rsidR="00086A9C" w:rsidRPr="00C62AAE" w:rsidRDefault="00086A9C" w:rsidP="0044558F">
            <w:pPr>
              <w:jc w:val="center"/>
              <w:rPr>
                <w:sz w:val="22"/>
                <w:szCs w:val="22"/>
              </w:rPr>
            </w:pPr>
            <w:r w:rsidRPr="00C62AAE">
              <w:rPr>
                <w:sz w:val="22"/>
                <w:szCs w:val="22"/>
              </w:rPr>
              <w:t>2 151 005,5</w:t>
            </w:r>
            <w:r w:rsidR="00C62AAE">
              <w:rPr>
                <w:sz w:val="22"/>
                <w:szCs w:val="22"/>
              </w:rPr>
              <w:t>1</w:t>
            </w:r>
          </w:p>
        </w:tc>
      </w:tr>
    </w:tbl>
    <w:p w:rsidR="00086A9C" w:rsidRPr="000A17F9" w:rsidRDefault="00086A9C" w:rsidP="00086A9C">
      <w:pPr>
        <w:spacing w:after="216" w:line="1" w:lineRule="exact"/>
        <w:rPr>
          <w:b w:val="0"/>
          <w:sz w:val="22"/>
          <w:szCs w:val="22"/>
        </w:rPr>
      </w:pPr>
    </w:p>
    <w:p w:rsidR="00086A9C" w:rsidRPr="000A17F9" w:rsidRDefault="00086A9C" w:rsidP="00086A9C">
      <w:pPr>
        <w:rPr>
          <w:b w:val="0"/>
          <w:sz w:val="22"/>
          <w:szCs w:val="22"/>
        </w:rPr>
      </w:pPr>
    </w:p>
    <w:p w:rsidR="00086A9C" w:rsidRPr="000A17F9" w:rsidRDefault="00086A9C" w:rsidP="00086A9C">
      <w:pPr>
        <w:rPr>
          <w:b w:val="0"/>
          <w:sz w:val="22"/>
          <w:szCs w:val="22"/>
        </w:rPr>
      </w:pPr>
    </w:p>
    <w:p w:rsidR="00086A9C" w:rsidRPr="000A17F9" w:rsidRDefault="00086A9C" w:rsidP="00086A9C">
      <w:pPr>
        <w:rPr>
          <w:b w:val="0"/>
          <w:sz w:val="22"/>
          <w:szCs w:val="22"/>
        </w:rPr>
      </w:pPr>
    </w:p>
    <w:p w:rsidR="00086A9C" w:rsidRPr="000A17F9" w:rsidRDefault="00086A9C" w:rsidP="00086A9C">
      <w:pPr>
        <w:rPr>
          <w:b w:val="0"/>
          <w:sz w:val="22"/>
          <w:szCs w:val="22"/>
        </w:rPr>
      </w:pPr>
    </w:p>
    <w:p w:rsidR="00086A9C" w:rsidRPr="000A17F9" w:rsidRDefault="00086A9C" w:rsidP="00086A9C">
      <w:pPr>
        <w:rPr>
          <w:b w:val="0"/>
          <w:sz w:val="22"/>
          <w:szCs w:val="22"/>
        </w:rPr>
      </w:pPr>
    </w:p>
    <w:p w:rsidR="00086A9C" w:rsidRPr="000A17F9" w:rsidRDefault="00086A9C" w:rsidP="00086A9C">
      <w:pPr>
        <w:rPr>
          <w:b w:val="0"/>
          <w:sz w:val="22"/>
          <w:szCs w:val="22"/>
        </w:rPr>
      </w:pPr>
    </w:p>
    <w:p w:rsidR="00086A9C" w:rsidRPr="000A17F9" w:rsidRDefault="00086A9C" w:rsidP="00086A9C">
      <w:pPr>
        <w:rPr>
          <w:b w:val="0"/>
          <w:sz w:val="22"/>
          <w:szCs w:val="22"/>
        </w:rPr>
      </w:pPr>
    </w:p>
    <w:p w:rsidR="00086A9C" w:rsidRPr="000A17F9" w:rsidRDefault="00086A9C" w:rsidP="00086A9C">
      <w:pPr>
        <w:rPr>
          <w:b w:val="0"/>
          <w:sz w:val="22"/>
          <w:szCs w:val="22"/>
        </w:rPr>
      </w:pPr>
    </w:p>
    <w:p w:rsidR="00086A9C" w:rsidRPr="000A17F9" w:rsidRDefault="00086A9C" w:rsidP="00086A9C">
      <w:pPr>
        <w:rPr>
          <w:b w:val="0"/>
          <w:sz w:val="22"/>
          <w:szCs w:val="22"/>
        </w:rPr>
      </w:pPr>
    </w:p>
    <w:p w:rsidR="00086A9C" w:rsidRPr="000A17F9" w:rsidRDefault="00086A9C" w:rsidP="00086A9C">
      <w:pPr>
        <w:tabs>
          <w:tab w:val="left" w:pos="4104"/>
        </w:tabs>
        <w:rPr>
          <w:b w:val="0"/>
          <w:sz w:val="22"/>
          <w:szCs w:val="22"/>
        </w:rPr>
      </w:pPr>
    </w:p>
    <w:p w:rsidR="00086A9C" w:rsidRPr="00C62AAE" w:rsidRDefault="00C62AAE" w:rsidP="00086A9C">
      <w:pPr>
        <w:tabs>
          <w:tab w:val="left" w:pos="4104"/>
        </w:tabs>
        <w:rPr>
          <w:sz w:val="22"/>
          <w:szCs w:val="22"/>
        </w:rPr>
      </w:pPr>
      <w:r w:rsidRPr="00C62AAE">
        <w:rPr>
          <w:sz w:val="22"/>
          <w:szCs w:val="22"/>
        </w:rPr>
        <w:t xml:space="preserve">1.4. </w:t>
      </w:r>
      <w:r w:rsidR="00086A9C" w:rsidRPr="00C62AAE">
        <w:rPr>
          <w:sz w:val="22"/>
          <w:szCs w:val="22"/>
        </w:rPr>
        <w:t xml:space="preserve"> Последовательность выполнения работ, этапы работ: </w:t>
      </w:r>
    </w:p>
    <w:p w:rsidR="00086A9C" w:rsidRPr="000A17F9" w:rsidRDefault="00086A9C" w:rsidP="00086A9C">
      <w:pPr>
        <w:tabs>
          <w:tab w:val="left" w:pos="4104"/>
        </w:tabs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 xml:space="preserve">Согласно последовательности, определяемой ППР и  </w:t>
      </w:r>
      <w:r w:rsidRPr="000A17F9">
        <w:rPr>
          <w:b w:val="0"/>
          <w:color w:val="000000"/>
          <w:sz w:val="22"/>
          <w:szCs w:val="22"/>
        </w:rPr>
        <w:t xml:space="preserve">Техническими условиями на выполнение </w:t>
      </w:r>
      <w:r w:rsidRPr="000A17F9">
        <w:rPr>
          <w:b w:val="0"/>
          <w:sz w:val="22"/>
          <w:szCs w:val="22"/>
        </w:rPr>
        <w:t>работ по р</w:t>
      </w:r>
      <w:r w:rsidRPr="000A17F9">
        <w:rPr>
          <w:b w:val="0"/>
          <w:sz w:val="22"/>
          <w:szCs w:val="22"/>
        </w:rPr>
        <w:t>е</w:t>
      </w:r>
      <w:r w:rsidRPr="000A17F9">
        <w:rPr>
          <w:b w:val="0"/>
          <w:sz w:val="22"/>
          <w:szCs w:val="22"/>
        </w:rPr>
        <w:t xml:space="preserve">монту котельного оборудования. </w:t>
      </w:r>
    </w:p>
    <w:p w:rsidR="00086A9C" w:rsidRPr="000A17F9" w:rsidRDefault="00C62AAE" w:rsidP="00086A9C">
      <w:pPr>
        <w:rPr>
          <w:b w:val="0"/>
          <w:sz w:val="22"/>
          <w:szCs w:val="22"/>
        </w:rPr>
      </w:pPr>
      <w:r w:rsidRPr="00C62AAE">
        <w:rPr>
          <w:sz w:val="22"/>
          <w:szCs w:val="22"/>
        </w:rPr>
        <w:t>1.5</w:t>
      </w:r>
      <w:r w:rsidR="00086A9C" w:rsidRPr="00C62AAE">
        <w:rPr>
          <w:sz w:val="22"/>
          <w:szCs w:val="22"/>
        </w:rPr>
        <w:t>. График производства работ:</w:t>
      </w:r>
      <w:r w:rsidR="00086A9C" w:rsidRPr="000A17F9">
        <w:rPr>
          <w:b w:val="0"/>
          <w:sz w:val="22"/>
          <w:szCs w:val="22"/>
        </w:rPr>
        <w:t xml:space="preserve">  с 22.08.2016 г.– 31.08.2016 г.</w:t>
      </w:r>
      <w:r>
        <w:rPr>
          <w:b w:val="0"/>
          <w:sz w:val="22"/>
          <w:szCs w:val="22"/>
        </w:rPr>
        <w:t xml:space="preserve"> в</w:t>
      </w:r>
      <w:r w:rsidR="00086A9C" w:rsidRPr="000A17F9">
        <w:rPr>
          <w:b w:val="0"/>
          <w:sz w:val="22"/>
          <w:szCs w:val="22"/>
        </w:rPr>
        <w:t xml:space="preserve"> соответствии с графиком производства р</w:t>
      </w:r>
      <w:r w:rsidR="00086A9C" w:rsidRPr="000A17F9">
        <w:rPr>
          <w:b w:val="0"/>
          <w:sz w:val="22"/>
          <w:szCs w:val="22"/>
        </w:rPr>
        <w:t>а</w:t>
      </w:r>
      <w:r w:rsidR="00086A9C" w:rsidRPr="000A17F9">
        <w:rPr>
          <w:b w:val="0"/>
          <w:sz w:val="22"/>
          <w:szCs w:val="22"/>
        </w:rPr>
        <w:t>бот, согласованным с Заказчиком.</w:t>
      </w:r>
    </w:p>
    <w:p w:rsidR="00086A9C" w:rsidRPr="00C62AAE" w:rsidRDefault="00C62AAE" w:rsidP="00086A9C">
      <w:pPr>
        <w:rPr>
          <w:sz w:val="22"/>
          <w:szCs w:val="22"/>
        </w:rPr>
      </w:pPr>
      <w:r w:rsidRPr="00C62AAE">
        <w:rPr>
          <w:sz w:val="22"/>
          <w:szCs w:val="22"/>
        </w:rPr>
        <w:t>1.6</w:t>
      </w:r>
      <w:r w:rsidR="00086A9C" w:rsidRPr="00C62AAE">
        <w:rPr>
          <w:sz w:val="22"/>
          <w:szCs w:val="22"/>
        </w:rPr>
        <w:t>. Основные требования к выполняемым работам.</w:t>
      </w:r>
    </w:p>
    <w:p w:rsidR="00086A9C" w:rsidRPr="00C62AAE" w:rsidRDefault="00086A9C" w:rsidP="00086A9C">
      <w:pPr>
        <w:rPr>
          <w:sz w:val="22"/>
          <w:szCs w:val="22"/>
        </w:rPr>
      </w:pPr>
      <w:r w:rsidRPr="00C62AAE">
        <w:rPr>
          <w:color w:val="000000"/>
          <w:sz w:val="22"/>
          <w:szCs w:val="22"/>
          <w:u w:val="single"/>
        </w:rPr>
        <w:t xml:space="preserve">Требования к применяемым стандартам, СНиПам и пр. правилам: </w:t>
      </w:r>
      <w:r w:rsidR="00C62AAE">
        <w:rPr>
          <w:sz w:val="22"/>
          <w:szCs w:val="22"/>
        </w:rPr>
        <w:t xml:space="preserve"> </w:t>
      </w:r>
      <w:r w:rsidRPr="000A17F9">
        <w:rPr>
          <w:b w:val="0"/>
          <w:sz w:val="22"/>
          <w:szCs w:val="22"/>
        </w:rPr>
        <w:t>Работы выполняются в соответствии с действующими РД на ремонт З и С. Ремонт организовать в соответствии с положениями и требованиями нормативно-технической, технологической и организационно-распорядительной  документации. Подрядчик работ разрабатывает и согласовывает с Заказчиком проект производства работ (ППР). Требования к составу, содержанию и оформлению.  До начала работ Подрядчик представляет Заказчику смету,  график производства работ, список и приказ о назначении ответственных лиц за производство работ для оформления акта-допуска.</w:t>
      </w:r>
    </w:p>
    <w:p w:rsidR="00086A9C" w:rsidRPr="000A17F9" w:rsidRDefault="00086A9C" w:rsidP="00C62AAE">
      <w:pPr>
        <w:rPr>
          <w:b w:val="0"/>
          <w:sz w:val="22"/>
          <w:szCs w:val="22"/>
        </w:rPr>
      </w:pPr>
      <w:r w:rsidRPr="00C62AAE">
        <w:rPr>
          <w:color w:val="000000"/>
          <w:sz w:val="22"/>
          <w:szCs w:val="22"/>
          <w:u w:val="single"/>
        </w:rPr>
        <w:t>Требования к обеспечению техники безопасности при проведении работ:</w:t>
      </w:r>
      <w:r w:rsidRPr="000A17F9">
        <w:rPr>
          <w:b w:val="0"/>
          <w:color w:val="000000"/>
          <w:sz w:val="22"/>
          <w:szCs w:val="22"/>
          <w:u w:val="single"/>
        </w:rPr>
        <w:t xml:space="preserve"> </w:t>
      </w:r>
      <w:r w:rsidR="00C62AAE">
        <w:rPr>
          <w:b w:val="0"/>
          <w:spacing w:val="11"/>
          <w:sz w:val="22"/>
          <w:szCs w:val="22"/>
        </w:rPr>
        <w:t xml:space="preserve"> </w:t>
      </w:r>
      <w:r w:rsidRPr="000A17F9">
        <w:rPr>
          <w:b w:val="0"/>
          <w:spacing w:val="11"/>
          <w:sz w:val="22"/>
          <w:szCs w:val="22"/>
        </w:rPr>
        <w:t xml:space="preserve">Инструктаж, </w:t>
      </w:r>
      <w:r w:rsidRPr="000A17F9">
        <w:rPr>
          <w:b w:val="0"/>
          <w:sz w:val="22"/>
          <w:szCs w:val="22"/>
        </w:rPr>
        <w:t>обучение и пр</w:t>
      </w:r>
      <w:r w:rsidRPr="000A17F9">
        <w:rPr>
          <w:b w:val="0"/>
          <w:sz w:val="22"/>
          <w:szCs w:val="22"/>
        </w:rPr>
        <w:t>о</w:t>
      </w:r>
      <w:r w:rsidRPr="000A17F9">
        <w:rPr>
          <w:b w:val="0"/>
          <w:sz w:val="22"/>
          <w:szCs w:val="22"/>
        </w:rPr>
        <w:t>верка знаний правил безопасности рабочих и инженерно-технических работников Подрядчика должны быть организованы в соответствии с ГОСТ 12.0.004-90 и приказом Минтопэнерго РФ от 19 февраля 2000 года № 49 «Об утверждении Правил работы с персоналом в организациях электроэнергетики Российской Федерации». Персонал Подрядчика, командированный к месту производства работ, должен пройти в своей организации обучение и проверку знаний «Правил безопасности при работе на теплотехническом оборудовании» в объеме требований, предъявляемых к выполняемым рабо</w:t>
      </w:r>
      <w:r w:rsidRPr="000A17F9">
        <w:rPr>
          <w:b w:val="0"/>
          <w:spacing w:val="11"/>
          <w:sz w:val="22"/>
          <w:szCs w:val="22"/>
        </w:rPr>
        <w:t xml:space="preserve">там. Выполнение работ </w:t>
      </w:r>
      <w:r w:rsidRPr="000A17F9">
        <w:rPr>
          <w:b w:val="0"/>
          <w:spacing w:val="1"/>
          <w:sz w:val="22"/>
          <w:szCs w:val="22"/>
        </w:rPr>
        <w:t>осуществляется на основании н</w:t>
      </w:r>
      <w:r w:rsidRPr="000A17F9">
        <w:rPr>
          <w:b w:val="0"/>
          <w:spacing w:val="1"/>
          <w:sz w:val="22"/>
          <w:szCs w:val="22"/>
        </w:rPr>
        <w:t>а</w:t>
      </w:r>
      <w:r w:rsidRPr="000A17F9">
        <w:rPr>
          <w:b w:val="0"/>
          <w:spacing w:val="1"/>
          <w:sz w:val="22"/>
          <w:szCs w:val="22"/>
        </w:rPr>
        <w:t>ряда-допуска.</w:t>
      </w:r>
    </w:p>
    <w:p w:rsidR="00086A9C" w:rsidRPr="000A17F9" w:rsidRDefault="00086A9C" w:rsidP="00086A9C">
      <w:pPr>
        <w:tabs>
          <w:tab w:val="left" w:pos="4104"/>
        </w:tabs>
        <w:rPr>
          <w:b w:val="0"/>
          <w:sz w:val="22"/>
          <w:szCs w:val="22"/>
        </w:rPr>
      </w:pPr>
      <w:r w:rsidRPr="00C62AAE">
        <w:rPr>
          <w:color w:val="000000"/>
          <w:sz w:val="22"/>
          <w:szCs w:val="22"/>
          <w:u w:val="single"/>
        </w:rPr>
        <w:t>Требования к применяемым строительным материалам:</w:t>
      </w:r>
      <w:r w:rsidRPr="000A17F9">
        <w:rPr>
          <w:b w:val="0"/>
          <w:color w:val="000000"/>
          <w:sz w:val="22"/>
          <w:szCs w:val="22"/>
          <w:u w:val="single"/>
        </w:rPr>
        <w:t xml:space="preserve"> </w:t>
      </w:r>
      <w:r w:rsidR="00C62AAE">
        <w:rPr>
          <w:b w:val="0"/>
          <w:sz w:val="22"/>
          <w:szCs w:val="22"/>
        </w:rPr>
        <w:t xml:space="preserve"> </w:t>
      </w:r>
      <w:r w:rsidRPr="000A17F9">
        <w:rPr>
          <w:b w:val="0"/>
          <w:sz w:val="22"/>
          <w:szCs w:val="22"/>
        </w:rPr>
        <w:t>Соответствие применяемых материалов ГОСТу, ОСТу, наличие сертификатов качества на применяемые материалы.</w:t>
      </w:r>
    </w:p>
    <w:p w:rsidR="00086A9C" w:rsidRPr="000A17F9" w:rsidRDefault="00086A9C" w:rsidP="00086A9C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rPr>
          <w:b w:val="0"/>
          <w:color w:val="000000"/>
          <w:sz w:val="22"/>
          <w:szCs w:val="22"/>
          <w:u w:val="single"/>
        </w:rPr>
      </w:pPr>
    </w:p>
    <w:p w:rsidR="00086A9C" w:rsidRPr="000A17F9" w:rsidRDefault="00086A9C" w:rsidP="00086A9C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outlineLvl w:val="0"/>
        <w:rPr>
          <w:b w:val="0"/>
          <w:color w:val="000000"/>
          <w:sz w:val="22"/>
          <w:szCs w:val="22"/>
          <w:u w:val="single"/>
        </w:rPr>
      </w:pPr>
    </w:p>
    <w:p w:rsidR="00C62AAE" w:rsidRPr="006D59AC" w:rsidRDefault="00C62AAE" w:rsidP="00C62AAE">
      <w:pPr>
        <w:rPr>
          <w:b w:val="0"/>
          <w:sz w:val="24"/>
          <w:szCs w:val="24"/>
        </w:rPr>
      </w:pPr>
      <w:r w:rsidRPr="00DF5A49">
        <w:rPr>
          <w:color w:val="000000"/>
          <w:sz w:val="24"/>
          <w:szCs w:val="24"/>
          <w:u w:val="single"/>
        </w:rPr>
        <w:t>Требования к сроку и условиям гарантийного и послегарантийного обслуживания:</w:t>
      </w:r>
      <w:r w:rsidRPr="006D59AC">
        <w:rPr>
          <w:color w:val="000000"/>
          <w:sz w:val="24"/>
          <w:szCs w:val="24"/>
        </w:rPr>
        <w:t xml:space="preserve">  </w:t>
      </w:r>
      <w:r w:rsidRPr="006D59AC">
        <w:rPr>
          <w:b w:val="0"/>
          <w:sz w:val="24"/>
          <w:szCs w:val="24"/>
        </w:rPr>
        <w:t>В течение 24 мес.</w:t>
      </w:r>
    </w:p>
    <w:p w:rsidR="00C62AAE" w:rsidRDefault="00C62AAE" w:rsidP="00C62AAE">
      <w:pPr>
        <w:jc w:val="both"/>
        <w:rPr>
          <w:b w:val="0"/>
          <w:color w:val="000000"/>
          <w:sz w:val="24"/>
          <w:szCs w:val="24"/>
        </w:rPr>
      </w:pPr>
      <w:r w:rsidRPr="00DF5A49">
        <w:rPr>
          <w:color w:val="000000"/>
          <w:sz w:val="24"/>
          <w:szCs w:val="24"/>
          <w:u w:val="single"/>
        </w:rPr>
        <w:t>Требования к участникам</w:t>
      </w:r>
      <w:r w:rsidRPr="00DF5A49">
        <w:rPr>
          <w:b w:val="0"/>
          <w:color w:val="000000"/>
          <w:sz w:val="24"/>
          <w:szCs w:val="24"/>
          <w:u w:val="single"/>
        </w:rPr>
        <w:t>:</w:t>
      </w:r>
      <w:r w:rsidRPr="006D59AC">
        <w:rPr>
          <w:b w:val="0"/>
          <w:color w:val="000000"/>
          <w:sz w:val="24"/>
          <w:szCs w:val="24"/>
        </w:rPr>
        <w:t xml:space="preserve">  </w:t>
      </w:r>
      <w:r w:rsidRPr="004A5EA2">
        <w:rPr>
          <w:b w:val="0"/>
          <w:sz w:val="24"/>
          <w:szCs w:val="24"/>
        </w:rPr>
        <w:t>Наличие Допуска СРО на выполняемые виды работ</w:t>
      </w:r>
      <w:r>
        <w:rPr>
          <w:b w:val="0"/>
          <w:sz w:val="24"/>
          <w:szCs w:val="24"/>
        </w:rPr>
        <w:t>, а именно:</w:t>
      </w:r>
      <w:r w:rsidRPr="003502B8">
        <w:rPr>
          <w:b w:val="0"/>
          <w:color w:val="000000"/>
          <w:sz w:val="24"/>
          <w:szCs w:val="24"/>
        </w:rPr>
        <w:t xml:space="preserve"> </w:t>
      </w:r>
    </w:p>
    <w:p w:rsidR="00C62AAE" w:rsidRDefault="00C62AAE" w:rsidP="00C62AAE">
      <w:pPr>
        <w:tabs>
          <w:tab w:val="left" w:pos="993"/>
        </w:tabs>
        <w:ind w:left="426"/>
        <w:jc w:val="both"/>
      </w:pPr>
      <w:r>
        <w:rPr>
          <w:b w:val="0"/>
          <w:sz w:val="24"/>
          <w:szCs w:val="24"/>
        </w:rPr>
        <w:t>- в</w:t>
      </w:r>
      <w:r w:rsidRPr="004A5EA2">
        <w:rPr>
          <w:b w:val="0"/>
          <w:sz w:val="24"/>
          <w:szCs w:val="24"/>
        </w:rPr>
        <w:t>ыполнение работ в соответствии с требованиями Заказчика и действующего законодательс</w:t>
      </w:r>
      <w:r w:rsidRPr="004A5EA2">
        <w:rPr>
          <w:b w:val="0"/>
          <w:sz w:val="24"/>
          <w:szCs w:val="24"/>
        </w:rPr>
        <w:t>т</w:t>
      </w:r>
      <w:r w:rsidRPr="004A5EA2">
        <w:rPr>
          <w:b w:val="0"/>
          <w:sz w:val="24"/>
          <w:szCs w:val="24"/>
        </w:rPr>
        <w:t>ва</w:t>
      </w:r>
      <w:r>
        <w:t>;</w:t>
      </w:r>
    </w:p>
    <w:p w:rsidR="00C62AAE" w:rsidRDefault="00C62AAE" w:rsidP="00C62AAE">
      <w:pPr>
        <w:tabs>
          <w:tab w:val="left" w:pos="993"/>
        </w:tabs>
        <w:ind w:left="426"/>
        <w:jc w:val="both"/>
        <w:rPr>
          <w:b w:val="0"/>
          <w:sz w:val="24"/>
          <w:szCs w:val="24"/>
        </w:rPr>
      </w:pPr>
      <w:r>
        <w:t xml:space="preserve">- </w:t>
      </w:r>
      <w:r>
        <w:rPr>
          <w:b w:val="0"/>
          <w:sz w:val="24"/>
          <w:szCs w:val="24"/>
        </w:rPr>
        <w:t>н</w:t>
      </w:r>
      <w:r w:rsidRPr="004A5EA2">
        <w:rPr>
          <w:b w:val="0"/>
          <w:sz w:val="24"/>
          <w:szCs w:val="24"/>
        </w:rPr>
        <w:t xml:space="preserve">аличие специального инструмента, </w:t>
      </w:r>
      <w:r>
        <w:rPr>
          <w:b w:val="0"/>
          <w:sz w:val="24"/>
          <w:szCs w:val="24"/>
        </w:rPr>
        <w:t>оборудования, техники, средств индивидуальной защиты;</w:t>
      </w:r>
    </w:p>
    <w:p w:rsidR="00C62AAE" w:rsidRPr="004A5EA2" w:rsidRDefault="00C62AAE" w:rsidP="00C62AAE">
      <w:pPr>
        <w:tabs>
          <w:tab w:val="left" w:leader="underscore" w:pos="5093"/>
          <w:tab w:val="left" w:leader="underscore" w:pos="6192"/>
        </w:tabs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</w:t>
      </w:r>
      <w:r w:rsidRPr="004A5EA2">
        <w:rPr>
          <w:b w:val="0"/>
          <w:sz w:val="24"/>
          <w:szCs w:val="24"/>
        </w:rPr>
        <w:t>о согласованию с Заказчиком, допускается привлечение субподрядчиков</w:t>
      </w:r>
      <w:r>
        <w:rPr>
          <w:b w:val="0"/>
          <w:sz w:val="24"/>
          <w:szCs w:val="24"/>
        </w:rPr>
        <w:t>;</w:t>
      </w:r>
    </w:p>
    <w:p w:rsidR="00C62AAE" w:rsidRPr="00DF5A49" w:rsidRDefault="00C62AAE" w:rsidP="00C62AAE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outlineLvl w:val="0"/>
        <w:rPr>
          <w:b w:val="0"/>
          <w:color w:val="000000"/>
          <w:sz w:val="24"/>
          <w:szCs w:val="24"/>
          <w:u w:val="single"/>
        </w:rPr>
      </w:pPr>
      <w:r>
        <w:t xml:space="preserve">     - </w:t>
      </w:r>
      <w:r w:rsidRPr="003502B8">
        <w:rPr>
          <w:b w:val="0"/>
          <w:color w:val="000000"/>
          <w:sz w:val="24"/>
          <w:szCs w:val="24"/>
        </w:rPr>
        <w:t>в соответствие п.3 «Инструкция претенденту» настоящей закупочной документации</w:t>
      </w:r>
    </w:p>
    <w:p w:rsidR="00C62AAE" w:rsidRDefault="00C62AAE" w:rsidP="00C62AAE">
      <w:pPr>
        <w:spacing w:before="120"/>
        <w:jc w:val="both"/>
        <w:rPr>
          <w:b w:val="0"/>
          <w:sz w:val="24"/>
          <w:szCs w:val="24"/>
        </w:rPr>
      </w:pPr>
      <w:r>
        <w:rPr>
          <w:bCs w:val="0"/>
          <w:sz w:val="24"/>
          <w:szCs w:val="24"/>
        </w:rPr>
        <w:t xml:space="preserve">     1.7</w:t>
      </w:r>
      <w:r w:rsidRPr="003502B8">
        <w:rPr>
          <w:bCs w:val="0"/>
          <w:sz w:val="24"/>
          <w:szCs w:val="24"/>
        </w:rPr>
        <w:t xml:space="preserve">. </w:t>
      </w:r>
      <w:r w:rsidRPr="00DE5986">
        <w:rPr>
          <w:sz w:val="24"/>
          <w:szCs w:val="24"/>
        </w:rPr>
        <w:t xml:space="preserve">Информация об условиях, видах и методах внесения платежей, предлагаемых формах оплаты, порядке финансирования, условиях кредитования сделки (при необходимости): </w:t>
      </w:r>
      <w:r w:rsidRPr="00AB4FFB">
        <w:rPr>
          <w:b w:val="0"/>
          <w:sz w:val="24"/>
          <w:szCs w:val="24"/>
        </w:rPr>
        <w:t>Цена Договора является предварительной. Окончательная цена договора определяется с учетом стоимости фактически выполненных работ. При этом стоимость фактически выполненных работ не может пр</w:t>
      </w:r>
      <w:r w:rsidRPr="00AB4FFB">
        <w:rPr>
          <w:b w:val="0"/>
          <w:sz w:val="24"/>
          <w:szCs w:val="24"/>
        </w:rPr>
        <w:t>е</w:t>
      </w:r>
      <w:r w:rsidRPr="00AB4FFB">
        <w:rPr>
          <w:b w:val="0"/>
          <w:sz w:val="24"/>
          <w:szCs w:val="24"/>
        </w:rPr>
        <w:t xml:space="preserve">вышать стоимость работ, указанную в Сметной документации.  </w:t>
      </w:r>
      <w:r>
        <w:rPr>
          <w:b w:val="0"/>
          <w:sz w:val="24"/>
          <w:szCs w:val="24"/>
        </w:rPr>
        <w:t xml:space="preserve">      </w:t>
      </w:r>
    </w:p>
    <w:p w:rsidR="00C62AAE" w:rsidRPr="00DF7A4F" w:rsidRDefault="00C62AAE" w:rsidP="00C62AAE">
      <w:pPr>
        <w:spacing w:before="1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</w:t>
      </w:r>
      <w:r w:rsidRPr="00DF7A4F">
        <w:rPr>
          <w:b w:val="0"/>
          <w:sz w:val="24"/>
          <w:szCs w:val="24"/>
        </w:rPr>
        <w:t>Оплата выполненных работ осуществляется Заказчиком в течение 45 (сорока пяти) банковских дней со дня подписания Сторонами Акта о приемке выполненных работ (форма №</w:t>
      </w:r>
      <w:r>
        <w:rPr>
          <w:b w:val="0"/>
          <w:sz w:val="24"/>
          <w:szCs w:val="24"/>
        </w:rPr>
        <w:t xml:space="preserve"> </w:t>
      </w:r>
      <w:r w:rsidRPr="00DF7A4F">
        <w:rPr>
          <w:b w:val="0"/>
          <w:sz w:val="24"/>
          <w:szCs w:val="24"/>
        </w:rPr>
        <w:t>КС-2), при усл</w:t>
      </w:r>
      <w:r w:rsidRPr="00DF7A4F">
        <w:rPr>
          <w:b w:val="0"/>
          <w:sz w:val="24"/>
          <w:szCs w:val="24"/>
        </w:rPr>
        <w:t>о</w:t>
      </w:r>
      <w:r w:rsidRPr="00DF7A4F">
        <w:rPr>
          <w:b w:val="0"/>
          <w:sz w:val="24"/>
          <w:szCs w:val="24"/>
        </w:rPr>
        <w:t>вии предъявления Подрядчиком оформленных надлежащим образом соответствующих счета-фактуры и Справки о стоимости выполненных работ и затрат (форма №</w:t>
      </w:r>
      <w:r>
        <w:rPr>
          <w:b w:val="0"/>
          <w:sz w:val="24"/>
          <w:szCs w:val="24"/>
        </w:rPr>
        <w:t xml:space="preserve"> </w:t>
      </w:r>
      <w:r w:rsidRPr="00DF7A4F">
        <w:rPr>
          <w:b w:val="0"/>
          <w:sz w:val="24"/>
          <w:szCs w:val="24"/>
        </w:rPr>
        <w:t>КС-3)</w:t>
      </w:r>
      <w:r>
        <w:rPr>
          <w:b w:val="0"/>
          <w:sz w:val="24"/>
          <w:szCs w:val="24"/>
        </w:rPr>
        <w:t>.</w:t>
      </w:r>
    </w:p>
    <w:p w:rsidR="00C62AAE" w:rsidRDefault="00C62AAE" w:rsidP="00C62AAE">
      <w:pPr>
        <w:ind w:left="426"/>
        <w:jc w:val="both"/>
        <w:rPr>
          <w:b w:val="0"/>
          <w:sz w:val="24"/>
          <w:szCs w:val="24"/>
        </w:rPr>
      </w:pPr>
      <w:r w:rsidRPr="0087497C">
        <w:rPr>
          <w:b w:val="0"/>
          <w:sz w:val="24"/>
          <w:szCs w:val="24"/>
        </w:rPr>
        <w:t>Требование по валюте платежа:</w:t>
      </w:r>
      <w:r w:rsidRPr="00DE5986">
        <w:rPr>
          <w:b w:val="0"/>
          <w:sz w:val="24"/>
          <w:szCs w:val="24"/>
        </w:rPr>
        <w:t xml:space="preserve"> рубли РФ.</w:t>
      </w:r>
    </w:p>
    <w:p w:rsidR="00C62AAE" w:rsidRPr="006D59AC" w:rsidRDefault="00C62AAE" w:rsidP="00C62AAE">
      <w:pPr>
        <w:ind w:left="426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1.8</w:t>
      </w:r>
      <w:r w:rsidRPr="003502B8">
        <w:rPr>
          <w:bCs w:val="0"/>
          <w:sz w:val="24"/>
          <w:szCs w:val="24"/>
        </w:rPr>
        <w:t xml:space="preserve">. Сведения о Заказчике: </w:t>
      </w:r>
    </w:p>
    <w:p w:rsidR="00C62AAE" w:rsidRPr="003502B8" w:rsidRDefault="00C62AAE" w:rsidP="00C62AAE">
      <w:pPr>
        <w:ind w:left="426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ООО  «Дагестанэнерго»</w:t>
      </w:r>
    </w:p>
    <w:p w:rsidR="00C62AAE" w:rsidRPr="003502B8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pacing w:val="2"/>
          <w:sz w:val="24"/>
          <w:szCs w:val="24"/>
        </w:rPr>
      </w:pPr>
      <w:r w:rsidRPr="003502B8">
        <w:rPr>
          <w:b w:val="0"/>
          <w:bCs w:val="0"/>
          <w:color w:val="000000"/>
          <w:spacing w:val="2"/>
          <w:sz w:val="24"/>
          <w:szCs w:val="24"/>
        </w:rPr>
        <w:t>Юридический адрес: 367007,</w:t>
      </w:r>
    </w:p>
    <w:p w:rsidR="00C62AAE" w:rsidRPr="003502B8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pacing w:val="2"/>
          <w:sz w:val="24"/>
          <w:szCs w:val="24"/>
        </w:rPr>
      </w:pPr>
      <w:r w:rsidRPr="003502B8">
        <w:rPr>
          <w:b w:val="0"/>
          <w:bCs w:val="0"/>
          <w:color w:val="000000"/>
          <w:spacing w:val="2"/>
          <w:sz w:val="24"/>
          <w:szCs w:val="24"/>
        </w:rPr>
        <w:t>г. Махачкала, пр-т Петра1-го,25 «а»</w:t>
      </w:r>
    </w:p>
    <w:p w:rsidR="00C62AAE" w:rsidRPr="003502B8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pacing w:val="2"/>
          <w:sz w:val="24"/>
          <w:szCs w:val="24"/>
        </w:rPr>
      </w:pPr>
      <w:r w:rsidRPr="003502B8">
        <w:rPr>
          <w:b w:val="0"/>
          <w:bCs w:val="0"/>
          <w:color w:val="000000"/>
          <w:spacing w:val="2"/>
          <w:sz w:val="24"/>
          <w:szCs w:val="24"/>
        </w:rPr>
        <w:t>Почтовый адрес: 367007,</w:t>
      </w:r>
    </w:p>
    <w:p w:rsidR="00C62AAE" w:rsidRPr="003502B8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pacing w:val="2"/>
          <w:sz w:val="24"/>
          <w:szCs w:val="24"/>
        </w:rPr>
      </w:pPr>
      <w:r w:rsidRPr="003502B8">
        <w:rPr>
          <w:b w:val="0"/>
          <w:bCs w:val="0"/>
          <w:color w:val="000000"/>
          <w:spacing w:val="2"/>
          <w:sz w:val="24"/>
          <w:szCs w:val="24"/>
        </w:rPr>
        <w:t>Республика Дагестан,  г. Махачкала,</w:t>
      </w:r>
    </w:p>
    <w:p w:rsidR="00C62AAE" w:rsidRPr="003502B8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pacing w:val="2"/>
          <w:sz w:val="24"/>
          <w:szCs w:val="24"/>
        </w:rPr>
      </w:pPr>
      <w:r w:rsidRPr="003502B8">
        <w:rPr>
          <w:b w:val="0"/>
          <w:bCs w:val="0"/>
          <w:color w:val="000000"/>
          <w:spacing w:val="2"/>
          <w:sz w:val="24"/>
          <w:szCs w:val="24"/>
        </w:rPr>
        <w:t xml:space="preserve"> пр-т. Петра 1-го, 25 «а» </w:t>
      </w:r>
    </w:p>
    <w:p w:rsidR="00C62AAE" w:rsidRPr="003502B8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pacing w:val="2"/>
          <w:sz w:val="24"/>
          <w:szCs w:val="24"/>
        </w:rPr>
      </w:pPr>
      <w:r w:rsidRPr="003502B8">
        <w:rPr>
          <w:b w:val="0"/>
          <w:bCs w:val="0"/>
          <w:color w:val="000000"/>
          <w:spacing w:val="2"/>
          <w:sz w:val="24"/>
          <w:szCs w:val="24"/>
        </w:rPr>
        <w:t xml:space="preserve">Платежные реквизиты: </w:t>
      </w:r>
    </w:p>
    <w:p w:rsidR="00C62AAE" w:rsidRPr="003502B8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pacing w:val="2"/>
          <w:sz w:val="24"/>
          <w:szCs w:val="24"/>
        </w:rPr>
      </w:pPr>
      <w:r w:rsidRPr="003502B8">
        <w:rPr>
          <w:b w:val="0"/>
          <w:bCs w:val="0"/>
          <w:color w:val="000000"/>
          <w:spacing w:val="2"/>
          <w:sz w:val="24"/>
          <w:szCs w:val="24"/>
        </w:rPr>
        <w:t xml:space="preserve">Р/сч. 407 028 102 603 2000 4814  </w:t>
      </w:r>
    </w:p>
    <w:p w:rsidR="00C62AAE" w:rsidRPr="00C33DA6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sz w:val="24"/>
          <w:szCs w:val="24"/>
        </w:rPr>
        <w:t>в о</w:t>
      </w:r>
      <w:r w:rsidRPr="00C33DA6">
        <w:rPr>
          <w:b w:val="0"/>
          <w:sz w:val="24"/>
          <w:szCs w:val="24"/>
        </w:rPr>
        <w:t>тделение №5230 Сбербанка России г. Ставрополь</w:t>
      </w:r>
    </w:p>
    <w:p w:rsidR="00C62AAE" w:rsidRPr="00C33DA6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sz w:val="24"/>
          <w:szCs w:val="24"/>
        </w:rPr>
      </w:pPr>
      <w:r w:rsidRPr="003502B8">
        <w:rPr>
          <w:b w:val="0"/>
          <w:bCs w:val="0"/>
          <w:color w:val="000000"/>
          <w:spacing w:val="1"/>
          <w:sz w:val="24"/>
          <w:szCs w:val="24"/>
        </w:rPr>
        <w:t xml:space="preserve">К/сч. </w:t>
      </w:r>
      <w:r w:rsidRPr="00C33DA6">
        <w:rPr>
          <w:b w:val="0"/>
          <w:sz w:val="24"/>
          <w:szCs w:val="24"/>
        </w:rPr>
        <w:t>301 018 109 070 200 00 615</w:t>
      </w:r>
    </w:p>
    <w:p w:rsidR="00C62AAE" w:rsidRPr="00C33DA6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color w:val="000000"/>
          <w:sz w:val="24"/>
          <w:szCs w:val="24"/>
        </w:rPr>
      </w:pPr>
      <w:r w:rsidRPr="003502B8">
        <w:rPr>
          <w:b w:val="0"/>
          <w:bCs w:val="0"/>
          <w:color w:val="000000"/>
          <w:sz w:val="24"/>
          <w:szCs w:val="24"/>
        </w:rPr>
        <w:t xml:space="preserve">БИК </w:t>
      </w:r>
      <w:r w:rsidRPr="00C33DA6">
        <w:rPr>
          <w:b w:val="0"/>
          <w:sz w:val="24"/>
          <w:szCs w:val="24"/>
        </w:rPr>
        <w:t>040702615</w:t>
      </w:r>
    </w:p>
    <w:p w:rsidR="00C62AAE" w:rsidRPr="003502B8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z w:val="24"/>
          <w:szCs w:val="24"/>
        </w:rPr>
      </w:pPr>
      <w:r w:rsidRPr="003502B8">
        <w:rPr>
          <w:b w:val="0"/>
          <w:bCs w:val="0"/>
          <w:color w:val="000000"/>
          <w:sz w:val="24"/>
          <w:szCs w:val="24"/>
        </w:rPr>
        <w:t>ОКПО 61863927;</w:t>
      </w:r>
    </w:p>
    <w:p w:rsidR="00C62AAE" w:rsidRPr="003502B8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z w:val="24"/>
          <w:szCs w:val="24"/>
        </w:rPr>
      </w:pPr>
      <w:r w:rsidRPr="003502B8">
        <w:rPr>
          <w:b w:val="0"/>
          <w:bCs w:val="0"/>
          <w:color w:val="000000"/>
          <w:sz w:val="24"/>
          <w:szCs w:val="24"/>
        </w:rPr>
        <w:t>ОГРН 1116164001150;</w:t>
      </w:r>
    </w:p>
    <w:p w:rsidR="00C62AAE" w:rsidRPr="003502B8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z w:val="24"/>
          <w:szCs w:val="24"/>
        </w:rPr>
      </w:pPr>
      <w:r w:rsidRPr="003502B8">
        <w:rPr>
          <w:b w:val="0"/>
          <w:bCs w:val="0"/>
          <w:color w:val="000000"/>
          <w:sz w:val="24"/>
          <w:szCs w:val="24"/>
        </w:rPr>
        <w:t>ОКАТО 82401365000;</w:t>
      </w:r>
    </w:p>
    <w:p w:rsidR="00C62AAE" w:rsidRPr="003502B8" w:rsidRDefault="00C62AAE" w:rsidP="00C62AAE">
      <w:pPr>
        <w:pStyle w:val="af0"/>
        <w:spacing w:after="0"/>
        <w:ind w:left="426"/>
        <w:jc w:val="both"/>
        <w:outlineLvl w:val="0"/>
      </w:pPr>
      <w:r w:rsidRPr="003502B8">
        <w:t>ОКВЭД 40.10.11</w:t>
      </w:r>
    </w:p>
    <w:p w:rsidR="00C62AAE" w:rsidRPr="003502B8" w:rsidRDefault="00C62AAE" w:rsidP="00C62AAE">
      <w:pPr>
        <w:pStyle w:val="af0"/>
        <w:spacing w:after="0"/>
        <w:ind w:left="426"/>
        <w:jc w:val="both"/>
        <w:outlineLvl w:val="0"/>
        <w:rPr>
          <w:spacing w:val="2"/>
        </w:rPr>
      </w:pPr>
      <w:r w:rsidRPr="003502B8">
        <w:rPr>
          <w:spacing w:val="2"/>
        </w:rPr>
        <w:t>ИНН 0570006131;</w:t>
      </w:r>
    </w:p>
    <w:p w:rsidR="00C62AAE" w:rsidRPr="003502B8" w:rsidRDefault="00C62AAE" w:rsidP="00C62AAE">
      <w:pPr>
        <w:tabs>
          <w:tab w:val="left" w:pos="4104"/>
        </w:tabs>
        <w:ind w:left="426"/>
        <w:jc w:val="both"/>
        <w:outlineLvl w:val="0"/>
        <w:rPr>
          <w:b w:val="0"/>
          <w:bCs w:val="0"/>
          <w:i/>
          <w:iCs/>
          <w:sz w:val="24"/>
          <w:szCs w:val="24"/>
        </w:rPr>
      </w:pPr>
      <w:r w:rsidRPr="003502B8">
        <w:rPr>
          <w:b w:val="0"/>
          <w:bCs w:val="0"/>
          <w:spacing w:val="2"/>
          <w:sz w:val="24"/>
          <w:szCs w:val="24"/>
        </w:rPr>
        <w:t xml:space="preserve"> КПП 054101001</w:t>
      </w:r>
      <w:r w:rsidRPr="003502B8">
        <w:rPr>
          <w:b w:val="0"/>
          <w:bCs w:val="0"/>
          <w:i/>
          <w:iCs/>
          <w:sz w:val="24"/>
          <w:szCs w:val="24"/>
        </w:rPr>
        <w:t xml:space="preserve">  </w:t>
      </w:r>
    </w:p>
    <w:p w:rsidR="00C62AAE" w:rsidRPr="003502B8" w:rsidRDefault="00C62AAE" w:rsidP="00C62AAE">
      <w:pPr>
        <w:tabs>
          <w:tab w:val="left" w:pos="4104"/>
        </w:tabs>
        <w:ind w:left="426"/>
        <w:jc w:val="both"/>
        <w:outlineLvl w:val="0"/>
        <w:rPr>
          <w:i/>
          <w:iCs/>
          <w:sz w:val="24"/>
          <w:szCs w:val="24"/>
        </w:rPr>
      </w:pPr>
      <w:r w:rsidRPr="003502B8">
        <w:rPr>
          <w:i/>
          <w:iCs/>
          <w:sz w:val="24"/>
          <w:szCs w:val="24"/>
        </w:rPr>
        <w:t xml:space="preserve">           </w:t>
      </w:r>
    </w:p>
    <w:p w:rsidR="00C62AAE" w:rsidRPr="0073383B" w:rsidRDefault="00C62AAE" w:rsidP="00C62AAE">
      <w:pPr>
        <w:tabs>
          <w:tab w:val="left" w:pos="4104"/>
        </w:tabs>
        <w:ind w:left="426"/>
        <w:jc w:val="both"/>
        <w:outlineLvl w:val="0"/>
        <w:rPr>
          <w:b w:val="0"/>
          <w:sz w:val="24"/>
          <w:szCs w:val="24"/>
        </w:rPr>
      </w:pPr>
      <w:r>
        <w:rPr>
          <w:bCs w:val="0"/>
          <w:sz w:val="24"/>
          <w:szCs w:val="24"/>
        </w:rPr>
        <w:t>1.9</w:t>
      </w:r>
      <w:r w:rsidRPr="003502B8">
        <w:rPr>
          <w:bCs w:val="0"/>
          <w:sz w:val="24"/>
          <w:szCs w:val="24"/>
        </w:rPr>
        <w:t xml:space="preserve">. </w:t>
      </w:r>
      <w:r w:rsidRPr="002F1A13">
        <w:rPr>
          <w:sz w:val="24"/>
          <w:szCs w:val="24"/>
        </w:rPr>
        <w:t>Контактное лицо по вопросам подготовки и оформления Предложения:</w:t>
      </w:r>
      <w:r>
        <w:rPr>
          <w:b w:val="0"/>
          <w:bCs w:val="0"/>
          <w:sz w:val="24"/>
          <w:szCs w:val="24"/>
        </w:rPr>
        <w:t xml:space="preserve"> </w:t>
      </w:r>
      <w:r w:rsidRPr="003502B8">
        <w:rPr>
          <w:b w:val="0"/>
          <w:bCs w:val="0"/>
          <w:sz w:val="24"/>
          <w:szCs w:val="24"/>
        </w:rPr>
        <w:t xml:space="preserve">начальник ОМТО Юркин Игорь Вячеславович </w:t>
      </w:r>
      <w:hyperlink r:id="rId8" w:history="1">
        <w:r w:rsidRPr="006D59AC">
          <w:rPr>
            <w:rStyle w:val="aa"/>
            <w:b w:val="0"/>
            <w:bCs w:val="0"/>
            <w:color w:val="auto"/>
            <w:sz w:val="24"/>
            <w:szCs w:val="24"/>
            <w:lang w:val="en-US"/>
          </w:rPr>
          <w:t>omts</w:t>
        </w:r>
        <w:r w:rsidRPr="006D59AC">
          <w:rPr>
            <w:rStyle w:val="aa"/>
            <w:b w:val="0"/>
            <w:bCs w:val="0"/>
            <w:color w:val="auto"/>
            <w:sz w:val="24"/>
            <w:szCs w:val="24"/>
          </w:rPr>
          <w:t>@</w:t>
        </w:r>
        <w:r w:rsidRPr="006D59AC">
          <w:rPr>
            <w:rStyle w:val="aa"/>
            <w:b w:val="0"/>
            <w:bCs w:val="0"/>
            <w:color w:val="auto"/>
            <w:sz w:val="24"/>
            <w:szCs w:val="24"/>
            <w:lang w:val="en-US"/>
          </w:rPr>
          <w:t>dagtec</w:t>
        </w:r>
        <w:r w:rsidRPr="006D59AC">
          <w:rPr>
            <w:rStyle w:val="aa"/>
            <w:b w:val="0"/>
            <w:bCs w:val="0"/>
            <w:color w:val="auto"/>
            <w:sz w:val="24"/>
            <w:szCs w:val="24"/>
          </w:rPr>
          <w:t>.</w:t>
        </w:r>
        <w:r w:rsidRPr="006D59AC">
          <w:rPr>
            <w:rStyle w:val="aa"/>
            <w:b w:val="0"/>
            <w:bCs w:val="0"/>
            <w:color w:val="auto"/>
            <w:sz w:val="24"/>
            <w:szCs w:val="24"/>
            <w:lang w:val="en-US"/>
          </w:rPr>
          <w:t>ru</w:t>
        </w:r>
      </w:hyperlink>
      <w:r w:rsidRPr="006D59AC">
        <w:rPr>
          <w:b w:val="0"/>
          <w:bCs w:val="0"/>
          <w:sz w:val="24"/>
          <w:szCs w:val="24"/>
        </w:rPr>
        <w:t xml:space="preserve"> </w:t>
      </w:r>
      <w:r w:rsidRPr="003502B8">
        <w:rPr>
          <w:b w:val="0"/>
          <w:bCs w:val="0"/>
          <w:sz w:val="24"/>
          <w:szCs w:val="24"/>
        </w:rPr>
        <w:t>,тел/факс (8722) 67-22-87</w:t>
      </w:r>
      <w:r w:rsidRPr="0073383B">
        <w:rPr>
          <w:b w:val="0"/>
          <w:bCs w:val="0"/>
          <w:sz w:val="24"/>
          <w:szCs w:val="24"/>
        </w:rPr>
        <w:t xml:space="preserve">. </w:t>
      </w:r>
      <w:r w:rsidRPr="003502B8">
        <w:rPr>
          <w:b w:val="0"/>
          <w:bCs w:val="0"/>
          <w:sz w:val="24"/>
          <w:szCs w:val="24"/>
        </w:rPr>
        <w:t>резервный – и</w:t>
      </w:r>
      <w:r w:rsidRPr="003502B8">
        <w:rPr>
          <w:b w:val="0"/>
          <w:bCs w:val="0"/>
          <w:sz w:val="24"/>
          <w:szCs w:val="24"/>
        </w:rPr>
        <w:t>н</w:t>
      </w:r>
      <w:r w:rsidRPr="003502B8">
        <w:rPr>
          <w:b w:val="0"/>
          <w:bCs w:val="0"/>
          <w:sz w:val="24"/>
          <w:szCs w:val="24"/>
        </w:rPr>
        <w:t xml:space="preserve">женер ОМТО Юркин Вячеслав Игоревич </w:t>
      </w:r>
      <w:r w:rsidRPr="006D59AC">
        <w:rPr>
          <w:b w:val="0"/>
          <w:bCs w:val="0"/>
          <w:sz w:val="24"/>
          <w:szCs w:val="24"/>
          <w:u w:val="single"/>
          <w:lang w:val="en-US"/>
        </w:rPr>
        <w:t>spec</w:t>
      </w:r>
      <w:hyperlink r:id="rId9" w:history="1">
        <w:r w:rsidRPr="006D59AC">
          <w:rPr>
            <w:rStyle w:val="aa"/>
            <w:b w:val="0"/>
            <w:bCs w:val="0"/>
            <w:color w:val="auto"/>
            <w:sz w:val="24"/>
            <w:szCs w:val="24"/>
            <w:lang w:val="en-US"/>
          </w:rPr>
          <w:t>omto</w:t>
        </w:r>
        <w:r w:rsidRPr="006D59AC">
          <w:rPr>
            <w:rStyle w:val="aa"/>
            <w:b w:val="0"/>
            <w:bCs w:val="0"/>
            <w:color w:val="auto"/>
            <w:sz w:val="24"/>
            <w:szCs w:val="24"/>
          </w:rPr>
          <w:t>@</w:t>
        </w:r>
        <w:r w:rsidRPr="006D59AC">
          <w:rPr>
            <w:rStyle w:val="aa"/>
            <w:b w:val="0"/>
            <w:bCs w:val="0"/>
            <w:color w:val="auto"/>
            <w:sz w:val="24"/>
            <w:szCs w:val="24"/>
            <w:lang w:val="en-US"/>
          </w:rPr>
          <w:t>dagtec</w:t>
        </w:r>
        <w:r w:rsidRPr="006D59AC">
          <w:rPr>
            <w:rStyle w:val="aa"/>
            <w:b w:val="0"/>
            <w:bCs w:val="0"/>
            <w:color w:val="auto"/>
            <w:sz w:val="24"/>
            <w:szCs w:val="24"/>
          </w:rPr>
          <w:t>.</w:t>
        </w:r>
        <w:r w:rsidRPr="006D59AC">
          <w:rPr>
            <w:rStyle w:val="aa"/>
            <w:b w:val="0"/>
            <w:bCs w:val="0"/>
            <w:color w:val="auto"/>
            <w:sz w:val="24"/>
            <w:szCs w:val="24"/>
            <w:lang w:val="en-US"/>
          </w:rPr>
          <w:t>ru</w:t>
        </w:r>
      </w:hyperlink>
      <w:r w:rsidRPr="003502B8">
        <w:rPr>
          <w:b w:val="0"/>
          <w:bCs w:val="0"/>
          <w:sz w:val="24"/>
          <w:szCs w:val="24"/>
        </w:rPr>
        <w:t>, тел/факс (8722) 67-22-87</w:t>
      </w:r>
    </w:p>
    <w:p w:rsidR="00C62AAE" w:rsidRPr="002F1A13" w:rsidRDefault="00C62AAE" w:rsidP="00C62AAE">
      <w:pPr>
        <w:ind w:left="426"/>
        <w:jc w:val="both"/>
        <w:rPr>
          <w:b w:val="0"/>
          <w:sz w:val="24"/>
          <w:szCs w:val="24"/>
          <w:lang w:val="en-US"/>
        </w:rPr>
      </w:pPr>
      <w:r>
        <w:rPr>
          <w:bCs w:val="0"/>
          <w:sz w:val="24"/>
          <w:szCs w:val="24"/>
        </w:rPr>
        <w:t>1.10</w:t>
      </w:r>
      <w:r w:rsidRPr="002F1A13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 xml:space="preserve"> </w:t>
      </w:r>
      <w:r w:rsidRPr="002F1A13">
        <w:rPr>
          <w:sz w:val="24"/>
          <w:szCs w:val="24"/>
        </w:rPr>
        <w:t>Контактные лица по техническим вопросам: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начальник отдела перспективного развития и ремонтов ООО «Дагестанэнерго» Даллаев Султан Расулович или инженер ОПРиР Леонтьева Ирина Юрьевна т</w:t>
      </w:r>
      <w:r w:rsidRPr="006E248E">
        <w:rPr>
          <w:b w:val="0"/>
          <w:sz w:val="24"/>
          <w:szCs w:val="24"/>
        </w:rPr>
        <w:t>ел.</w:t>
      </w:r>
      <w:r>
        <w:rPr>
          <w:b w:val="0"/>
          <w:sz w:val="24"/>
          <w:szCs w:val="24"/>
        </w:rPr>
        <w:t xml:space="preserve"> (8722) 51-78-58, </w:t>
      </w:r>
      <w:r w:rsidRPr="002F1A13">
        <w:rPr>
          <w:b w:val="0"/>
          <w:sz w:val="24"/>
          <w:szCs w:val="24"/>
          <w:u w:val="single"/>
          <w:lang w:val="en-US"/>
        </w:rPr>
        <w:t>nsks@dagtec.ru</w:t>
      </w:r>
    </w:p>
    <w:p w:rsidR="00C62AAE" w:rsidRDefault="00C62AAE" w:rsidP="00C62AAE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086A9C" w:rsidRPr="000A17F9" w:rsidRDefault="00086A9C" w:rsidP="00086A9C">
      <w:pPr>
        <w:rPr>
          <w:b w:val="0"/>
          <w:sz w:val="22"/>
          <w:szCs w:val="22"/>
        </w:rPr>
      </w:pPr>
    </w:p>
    <w:p w:rsidR="00A666B5" w:rsidRPr="000A17F9" w:rsidRDefault="00A666B5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2"/>
          <w:szCs w:val="22"/>
        </w:rPr>
      </w:pPr>
    </w:p>
    <w:p w:rsidR="00A666B5" w:rsidRPr="000A17F9" w:rsidRDefault="00A666B5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2"/>
          <w:szCs w:val="22"/>
        </w:rPr>
      </w:pPr>
    </w:p>
    <w:p w:rsidR="00AE641A" w:rsidRPr="003502B8" w:rsidRDefault="00AE641A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AE641A" w:rsidRPr="003502B8" w:rsidRDefault="00AE641A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AE641A" w:rsidRPr="003502B8" w:rsidRDefault="00AE641A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F26586" w:rsidRDefault="00F26586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4A5EA2" w:rsidRDefault="004A5EA2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4A5EA2" w:rsidRDefault="004A5EA2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4A5EA2" w:rsidRDefault="004A5EA2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4A5EA2" w:rsidRDefault="004A5EA2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0A17F9" w:rsidRDefault="000A17F9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0A17F9" w:rsidRDefault="000A17F9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0A17F9" w:rsidRDefault="000A17F9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0A17F9" w:rsidRDefault="000A17F9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4A5EA2" w:rsidRDefault="004A5EA2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C62AAE" w:rsidRDefault="00C62AAE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C62AAE" w:rsidRDefault="00C62AAE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4A5EA2" w:rsidRDefault="004A5EA2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F26586" w:rsidRPr="00C62AAE" w:rsidRDefault="00AE641A" w:rsidP="00F26586">
      <w:pPr>
        <w:pStyle w:val="2"/>
        <w:numPr>
          <w:ilvl w:val="0"/>
          <w:numId w:val="0"/>
        </w:numPr>
        <w:ind w:right="-122"/>
        <w:jc w:val="both"/>
        <w:rPr>
          <w:b/>
          <w:bCs/>
          <w:sz w:val="24"/>
          <w:szCs w:val="24"/>
        </w:rPr>
      </w:pPr>
      <w:r w:rsidRPr="00C62AAE">
        <w:rPr>
          <w:b/>
          <w:bCs/>
          <w:sz w:val="24"/>
          <w:szCs w:val="24"/>
        </w:rPr>
        <w:lastRenderedPageBreak/>
        <w:t>2. Проект</w:t>
      </w:r>
      <w:r w:rsidR="00A666B5" w:rsidRPr="00C62AAE">
        <w:rPr>
          <w:b/>
          <w:bCs/>
          <w:sz w:val="24"/>
          <w:szCs w:val="24"/>
        </w:rPr>
        <w:t xml:space="preserve"> </w:t>
      </w:r>
      <w:r w:rsidRPr="00C62AAE">
        <w:rPr>
          <w:b/>
          <w:bCs/>
          <w:sz w:val="24"/>
          <w:szCs w:val="24"/>
        </w:rPr>
        <w:t>д</w:t>
      </w:r>
      <w:r w:rsidR="00A666B5" w:rsidRPr="00C62AAE">
        <w:rPr>
          <w:b/>
          <w:bCs/>
          <w:sz w:val="24"/>
          <w:szCs w:val="24"/>
        </w:rPr>
        <w:t>оговор</w:t>
      </w:r>
      <w:r w:rsidRPr="00C62AAE">
        <w:rPr>
          <w:b/>
          <w:bCs/>
          <w:sz w:val="24"/>
          <w:szCs w:val="24"/>
        </w:rPr>
        <w:t>а</w:t>
      </w:r>
      <w:r w:rsidR="00A666B5" w:rsidRPr="00C62AAE">
        <w:rPr>
          <w:b/>
          <w:bCs/>
          <w:sz w:val="24"/>
          <w:szCs w:val="24"/>
        </w:rPr>
        <w:t xml:space="preserve"> </w:t>
      </w:r>
    </w:p>
    <w:p w:rsidR="00A666B5" w:rsidRPr="0044558F" w:rsidRDefault="00F26586" w:rsidP="00F26586">
      <w:pPr>
        <w:pStyle w:val="2"/>
        <w:numPr>
          <w:ilvl w:val="0"/>
          <w:numId w:val="0"/>
        </w:numPr>
        <w:ind w:right="-122"/>
        <w:jc w:val="center"/>
        <w:rPr>
          <w:b/>
          <w:bCs/>
          <w:sz w:val="22"/>
          <w:szCs w:val="22"/>
        </w:rPr>
      </w:pPr>
      <w:r w:rsidRPr="0044558F">
        <w:rPr>
          <w:b/>
          <w:bCs/>
          <w:sz w:val="22"/>
          <w:szCs w:val="22"/>
        </w:rPr>
        <w:t xml:space="preserve">Договор </w:t>
      </w:r>
      <w:r w:rsidR="00A666B5" w:rsidRPr="0044558F">
        <w:rPr>
          <w:b/>
          <w:bCs/>
          <w:sz w:val="22"/>
          <w:szCs w:val="22"/>
        </w:rPr>
        <w:t>подряда № ____________</w:t>
      </w:r>
    </w:p>
    <w:p w:rsidR="00A666B5" w:rsidRPr="0044558F" w:rsidRDefault="00A666B5" w:rsidP="00F26586">
      <w:pPr>
        <w:ind w:right="-122"/>
        <w:jc w:val="both"/>
        <w:rPr>
          <w:b w:val="0"/>
          <w:bCs w:val="0"/>
          <w:sz w:val="22"/>
          <w:szCs w:val="22"/>
        </w:rPr>
      </w:pPr>
    </w:p>
    <w:p w:rsidR="00A666B5" w:rsidRPr="00C62AAE" w:rsidRDefault="00A666B5" w:rsidP="00F26586">
      <w:pPr>
        <w:ind w:right="-122"/>
        <w:jc w:val="both"/>
        <w:rPr>
          <w:bCs w:val="0"/>
          <w:sz w:val="22"/>
          <w:szCs w:val="22"/>
        </w:rPr>
      </w:pPr>
      <w:r w:rsidRPr="00C62AAE">
        <w:rPr>
          <w:bCs w:val="0"/>
          <w:sz w:val="22"/>
          <w:szCs w:val="22"/>
        </w:rPr>
        <w:t>г.</w:t>
      </w:r>
      <w:r w:rsidR="00AE641A" w:rsidRPr="00C62AAE">
        <w:rPr>
          <w:bCs w:val="0"/>
          <w:sz w:val="22"/>
          <w:szCs w:val="22"/>
        </w:rPr>
        <w:t xml:space="preserve"> </w:t>
      </w:r>
      <w:r w:rsidRPr="00C62AAE">
        <w:rPr>
          <w:bCs w:val="0"/>
          <w:sz w:val="22"/>
          <w:szCs w:val="22"/>
        </w:rPr>
        <w:t>Махачкала</w:t>
      </w:r>
      <w:r w:rsidRPr="00C62AAE">
        <w:rPr>
          <w:bCs w:val="0"/>
          <w:sz w:val="22"/>
          <w:szCs w:val="22"/>
        </w:rPr>
        <w:tab/>
      </w:r>
      <w:r w:rsidRPr="00C62AAE">
        <w:rPr>
          <w:bCs w:val="0"/>
          <w:sz w:val="22"/>
          <w:szCs w:val="22"/>
        </w:rPr>
        <w:tab/>
      </w:r>
      <w:r w:rsidRPr="00C62AAE">
        <w:rPr>
          <w:bCs w:val="0"/>
          <w:sz w:val="22"/>
          <w:szCs w:val="22"/>
        </w:rPr>
        <w:tab/>
        <w:t xml:space="preserve">                                             </w:t>
      </w:r>
      <w:r w:rsidR="00DE5986" w:rsidRPr="00C62AAE">
        <w:rPr>
          <w:bCs w:val="0"/>
          <w:sz w:val="22"/>
          <w:szCs w:val="22"/>
        </w:rPr>
        <w:t xml:space="preserve">                   </w:t>
      </w:r>
      <w:r w:rsidR="00C62AAE" w:rsidRPr="00C62AAE">
        <w:rPr>
          <w:bCs w:val="0"/>
          <w:sz w:val="22"/>
          <w:szCs w:val="22"/>
        </w:rPr>
        <w:t xml:space="preserve">    «__»_________2016 </w:t>
      </w:r>
      <w:r w:rsidRPr="00C62AAE">
        <w:rPr>
          <w:bCs w:val="0"/>
          <w:sz w:val="22"/>
          <w:szCs w:val="22"/>
        </w:rPr>
        <w:t>года</w:t>
      </w:r>
    </w:p>
    <w:p w:rsidR="00A666B5" w:rsidRPr="00C62AAE" w:rsidRDefault="00A666B5" w:rsidP="00F26586">
      <w:pPr>
        <w:ind w:left="-567" w:right="-122"/>
        <w:jc w:val="both"/>
        <w:rPr>
          <w:bCs w:val="0"/>
          <w:sz w:val="22"/>
          <w:szCs w:val="22"/>
        </w:rPr>
      </w:pPr>
    </w:p>
    <w:p w:rsidR="00A666B5" w:rsidRPr="0044558F" w:rsidRDefault="00A666B5" w:rsidP="00F26586">
      <w:pPr>
        <w:pStyle w:val="-"/>
        <w:tabs>
          <w:tab w:val="clear" w:pos="454"/>
          <w:tab w:val="left" w:pos="1440"/>
        </w:tabs>
        <w:ind w:left="0" w:firstLine="0"/>
        <w:rPr>
          <w:sz w:val="22"/>
          <w:szCs w:val="22"/>
        </w:rPr>
      </w:pPr>
      <w:r w:rsidRPr="0044558F">
        <w:rPr>
          <w:sz w:val="22"/>
          <w:szCs w:val="22"/>
        </w:rPr>
        <w:t xml:space="preserve">_________________________________________, именуемое в дальнейшем </w:t>
      </w:r>
      <w:r w:rsidRPr="0044558F">
        <w:rPr>
          <w:b/>
          <w:bCs/>
          <w:sz w:val="22"/>
          <w:szCs w:val="22"/>
        </w:rPr>
        <w:t>«Подрядчик»</w:t>
      </w:r>
      <w:r w:rsidRPr="0044558F">
        <w:rPr>
          <w:sz w:val="22"/>
          <w:szCs w:val="22"/>
        </w:rPr>
        <w:t>, ___________________________________, действующего на основании Устава, и ООО «Дагестанэнерго», им</w:t>
      </w:r>
      <w:r w:rsidRPr="0044558F">
        <w:rPr>
          <w:sz w:val="22"/>
          <w:szCs w:val="22"/>
        </w:rPr>
        <w:t>е</w:t>
      </w:r>
      <w:r w:rsidRPr="0044558F">
        <w:rPr>
          <w:sz w:val="22"/>
          <w:szCs w:val="22"/>
        </w:rPr>
        <w:t>нуемое в дальнейшем «</w:t>
      </w:r>
      <w:r w:rsidRPr="0044558F">
        <w:rPr>
          <w:b/>
          <w:bCs/>
          <w:sz w:val="22"/>
          <w:szCs w:val="22"/>
        </w:rPr>
        <w:t>Заказчик</w:t>
      </w:r>
      <w:r w:rsidRPr="0044558F">
        <w:rPr>
          <w:sz w:val="22"/>
          <w:szCs w:val="22"/>
        </w:rPr>
        <w:t>»,  в лице  внешнего управляющего                         Баймурзаева М.М., дейс</w:t>
      </w:r>
      <w:r w:rsidRPr="0044558F">
        <w:rPr>
          <w:sz w:val="22"/>
          <w:szCs w:val="22"/>
        </w:rPr>
        <w:t>т</w:t>
      </w:r>
      <w:r w:rsidRPr="0044558F">
        <w:rPr>
          <w:sz w:val="22"/>
          <w:szCs w:val="22"/>
        </w:rPr>
        <w:t xml:space="preserve">вующего на основании определения Арбитражного суда по РД по делу №А15-641/2014 от 15 декабря 2014 года, именуемые при совместном упоминании – Стороны, заключили настоящий Договор (далее – «Договор») на условиях Закупочной документации Заказчика и Заявки Поставщика. </w:t>
      </w:r>
      <w:r w:rsidR="00275D16" w:rsidRPr="0044558F">
        <w:rPr>
          <w:sz w:val="22"/>
          <w:szCs w:val="22"/>
        </w:rPr>
        <w:t xml:space="preserve"> При этом Стороны признают, что если в ходе исполнения Договора будет выявлено, что по каким-либо причинам в Заявке Подрядчика имеются несоответствия требованиям Закупочной документации Заказчика, то определяющими (приоритетными) у</w:t>
      </w:r>
      <w:r w:rsidR="00275D16" w:rsidRPr="0044558F">
        <w:rPr>
          <w:sz w:val="22"/>
          <w:szCs w:val="22"/>
        </w:rPr>
        <w:t>с</w:t>
      </w:r>
      <w:r w:rsidR="00275D16" w:rsidRPr="0044558F">
        <w:rPr>
          <w:sz w:val="22"/>
          <w:szCs w:val="22"/>
        </w:rPr>
        <w:t>ловиями исполнения настоящего Договора являются требования Закупочной документации Заказчика.</w:t>
      </w:r>
    </w:p>
    <w:p w:rsidR="00275D16" w:rsidRPr="0044558F" w:rsidRDefault="00275D16" w:rsidP="00F26586">
      <w:pPr>
        <w:pStyle w:val="-"/>
        <w:tabs>
          <w:tab w:val="clear" w:pos="454"/>
          <w:tab w:val="left" w:pos="1440"/>
        </w:tabs>
        <w:ind w:left="0" w:firstLine="0"/>
        <w:rPr>
          <w:sz w:val="22"/>
          <w:szCs w:val="22"/>
        </w:rPr>
      </w:pPr>
    </w:p>
    <w:p w:rsidR="00A666B5" w:rsidRPr="0044558F" w:rsidRDefault="00A666B5" w:rsidP="00275D16">
      <w:pPr>
        <w:ind w:firstLine="720"/>
        <w:jc w:val="center"/>
        <w:rPr>
          <w:sz w:val="22"/>
          <w:szCs w:val="22"/>
        </w:rPr>
      </w:pPr>
      <w:r w:rsidRPr="0044558F">
        <w:rPr>
          <w:sz w:val="22"/>
          <w:szCs w:val="22"/>
        </w:rPr>
        <w:t>1. Предмет договора</w:t>
      </w:r>
    </w:p>
    <w:p w:rsidR="00275D16" w:rsidRPr="0044558F" w:rsidRDefault="00A666B5" w:rsidP="00275D16">
      <w:pPr>
        <w:rPr>
          <w:b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 xml:space="preserve">1.1. </w:t>
      </w:r>
      <w:r w:rsidR="00275D16" w:rsidRPr="0044558F">
        <w:rPr>
          <w:b w:val="0"/>
          <w:sz w:val="22"/>
          <w:szCs w:val="22"/>
        </w:rPr>
        <w:t xml:space="preserve">Подрядчик обязуется по заданию Заказчика выполнить </w:t>
      </w:r>
      <w:r w:rsidR="009F0E98" w:rsidRPr="0044558F">
        <w:rPr>
          <w:b w:val="0"/>
          <w:sz w:val="22"/>
          <w:szCs w:val="22"/>
        </w:rPr>
        <w:t xml:space="preserve">работы по </w:t>
      </w:r>
      <w:r w:rsidR="00C62AAE">
        <w:rPr>
          <w:sz w:val="22"/>
          <w:szCs w:val="22"/>
        </w:rPr>
        <w:t>текущему</w:t>
      </w:r>
      <w:r w:rsidR="00C62AAE" w:rsidRPr="000A17F9">
        <w:rPr>
          <w:sz w:val="22"/>
          <w:szCs w:val="22"/>
        </w:rPr>
        <w:t xml:space="preserve"> ремонт</w:t>
      </w:r>
      <w:r w:rsidR="00C62AAE">
        <w:rPr>
          <w:sz w:val="22"/>
          <w:szCs w:val="22"/>
        </w:rPr>
        <w:t>у</w:t>
      </w:r>
      <w:r w:rsidR="00C62AAE" w:rsidRPr="000A17F9">
        <w:rPr>
          <w:sz w:val="22"/>
          <w:szCs w:val="22"/>
        </w:rPr>
        <w:t xml:space="preserve"> турбоагрегата ПР-6-35/10/1.2 ст</w:t>
      </w:r>
      <w:r w:rsidR="00C62AAE">
        <w:rPr>
          <w:sz w:val="22"/>
          <w:szCs w:val="22"/>
        </w:rPr>
        <w:t>.</w:t>
      </w:r>
      <w:r w:rsidR="00C62AAE" w:rsidRPr="000A17F9">
        <w:rPr>
          <w:sz w:val="22"/>
          <w:szCs w:val="22"/>
        </w:rPr>
        <w:t>№2 Махачкалинской ТЭЦ</w:t>
      </w:r>
      <w:r w:rsidR="00C62AAE" w:rsidRPr="0044558F">
        <w:rPr>
          <w:b w:val="0"/>
          <w:sz w:val="22"/>
          <w:szCs w:val="22"/>
        </w:rPr>
        <w:t xml:space="preserve"> </w:t>
      </w:r>
      <w:r w:rsidR="00275D16" w:rsidRPr="0044558F">
        <w:rPr>
          <w:b w:val="0"/>
          <w:sz w:val="22"/>
          <w:szCs w:val="22"/>
        </w:rPr>
        <w:t xml:space="preserve">и сдать результат работ Заказчику, а Заказчик обязуется принять результат работ и оплатить выполненные работы. </w:t>
      </w:r>
    </w:p>
    <w:p w:rsidR="00A666B5" w:rsidRPr="0044558F" w:rsidRDefault="00A666B5" w:rsidP="00275D16">
      <w:pPr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1.2. Предусмотренные Договором работы выполняются в соответствии с нормативными требованиями, уст</w:t>
      </w:r>
      <w:r w:rsidRPr="0044558F">
        <w:rPr>
          <w:b w:val="0"/>
          <w:bCs w:val="0"/>
          <w:sz w:val="22"/>
          <w:szCs w:val="22"/>
        </w:rPr>
        <w:t>а</w:t>
      </w:r>
      <w:r w:rsidRPr="0044558F">
        <w:rPr>
          <w:b w:val="0"/>
          <w:bCs w:val="0"/>
          <w:sz w:val="22"/>
          <w:szCs w:val="22"/>
        </w:rPr>
        <w:t>новленными действующим законодательством РФ, соответствующим Техническим заданием (Приложение № 1 к Договору) и Сметой (Приложение № 2 к Договору).</w:t>
      </w:r>
    </w:p>
    <w:p w:rsidR="00A666B5" w:rsidRPr="0044558F" w:rsidRDefault="00A666B5" w:rsidP="00F26586">
      <w:pPr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1.3. Сроки начала и окончания работ определяются  графиком производства работ (приложение №3 к Догов</w:t>
      </w:r>
      <w:r w:rsidRPr="0044558F">
        <w:rPr>
          <w:b w:val="0"/>
          <w:bCs w:val="0"/>
          <w:sz w:val="22"/>
          <w:szCs w:val="22"/>
        </w:rPr>
        <w:t>о</w:t>
      </w:r>
      <w:r w:rsidRPr="0044558F">
        <w:rPr>
          <w:b w:val="0"/>
          <w:bCs w:val="0"/>
          <w:sz w:val="22"/>
          <w:szCs w:val="22"/>
        </w:rPr>
        <w:t>ру).</w:t>
      </w:r>
    </w:p>
    <w:p w:rsidR="00A666B5" w:rsidRPr="0044558F" w:rsidRDefault="00A666B5" w:rsidP="00F26586">
      <w:pPr>
        <w:ind w:left="-567" w:right="-122"/>
        <w:jc w:val="both"/>
        <w:rPr>
          <w:b w:val="0"/>
          <w:bCs w:val="0"/>
          <w:sz w:val="22"/>
          <w:szCs w:val="22"/>
        </w:rPr>
      </w:pPr>
    </w:p>
    <w:p w:rsidR="00A666B5" w:rsidRPr="0044558F" w:rsidRDefault="00A666B5" w:rsidP="00275D16">
      <w:pPr>
        <w:ind w:left="-567" w:right="-122"/>
        <w:jc w:val="center"/>
        <w:rPr>
          <w:sz w:val="22"/>
          <w:szCs w:val="22"/>
        </w:rPr>
      </w:pPr>
      <w:r w:rsidRPr="0044558F">
        <w:rPr>
          <w:sz w:val="22"/>
          <w:szCs w:val="22"/>
        </w:rPr>
        <w:t>2. Права и обязанности Сторон</w:t>
      </w:r>
    </w:p>
    <w:p w:rsidR="00A666B5" w:rsidRPr="0044558F" w:rsidRDefault="00A666B5" w:rsidP="00F26586">
      <w:pPr>
        <w:ind w:right="-122" w:firstLine="720"/>
        <w:jc w:val="both"/>
        <w:rPr>
          <w:sz w:val="22"/>
          <w:szCs w:val="22"/>
        </w:rPr>
      </w:pPr>
      <w:r w:rsidRPr="0044558F">
        <w:rPr>
          <w:sz w:val="22"/>
          <w:szCs w:val="22"/>
        </w:rPr>
        <w:t>2.1. Подрядчик обязан:</w:t>
      </w:r>
    </w:p>
    <w:p w:rsidR="00A666B5" w:rsidRPr="0044558F" w:rsidRDefault="00A666B5" w:rsidP="00F26586">
      <w:pPr>
        <w:ind w:right="-122" w:firstLine="708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2.1.1. Выполнить работы в объеме и в сроки, предусмотренные Договором и приложе</w:t>
      </w:r>
      <w:r w:rsidR="00275D16" w:rsidRPr="0044558F">
        <w:rPr>
          <w:b w:val="0"/>
          <w:bCs w:val="0"/>
          <w:sz w:val="22"/>
          <w:szCs w:val="22"/>
        </w:rPr>
        <w:t>ниями к нему,</w:t>
      </w:r>
      <w:r w:rsidRPr="0044558F">
        <w:rPr>
          <w:b w:val="0"/>
          <w:bCs w:val="0"/>
          <w:sz w:val="22"/>
          <w:szCs w:val="22"/>
        </w:rPr>
        <w:t xml:space="preserve"> п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редать Заказчику результат работ надлежащего качества.</w:t>
      </w:r>
    </w:p>
    <w:p w:rsidR="00A666B5" w:rsidRPr="0044558F" w:rsidRDefault="00A666B5" w:rsidP="00F26586">
      <w:pPr>
        <w:ind w:hanging="54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ab/>
      </w:r>
      <w:r w:rsidRPr="0044558F">
        <w:rPr>
          <w:b w:val="0"/>
          <w:bCs w:val="0"/>
          <w:sz w:val="22"/>
          <w:szCs w:val="22"/>
        </w:rPr>
        <w:tab/>
        <w:t>2.1.2. Обеспечить выполнение работ, из своих материалов, а в случаях, предусмотренных п. 3.1. Договора, также и из материалов Заказчика</w:t>
      </w:r>
    </w:p>
    <w:p w:rsidR="00A666B5" w:rsidRPr="0044558F" w:rsidRDefault="00A666B5" w:rsidP="00F26586">
      <w:pPr>
        <w:ind w:firstLine="708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2.1.3. За свой счет осуществлять приемку, разгрузку и хранение материалов, оборудования, изделий, конструкций, комплектующих изделий, техники и т.п., в том числе принятых от Заказчика.</w:t>
      </w:r>
    </w:p>
    <w:p w:rsidR="00A666B5" w:rsidRPr="0044558F" w:rsidRDefault="00A666B5" w:rsidP="00F26586">
      <w:pPr>
        <w:ind w:firstLine="708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2.1.4. Согласовывать с Заказчиком заключение договоров с субподрядчиками в случае их привлечения.</w:t>
      </w:r>
    </w:p>
    <w:p w:rsidR="00A666B5" w:rsidRPr="0044558F" w:rsidRDefault="00A666B5" w:rsidP="00275D16">
      <w:pPr>
        <w:ind w:firstLine="708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2.1.5. Безвозмездно устранять выявленные при выполнении работ недостат</w:t>
      </w:r>
      <w:r w:rsidR="00275D16" w:rsidRPr="0044558F">
        <w:rPr>
          <w:b w:val="0"/>
          <w:bCs w:val="0"/>
          <w:sz w:val="22"/>
          <w:szCs w:val="22"/>
        </w:rPr>
        <w:t>ки в течение 3</w:t>
      </w:r>
      <w:r w:rsidRPr="0044558F">
        <w:rPr>
          <w:b w:val="0"/>
          <w:bCs w:val="0"/>
          <w:sz w:val="22"/>
          <w:szCs w:val="22"/>
        </w:rPr>
        <w:t xml:space="preserve"> (трех) раб</w:t>
      </w:r>
      <w:r w:rsidRPr="0044558F">
        <w:rPr>
          <w:b w:val="0"/>
          <w:bCs w:val="0"/>
          <w:sz w:val="22"/>
          <w:szCs w:val="22"/>
        </w:rPr>
        <w:t>о</w:t>
      </w:r>
      <w:r w:rsidRPr="0044558F">
        <w:rPr>
          <w:b w:val="0"/>
          <w:bCs w:val="0"/>
          <w:sz w:val="22"/>
          <w:szCs w:val="22"/>
        </w:rPr>
        <w:t>чих дней, если Заказчиком не установлен с учетом характера необходимых мероприятий более длительный срок.</w:t>
      </w:r>
    </w:p>
    <w:p w:rsidR="00A666B5" w:rsidRPr="0044558F" w:rsidRDefault="00A666B5" w:rsidP="00275D16">
      <w:pPr>
        <w:pStyle w:val="afe"/>
        <w:spacing w:before="0" w:beforeAutospacing="0" w:after="0" w:afterAutospacing="0"/>
        <w:jc w:val="both"/>
        <w:rPr>
          <w:sz w:val="22"/>
          <w:szCs w:val="22"/>
        </w:rPr>
      </w:pPr>
      <w:r w:rsidRPr="0044558F">
        <w:rPr>
          <w:sz w:val="22"/>
          <w:szCs w:val="22"/>
        </w:rPr>
        <w:t xml:space="preserve">            2.1.6. В ходе выполнения работ соблюдать требования в области промышленной безопасности, охраны труда и окружающей среды, пожарной безопасности и предупреждения чрезвычайных ситуаций при выпо</w:t>
      </w:r>
      <w:r w:rsidRPr="0044558F">
        <w:rPr>
          <w:sz w:val="22"/>
          <w:szCs w:val="22"/>
        </w:rPr>
        <w:t>л</w:t>
      </w:r>
      <w:r w:rsidRPr="0044558F">
        <w:rPr>
          <w:sz w:val="22"/>
          <w:szCs w:val="22"/>
        </w:rPr>
        <w:t>нении работ на территории заказчика.</w:t>
      </w:r>
    </w:p>
    <w:p w:rsidR="00A666B5" w:rsidRPr="0044558F" w:rsidRDefault="00A666B5" w:rsidP="00275D16">
      <w:pPr>
        <w:pStyle w:val="afe"/>
        <w:spacing w:before="0" w:beforeAutospacing="0" w:after="0" w:afterAutospacing="0"/>
        <w:jc w:val="both"/>
        <w:rPr>
          <w:sz w:val="22"/>
          <w:szCs w:val="22"/>
        </w:rPr>
      </w:pPr>
      <w:r w:rsidRPr="0044558F">
        <w:rPr>
          <w:sz w:val="22"/>
          <w:szCs w:val="22"/>
        </w:rPr>
        <w:t xml:space="preserve">            2.1.7. Постоянно поддерживать чистоту и порядок на ремонтной площадке и рабочих местах, в по</w:t>
      </w:r>
      <w:r w:rsidRPr="0044558F">
        <w:rPr>
          <w:sz w:val="22"/>
          <w:szCs w:val="22"/>
        </w:rPr>
        <w:t>д</w:t>
      </w:r>
      <w:r w:rsidRPr="0044558F">
        <w:rPr>
          <w:sz w:val="22"/>
          <w:szCs w:val="22"/>
        </w:rPr>
        <w:t>собных помещениях, соблюдать санитарно-гигиенические нормы.</w:t>
      </w:r>
    </w:p>
    <w:p w:rsidR="00A666B5" w:rsidRPr="0044558F" w:rsidRDefault="00A666B5" w:rsidP="00F26586">
      <w:pPr>
        <w:ind w:right="-122" w:firstLine="708"/>
        <w:jc w:val="both"/>
        <w:rPr>
          <w:sz w:val="22"/>
          <w:szCs w:val="22"/>
        </w:rPr>
      </w:pPr>
      <w:r w:rsidRPr="0044558F">
        <w:rPr>
          <w:sz w:val="22"/>
          <w:szCs w:val="22"/>
        </w:rPr>
        <w:t>2.2.    Заказчик обязан:</w:t>
      </w:r>
    </w:p>
    <w:p w:rsidR="00A666B5" w:rsidRPr="0044558F" w:rsidRDefault="00A666B5" w:rsidP="00F26586">
      <w:pPr>
        <w:numPr>
          <w:ilvl w:val="2"/>
          <w:numId w:val="25"/>
        </w:numPr>
        <w:ind w:right="-122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Обеспечить подходы и подъезды к объекту производства работ.</w:t>
      </w:r>
    </w:p>
    <w:p w:rsidR="00A666B5" w:rsidRPr="0044558F" w:rsidRDefault="00A666B5" w:rsidP="00F26586">
      <w:pPr>
        <w:ind w:right="-122" w:firstLine="708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2.2.2. Передать Подрядчику площадку производства работ в пригодном для выполнения работ состо</w:t>
      </w:r>
      <w:r w:rsidRPr="0044558F">
        <w:rPr>
          <w:b w:val="0"/>
          <w:bCs w:val="0"/>
          <w:sz w:val="22"/>
          <w:szCs w:val="22"/>
        </w:rPr>
        <w:t>я</w:t>
      </w:r>
      <w:r w:rsidRPr="0044558F">
        <w:rPr>
          <w:b w:val="0"/>
          <w:bCs w:val="0"/>
          <w:sz w:val="22"/>
          <w:szCs w:val="22"/>
        </w:rPr>
        <w:t>нии.</w:t>
      </w:r>
    </w:p>
    <w:p w:rsidR="00A666B5" w:rsidRPr="0044558F" w:rsidRDefault="00A666B5" w:rsidP="00F26586">
      <w:pPr>
        <w:ind w:right="-122" w:firstLine="708"/>
        <w:jc w:val="both"/>
        <w:rPr>
          <w:b w:val="0"/>
          <w:bCs w:val="0"/>
          <w:color w:val="000000"/>
          <w:sz w:val="22"/>
          <w:szCs w:val="22"/>
        </w:rPr>
      </w:pPr>
      <w:r w:rsidRPr="0044558F">
        <w:rPr>
          <w:b w:val="0"/>
          <w:bCs w:val="0"/>
          <w:color w:val="000000"/>
          <w:sz w:val="22"/>
          <w:szCs w:val="22"/>
        </w:rPr>
        <w:t>2.2.3. При обнаружении отступлений от Договора, ухудшающих результат работ, или иных недостатков в работах немедленно заявить об этом Подрядчику, направив последнему акт обнаружения недостатков с ук</w:t>
      </w:r>
      <w:r w:rsidRPr="0044558F">
        <w:rPr>
          <w:b w:val="0"/>
          <w:bCs w:val="0"/>
          <w:color w:val="000000"/>
          <w:sz w:val="22"/>
          <w:szCs w:val="22"/>
        </w:rPr>
        <w:t>а</w:t>
      </w:r>
      <w:r w:rsidRPr="0044558F">
        <w:rPr>
          <w:b w:val="0"/>
          <w:bCs w:val="0"/>
          <w:color w:val="000000"/>
          <w:sz w:val="22"/>
          <w:szCs w:val="22"/>
        </w:rPr>
        <w:t>занием сроков их устранения.</w:t>
      </w:r>
    </w:p>
    <w:p w:rsidR="00A666B5" w:rsidRPr="0044558F" w:rsidRDefault="00A666B5" w:rsidP="00F26586">
      <w:pPr>
        <w:ind w:right="21" w:firstLine="708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 xml:space="preserve"> 2.2.4. Оплатить выполненные Подрядчиком работы в порядке, установленном в разделе 4 Договора.</w:t>
      </w:r>
    </w:p>
    <w:p w:rsidR="00A666B5" w:rsidRPr="0044558F" w:rsidRDefault="00A666B5" w:rsidP="00F26586">
      <w:pPr>
        <w:ind w:right="-122" w:firstLine="708"/>
        <w:jc w:val="both"/>
        <w:rPr>
          <w:sz w:val="22"/>
          <w:szCs w:val="22"/>
        </w:rPr>
      </w:pPr>
      <w:r w:rsidRPr="0044558F">
        <w:rPr>
          <w:sz w:val="22"/>
          <w:szCs w:val="22"/>
        </w:rPr>
        <w:t>2.3.    Заказчик имеет право: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2.3.1. Во всякое время проверять ход и качество работ, выполняемых Подрядчиком. При обнаружении нарушений требований действующих норм и технических условий</w:t>
      </w:r>
      <w:r w:rsidRPr="0044558F" w:rsidDel="00BE6D47">
        <w:rPr>
          <w:b w:val="0"/>
          <w:bCs w:val="0"/>
          <w:sz w:val="22"/>
          <w:szCs w:val="22"/>
        </w:rPr>
        <w:t xml:space="preserve"> </w:t>
      </w:r>
      <w:r w:rsidRPr="0044558F">
        <w:rPr>
          <w:b w:val="0"/>
          <w:bCs w:val="0"/>
          <w:sz w:val="22"/>
          <w:szCs w:val="22"/>
        </w:rPr>
        <w:t xml:space="preserve">потребовать остановить работы до полного устранения нарушений. 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2.3.2. В одностороннем порядке изменять определенные договором объемы работ, в том числе:</w:t>
      </w:r>
    </w:p>
    <w:p w:rsidR="00A666B5" w:rsidRPr="0044558F" w:rsidRDefault="00A666B5" w:rsidP="00F26586">
      <w:pPr>
        <w:ind w:left="-540" w:right="-122" w:firstLine="126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- увеличивать или сокращать (исключать) отдельные работы;</w:t>
      </w:r>
    </w:p>
    <w:p w:rsidR="00A666B5" w:rsidRPr="0044558F" w:rsidRDefault="00A666B5" w:rsidP="00F26586">
      <w:pPr>
        <w:ind w:left="-540" w:right="-122" w:firstLine="126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lastRenderedPageBreak/>
        <w:t>- изменять вид, характер и (или) требования к качеству любой части работ.</w:t>
      </w:r>
    </w:p>
    <w:p w:rsidR="00A666B5" w:rsidRPr="0044558F" w:rsidRDefault="00A666B5" w:rsidP="00F26586">
      <w:pPr>
        <w:ind w:right="-122" w:firstLine="709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 xml:space="preserve"> Стоимость измененных работ формируется в соответствии с Приложением 2 к договору. Указанные изменения, в том числе, влекущие изменение общей стоимости и (или) сроков выполнения работ, должны быть оформлены дополнительным соглашением Сторон.</w:t>
      </w:r>
    </w:p>
    <w:p w:rsidR="00A666B5" w:rsidRPr="0044558F" w:rsidRDefault="00A666B5" w:rsidP="00F26586">
      <w:pPr>
        <w:ind w:right="-122" w:firstLine="709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2.3.3. В случае неподдержания Подрядчиком чистоты и порядка и несоблюдения им санитарно-гигиенических норм на ремонтной площадке и рабочих местах отстранять персонал Подрядчика от выполнения работ до устранения замечаний. Ответственность за сроки выполнения работ в этом случае возлагается на По</w:t>
      </w:r>
      <w:r w:rsidRPr="0044558F">
        <w:rPr>
          <w:b w:val="0"/>
          <w:bCs w:val="0"/>
          <w:sz w:val="22"/>
          <w:szCs w:val="22"/>
        </w:rPr>
        <w:t>д</w:t>
      </w:r>
      <w:r w:rsidRPr="0044558F">
        <w:rPr>
          <w:b w:val="0"/>
          <w:bCs w:val="0"/>
          <w:sz w:val="22"/>
          <w:szCs w:val="22"/>
        </w:rPr>
        <w:t>рядчика.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2.3.4. Если во время поэтапного (поузлового) приема оборудования из ремонта будут выявлены недо</w:t>
      </w:r>
      <w:r w:rsidRPr="0044558F">
        <w:rPr>
          <w:b w:val="0"/>
          <w:bCs w:val="0"/>
          <w:sz w:val="22"/>
          <w:szCs w:val="22"/>
        </w:rPr>
        <w:t>с</w:t>
      </w:r>
      <w:r w:rsidRPr="0044558F">
        <w:rPr>
          <w:b w:val="0"/>
          <w:bCs w:val="0"/>
          <w:sz w:val="22"/>
          <w:szCs w:val="22"/>
        </w:rPr>
        <w:t>татки, назначить Подрядчику срок для их устранения, а при несоблюдении Подрядчиком указанного срока о</w:t>
      </w:r>
      <w:r w:rsidRPr="0044558F">
        <w:rPr>
          <w:b w:val="0"/>
          <w:bCs w:val="0"/>
          <w:sz w:val="22"/>
          <w:szCs w:val="22"/>
        </w:rPr>
        <w:t>т</w:t>
      </w:r>
      <w:r w:rsidRPr="0044558F">
        <w:rPr>
          <w:b w:val="0"/>
          <w:bCs w:val="0"/>
          <w:sz w:val="22"/>
          <w:szCs w:val="22"/>
        </w:rPr>
        <w:t>казаться от договора, либо устранить недостатки своими силами, либо поручить устранение недостатков трет</w:t>
      </w:r>
      <w:r w:rsidRPr="0044558F">
        <w:rPr>
          <w:b w:val="0"/>
          <w:bCs w:val="0"/>
          <w:sz w:val="22"/>
          <w:szCs w:val="22"/>
        </w:rPr>
        <w:t>ь</w:t>
      </w:r>
      <w:r w:rsidRPr="0044558F">
        <w:rPr>
          <w:b w:val="0"/>
          <w:bCs w:val="0"/>
          <w:sz w:val="22"/>
          <w:szCs w:val="22"/>
        </w:rPr>
        <w:t>ему лицу с отнесением расходов и причиненных убытков на Подрядчика.</w:t>
      </w:r>
    </w:p>
    <w:p w:rsidR="00A666B5" w:rsidRPr="0044558F" w:rsidRDefault="00A666B5" w:rsidP="00F26586">
      <w:pPr>
        <w:ind w:left="-540" w:right="-122" w:firstLine="709"/>
        <w:jc w:val="both"/>
        <w:rPr>
          <w:b w:val="0"/>
          <w:bCs w:val="0"/>
          <w:sz w:val="22"/>
          <w:szCs w:val="22"/>
        </w:rPr>
      </w:pPr>
    </w:p>
    <w:p w:rsidR="00A666B5" w:rsidRPr="0044558F" w:rsidRDefault="00A666B5" w:rsidP="00275D16">
      <w:pPr>
        <w:ind w:left="-540" w:right="-122" w:firstLine="709"/>
        <w:jc w:val="center"/>
        <w:rPr>
          <w:sz w:val="22"/>
          <w:szCs w:val="22"/>
        </w:rPr>
      </w:pPr>
      <w:r w:rsidRPr="0044558F">
        <w:rPr>
          <w:sz w:val="22"/>
          <w:szCs w:val="22"/>
        </w:rPr>
        <w:t>3.  Порядок производства и приемки работ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 xml:space="preserve">3.1. В случае необходимости выполнения работ с использованием материалов Заказчика Стороны подписывают </w:t>
      </w:r>
      <w:r w:rsidR="00726946" w:rsidRPr="0044558F">
        <w:rPr>
          <w:b w:val="0"/>
          <w:bCs w:val="0"/>
          <w:sz w:val="22"/>
          <w:szCs w:val="22"/>
        </w:rPr>
        <w:t>АКТ приема-передачи ТМЦ, который должен</w:t>
      </w:r>
      <w:r w:rsidRPr="0044558F">
        <w:rPr>
          <w:b w:val="0"/>
          <w:bCs w:val="0"/>
          <w:sz w:val="22"/>
          <w:szCs w:val="22"/>
        </w:rPr>
        <w:t xml:space="preserve"> содержать перечень (номенклатуру), количество, передаваемых Заказчиком Подрядчи</w:t>
      </w:r>
      <w:r w:rsidR="00726946" w:rsidRPr="0044558F">
        <w:rPr>
          <w:b w:val="0"/>
          <w:bCs w:val="0"/>
          <w:sz w:val="22"/>
          <w:szCs w:val="22"/>
        </w:rPr>
        <w:t>ку</w:t>
      </w:r>
      <w:r w:rsidRPr="0044558F">
        <w:rPr>
          <w:b w:val="0"/>
          <w:bCs w:val="0"/>
          <w:sz w:val="22"/>
          <w:szCs w:val="22"/>
        </w:rPr>
        <w:t>. Стоимость материалов определяется на основании первичных док</w:t>
      </w:r>
      <w:r w:rsidRPr="0044558F">
        <w:rPr>
          <w:b w:val="0"/>
          <w:bCs w:val="0"/>
          <w:sz w:val="22"/>
          <w:szCs w:val="22"/>
        </w:rPr>
        <w:t>у</w:t>
      </w:r>
      <w:r w:rsidRPr="0044558F">
        <w:rPr>
          <w:b w:val="0"/>
          <w:bCs w:val="0"/>
          <w:sz w:val="22"/>
          <w:szCs w:val="22"/>
        </w:rPr>
        <w:t>ментов бухгалтерского учета, подписанных сторонами.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3.2. Материалы, переданные Заказчиком Подрядчику, находятся на ответственном хранении Подря</w:t>
      </w:r>
      <w:r w:rsidRPr="0044558F">
        <w:rPr>
          <w:b w:val="0"/>
          <w:bCs w:val="0"/>
          <w:sz w:val="22"/>
          <w:szCs w:val="22"/>
        </w:rPr>
        <w:t>д</w:t>
      </w:r>
      <w:r w:rsidRPr="0044558F">
        <w:rPr>
          <w:b w:val="0"/>
          <w:bCs w:val="0"/>
          <w:sz w:val="22"/>
          <w:szCs w:val="22"/>
        </w:rPr>
        <w:t>чика до подписания Заказчиком соответствующей справки о стоимости выполненных работ и затрат.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Подрядчик обязан обеспечить сохранность материалов Заказчика. В случае утраты или повреждения материалов Подрядчик восстанавливает их за свой счет, либо возмещает Заказчику их стоимость.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3.3. После окончания работ Подрядчик обязан возвратить оставшиеся материалы Заказчика, либо с с</w:t>
      </w:r>
      <w:r w:rsidRPr="0044558F">
        <w:rPr>
          <w:b w:val="0"/>
          <w:bCs w:val="0"/>
          <w:sz w:val="22"/>
          <w:szCs w:val="22"/>
        </w:rPr>
        <w:t>о</w:t>
      </w:r>
      <w:r w:rsidRPr="0044558F">
        <w:rPr>
          <w:b w:val="0"/>
          <w:bCs w:val="0"/>
          <w:sz w:val="22"/>
          <w:szCs w:val="22"/>
        </w:rPr>
        <w:t>гласия Заказчика уменьшить цену работ с учетом стоимости остающихся у Подрядчика неиспользованных материалов.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3.4. Заказчик назначает своего представителя, который осуществляет технический над</w:t>
      </w:r>
      <w:r w:rsidR="00726946" w:rsidRPr="0044558F">
        <w:rPr>
          <w:b w:val="0"/>
          <w:bCs w:val="0"/>
          <w:sz w:val="22"/>
          <w:szCs w:val="22"/>
        </w:rPr>
        <w:t>зор и контроль над</w:t>
      </w:r>
      <w:r w:rsidRPr="0044558F">
        <w:rPr>
          <w:b w:val="0"/>
          <w:bCs w:val="0"/>
          <w:sz w:val="22"/>
          <w:szCs w:val="22"/>
        </w:rPr>
        <w:t xml:space="preserve"> выполнением работ и их качества, а также производит проверку соответствия используемых Подрядч</w:t>
      </w:r>
      <w:r w:rsidRPr="0044558F">
        <w:rPr>
          <w:b w:val="0"/>
          <w:bCs w:val="0"/>
          <w:sz w:val="22"/>
          <w:szCs w:val="22"/>
        </w:rPr>
        <w:t>и</w:t>
      </w:r>
      <w:r w:rsidRPr="0044558F">
        <w:rPr>
          <w:b w:val="0"/>
          <w:bCs w:val="0"/>
          <w:sz w:val="22"/>
          <w:szCs w:val="22"/>
        </w:rPr>
        <w:t>ком материалов и оборудования условиям Договора и Сметной документации.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Представитель Заказчика имеет право беспрепятственного доступа ко всем видам работ в любое время в течение всего срока выполнения работ.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3.5. Сдача и Приемка выполненных работ производится с участием уполномоченных представителей Подрядчика и Заказчика и оформляется ежемесячными Актами о приемке выполненных работ (форма № КС-2), подписываемыми Сторонами.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Подрядчик до 25 (двадцать пятого) числа каждого месяца выполнения работ направляет Заказчику А</w:t>
      </w:r>
      <w:r w:rsidRPr="0044558F">
        <w:rPr>
          <w:b w:val="0"/>
          <w:bCs w:val="0"/>
          <w:sz w:val="22"/>
          <w:szCs w:val="22"/>
        </w:rPr>
        <w:t>к</w:t>
      </w:r>
      <w:r w:rsidRPr="0044558F">
        <w:rPr>
          <w:b w:val="0"/>
          <w:bCs w:val="0"/>
          <w:sz w:val="22"/>
          <w:szCs w:val="22"/>
        </w:rPr>
        <w:t>ты о приемке выполненных работ в двух экземплярах.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Заказчик осуществляет приемку работ в течение 5 (пяти) рабочих дней после получения уведомления Подрядчика о готовности работ к сдаче.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3.6. Заказчик подписывает Акт о приемке выполненных работ при отсутствии замечаний к качеству и объему выполнения работ. В случае если Заказчик не согласен подписать Акт о приемке выполненных работ, он обязан предоставить акт обнаружения недостатков работ, являющийся основанием для устранения недо</w:t>
      </w:r>
      <w:r w:rsidRPr="0044558F">
        <w:rPr>
          <w:b w:val="0"/>
          <w:bCs w:val="0"/>
          <w:sz w:val="22"/>
          <w:szCs w:val="22"/>
        </w:rPr>
        <w:t>с</w:t>
      </w:r>
      <w:r w:rsidRPr="0044558F">
        <w:rPr>
          <w:b w:val="0"/>
          <w:bCs w:val="0"/>
          <w:sz w:val="22"/>
          <w:szCs w:val="22"/>
        </w:rPr>
        <w:t>татков работ Подрядчиком за свой счет.</w:t>
      </w:r>
    </w:p>
    <w:p w:rsidR="00A666B5" w:rsidRPr="0044558F" w:rsidRDefault="00A666B5" w:rsidP="00F26586">
      <w:pPr>
        <w:ind w:right="-339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Обязательства Подрядчика по выполнению работ в полном объеме и передаче их результатов Заказчику, считаются исполненными с момента подписания Заказчиком Акта на приемку объекта из ремонта (по форме пр</w:t>
      </w:r>
      <w:r w:rsidRPr="0044558F">
        <w:rPr>
          <w:b w:val="0"/>
          <w:bCs w:val="0"/>
          <w:sz w:val="22"/>
          <w:szCs w:val="22"/>
        </w:rPr>
        <w:t>и</w:t>
      </w:r>
      <w:r w:rsidRPr="0044558F">
        <w:rPr>
          <w:b w:val="0"/>
          <w:bCs w:val="0"/>
          <w:sz w:val="22"/>
          <w:szCs w:val="22"/>
        </w:rPr>
        <w:t>ложений к Методическим рекомендациям СО 34. 04.! 81-2 003).</w:t>
      </w:r>
    </w:p>
    <w:p w:rsidR="00A666B5" w:rsidRPr="0044558F" w:rsidRDefault="00A666B5" w:rsidP="00F26586">
      <w:pPr>
        <w:ind w:left="-567" w:right="-122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 xml:space="preserve">                 3.7. До подписания Заказчиком Акта на приемку объекта из ремонта</w:t>
      </w:r>
      <w:r w:rsidRPr="0044558F">
        <w:rPr>
          <w:sz w:val="22"/>
          <w:szCs w:val="22"/>
        </w:rPr>
        <w:t xml:space="preserve"> </w:t>
      </w:r>
      <w:r w:rsidRPr="0044558F">
        <w:rPr>
          <w:b w:val="0"/>
          <w:bCs w:val="0"/>
          <w:sz w:val="22"/>
          <w:szCs w:val="22"/>
        </w:rPr>
        <w:t>Подрядчик обязан: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 xml:space="preserve"> - вывезти с территории Заказчика, принадлежащие Подрядчику оборудование, технику, транспортные средства, инструменты, приборы, инвентарь, строительные материалы, изделия, конструкции и другое имущ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ство, а так же строительный и иной мусор;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- по указанию Заказчика вывезти с площадки производства работ и передать на склад Заказчика пр</w:t>
      </w:r>
      <w:r w:rsidRPr="0044558F">
        <w:rPr>
          <w:b w:val="0"/>
          <w:bCs w:val="0"/>
          <w:sz w:val="22"/>
          <w:szCs w:val="22"/>
        </w:rPr>
        <w:t>и</w:t>
      </w:r>
      <w:r w:rsidRPr="0044558F">
        <w:rPr>
          <w:b w:val="0"/>
          <w:bCs w:val="0"/>
          <w:sz w:val="22"/>
          <w:szCs w:val="22"/>
        </w:rPr>
        <w:t>годные к использованию материалы и демонтированные конструкции;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- возвратить Заказчику площадку производства работ в том, состоянии, в котором она была принята п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ред началом работ, если от Заказчика не поступило иных указаний.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</w:p>
    <w:p w:rsidR="00A666B5" w:rsidRPr="0044558F" w:rsidRDefault="00A666B5" w:rsidP="00F26586">
      <w:pPr>
        <w:ind w:right="-122" w:firstLine="720"/>
        <w:jc w:val="both"/>
        <w:rPr>
          <w:sz w:val="22"/>
          <w:szCs w:val="22"/>
        </w:rPr>
      </w:pPr>
      <w:r w:rsidRPr="0044558F">
        <w:rPr>
          <w:sz w:val="22"/>
          <w:szCs w:val="22"/>
        </w:rPr>
        <w:t>4.   Стоимость  работ и  порядок расчетов</w:t>
      </w:r>
    </w:p>
    <w:p w:rsidR="00A666B5" w:rsidRPr="0044558F" w:rsidRDefault="00A666B5" w:rsidP="00F26586">
      <w:pPr>
        <w:ind w:firstLine="708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4.1. Общая стоимость работ по договору (цена договора) определяется Сметной документацией, я</w:t>
      </w:r>
      <w:r w:rsidRPr="0044558F">
        <w:rPr>
          <w:b w:val="0"/>
          <w:bCs w:val="0"/>
          <w:sz w:val="22"/>
          <w:szCs w:val="22"/>
        </w:rPr>
        <w:t>в</w:t>
      </w:r>
      <w:r w:rsidRPr="0044558F">
        <w:rPr>
          <w:b w:val="0"/>
          <w:bCs w:val="0"/>
          <w:sz w:val="22"/>
          <w:szCs w:val="22"/>
        </w:rPr>
        <w:t>ляющейся приложением к договору с момента утверждения ее Заказчиком. Цена договора не может прев</w:t>
      </w:r>
      <w:r w:rsidRPr="0044558F">
        <w:rPr>
          <w:b w:val="0"/>
          <w:bCs w:val="0"/>
          <w:sz w:val="22"/>
          <w:szCs w:val="22"/>
        </w:rPr>
        <w:t>ы</w:t>
      </w:r>
      <w:r w:rsidRPr="0044558F">
        <w:rPr>
          <w:b w:val="0"/>
          <w:bCs w:val="0"/>
          <w:sz w:val="22"/>
          <w:szCs w:val="22"/>
        </w:rPr>
        <w:t xml:space="preserve">шать ____________ рублей (_____________ руб.), кроме того НДС по ставке 18% в размере _____________рублей (_______________руб.), а всего _______________ рублей (____________руб.). 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lastRenderedPageBreak/>
        <w:t>Цена Договора является предварительной. Окончательная цена договора определяется с учетом Поря</w:t>
      </w:r>
      <w:r w:rsidRPr="0044558F">
        <w:rPr>
          <w:b w:val="0"/>
          <w:bCs w:val="0"/>
          <w:sz w:val="22"/>
          <w:szCs w:val="22"/>
        </w:rPr>
        <w:t>д</w:t>
      </w:r>
      <w:r w:rsidRPr="0044558F">
        <w:rPr>
          <w:b w:val="0"/>
          <w:bCs w:val="0"/>
          <w:sz w:val="22"/>
          <w:szCs w:val="22"/>
        </w:rPr>
        <w:t>ка определения сметной стоимости работ, являющегося приложением к Договору, исходя из стоимости факт</w:t>
      </w:r>
      <w:r w:rsidRPr="0044558F">
        <w:rPr>
          <w:b w:val="0"/>
          <w:bCs w:val="0"/>
          <w:sz w:val="22"/>
          <w:szCs w:val="22"/>
        </w:rPr>
        <w:t>и</w:t>
      </w:r>
      <w:r w:rsidRPr="0044558F">
        <w:rPr>
          <w:b w:val="0"/>
          <w:bCs w:val="0"/>
          <w:sz w:val="22"/>
          <w:szCs w:val="22"/>
        </w:rPr>
        <w:t>чески выполненных работ. При этом стоимость фактически выполненных работ не может превышать сто</w:t>
      </w:r>
      <w:r w:rsidRPr="0044558F">
        <w:rPr>
          <w:b w:val="0"/>
          <w:bCs w:val="0"/>
          <w:sz w:val="22"/>
          <w:szCs w:val="22"/>
        </w:rPr>
        <w:t>и</w:t>
      </w:r>
      <w:r w:rsidRPr="0044558F">
        <w:rPr>
          <w:b w:val="0"/>
          <w:bCs w:val="0"/>
          <w:sz w:val="22"/>
          <w:szCs w:val="22"/>
        </w:rPr>
        <w:t>мость работ, указанную в Сметной документации.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4.2. Оплата выполненных работ осуществляется Заказчиком в течение 45 (сорока пяти) банковских дней со дня подписания Сторонами Акта о приемке выполненных работ (форма КС-2), при условии предъявл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ния Подрядчиком  оформленных надлежащим образом соответствующих счета-фактуры и Справки о стоим</w:t>
      </w:r>
      <w:r w:rsidRPr="0044558F">
        <w:rPr>
          <w:b w:val="0"/>
          <w:bCs w:val="0"/>
          <w:sz w:val="22"/>
          <w:szCs w:val="22"/>
        </w:rPr>
        <w:t>о</w:t>
      </w:r>
      <w:r w:rsidRPr="0044558F">
        <w:rPr>
          <w:b w:val="0"/>
          <w:bCs w:val="0"/>
          <w:sz w:val="22"/>
          <w:szCs w:val="22"/>
        </w:rPr>
        <w:t>сти выполненных работ и затрат</w:t>
      </w:r>
      <w:r w:rsidR="00DE5986" w:rsidRPr="0044558F">
        <w:rPr>
          <w:b w:val="0"/>
          <w:bCs w:val="0"/>
          <w:sz w:val="22"/>
          <w:szCs w:val="22"/>
        </w:rPr>
        <w:t xml:space="preserve"> (форма КС-3)</w:t>
      </w:r>
      <w:r w:rsidRPr="0044558F">
        <w:rPr>
          <w:b w:val="0"/>
          <w:bCs w:val="0"/>
          <w:sz w:val="22"/>
          <w:szCs w:val="22"/>
        </w:rPr>
        <w:t>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4.3. Оплата производится путем перечисления денежных средств на расчетный счет Подрядчика, ук</w:t>
      </w:r>
      <w:r w:rsidRPr="0044558F">
        <w:rPr>
          <w:b w:val="0"/>
          <w:bCs w:val="0"/>
          <w:sz w:val="22"/>
          <w:szCs w:val="22"/>
        </w:rPr>
        <w:t>а</w:t>
      </w:r>
      <w:r w:rsidRPr="0044558F">
        <w:rPr>
          <w:b w:val="0"/>
          <w:bCs w:val="0"/>
          <w:sz w:val="22"/>
          <w:szCs w:val="22"/>
        </w:rPr>
        <w:t>занный в разделе 10 договора либо иным способом по согласованию между Сторонами. Обязанность Заказчика по оплате считается исполненной с момента списания денежных средств с расчетного счета Заказчика.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</w:p>
    <w:p w:rsidR="00A666B5" w:rsidRPr="0044558F" w:rsidRDefault="00A666B5" w:rsidP="0045010A">
      <w:pPr>
        <w:ind w:right="-122" w:firstLine="720"/>
        <w:jc w:val="center"/>
        <w:rPr>
          <w:sz w:val="22"/>
          <w:szCs w:val="22"/>
        </w:rPr>
      </w:pPr>
      <w:r w:rsidRPr="0044558F">
        <w:rPr>
          <w:sz w:val="22"/>
          <w:szCs w:val="22"/>
        </w:rPr>
        <w:t>5. Качество работ. Гарантии</w:t>
      </w:r>
    </w:p>
    <w:p w:rsidR="00A666B5" w:rsidRPr="0044558F" w:rsidRDefault="00A666B5" w:rsidP="00F26586">
      <w:pPr>
        <w:ind w:left="-540" w:firstLine="126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5.1. Подрядчик гарантирует: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- надлежащее качество используемых материалов, конструкций, оборудования и систем, соответствие их проектным спецификациям, государственным стандартам и техническим условиям, обеспеченность их с</w:t>
      </w:r>
      <w:r w:rsidRPr="0044558F">
        <w:rPr>
          <w:b w:val="0"/>
          <w:bCs w:val="0"/>
          <w:sz w:val="22"/>
          <w:szCs w:val="22"/>
        </w:rPr>
        <w:t>о</w:t>
      </w:r>
      <w:r w:rsidRPr="0044558F">
        <w:rPr>
          <w:b w:val="0"/>
          <w:bCs w:val="0"/>
          <w:sz w:val="22"/>
          <w:szCs w:val="22"/>
        </w:rPr>
        <w:t>ответствующими сертификатами, техническими паспортами и другими документами, удостоверяющими их качество;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- качество выполнения работ и их конструктивных элементов в соответствии с Договором и его пр</w:t>
      </w:r>
      <w:r w:rsidRPr="0044558F">
        <w:rPr>
          <w:b w:val="0"/>
          <w:bCs w:val="0"/>
          <w:sz w:val="22"/>
          <w:szCs w:val="22"/>
        </w:rPr>
        <w:t>и</w:t>
      </w:r>
      <w:r w:rsidRPr="0044558F">
        <w:rPr>
          <w:b w:val="0"/>
          <w:bCs w:val="0"/>
          <w:sz w:val="22"/>
          <w:szCs w:val="22"/>
        </w:rPr>
        <w:t>ложениями, а также действующими нормами и техническими условиями;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- своевременное устранение недостатков и дефектов, выявленных при приемке работ и в период г</w:t>
      </w:r>
      <w:r w:rsidRPr="0044558F">
        <w:rPr>
          <w:b w:val="0"/>
          <w:bCs w:val="0"/>
          <w:sz w:val="22"/>
          <w:szCs w:val="22"/>
        </w:rPr>
        <w:t>а</w:t>
      </w:r>
      <w:r w:rsidRPr="0044558F">
        <w:rPr>
          <w:b w:val="0"/>
          <w:bCs w:val="0"/>
          <w:sz w:val="22"/>
          <w:szCs w:val="22"/>
        </w:rPr>
        <w:t>рантийной эксплуатации результата работ;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5.2. Гарантийные сроки на выполненные работы устанавливаются в соответствии с Техническим зад</w:t>
      </w:r>
      <w:r w:rsidRPr="0044558F">
        <w:rPr>
          <w:b w:val="0"/>
          <w:bCs w:val="0"/>
          <w:sz w:val="22"/>
          <w:szCs w:val="22"/>
        </w:rPr>
        <w:t>а</w:t>
      </w:r>
      <w:r w:rsidRPr="0044558F">
        <w:rPr>
          <w:b w:val="0"/>
          <w:bCs w:val="0"/>
          <w:sz w:val="22"/>
          <w:szCs w:val="22"/>
        </w:rPr>
        <w:t>нием. Гарантийные сроки на работы по каждому объекту исчисляются с момента принятия Заказчиком полного объема  работ по соответствующему объекту в соответствии с техническим заданием.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5.3. Если в период гарантийной эксплуатации результата работ обнаружатся дефекты и недостатки, препятствующие его нормальной эксплуатации, то Подрядчик обязан их устранить за свой счет в сроки, уст</w:t>
      </w:r>
      <w:r w:rsidRPr="0044558F">
        <w:rPr>
          <w:b w:val="0"/>
          <w:bCs w:val="0"/>
          <w:sz w:val="22"/>
          <w:szCs w:val="22"/>
        </w:rPr>
        <w:t>а</w:t>
      </w:r>
      <w:r w:rsidRPr="0044558F">
        <w:rPr>
          <w:b w:val="0"/>
          <w:bCs w:val="0"/>
          <w:sz w:val="22"/>
          <w:szCs w:val="22"/>
        </w:rPr>
        <w:t>новленные Заказчиком.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Для участия в составлении акта, фиксирующего дефекты и недостатки выполненных работ, согласов</w:t>
      </w:r>
      <w:r w:rsidRPr="0044558F">
        <w:rPr>
          <w:b w:val="0"/>
          <w:bCs w:val="0"/>
          <w:sz w:val="22"/>
          <w:szCs w:val="22"/>
        </w:rPr>
        <w:t>а</w:t>
      </w:r>
      <w:r w:rsidRPr="0044558F">
        <w:rPr>
          <w:b w:val="0"/>
          <w:bCs w:val="0"/>
          <w:sz w:val="22"/>
          <w:szCs w:val="22"/>
        </w:rPr>
        <w:t>ния порядка и сроков их устранения, Подрядчик обязан командировать своего представителя не позднее 3 (трех) рабочих дней со дня получения письменного извещения Заказчика.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В случае неприбытия представителя Подрядчика для участия в составлении акта обнаруженных д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фектов и недостатков в установленный срок, Заказчик составляет односторонний акт с указанием дефектов и недостатков, порядка и сроков их устранения, который направляется Подрядчику и является обязательным для исполнения Подрядчиком.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5.4. При отказе Подрядчика от составления и подписания акта обнаруженных дефектов и недостатков Заказчик назначает квалифицированную экспертизу.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По результатам экспертизы Заказчик составляет односторонний акт с указанием дефектов и недоста</w:t>
      </w:r>
      <w:r w:rsidRPr="0044558F">
        <w:rPr>
          <w:b w:val="0"/>
          <w:bCs w:val="0"/>
          <w:sz w:val="22"/>
          <w:szCs w:val="22"/>
        </w:rPr>
        <w:t>т</w:t>
      </w:r>
      <w:r w:rsidRPr="0044558F">
        <w:rPr>
          <w:b w:val="0"/>
          <w:bCs w:val="0"/>
          <w:sz w:val="22"/>
          <w:szCs w:val="22"/>
        </w:rPr>
        <w:t>ков, порядка и сроков их устранения, который вместе с копией экспертного заключения направляется По</w:t>
      </w:r>
      <w:r w:rsidRPr="0044558F">
        <w:rPr>
          <w:b w:val="0"/>
          <w:bCs w:val="0"/>
          <w:sz w:val="22"/>
          <w:szCs w:val="22"/>
        </w:rPr>
        <w:t>д</w:t>
      </w:r>
      <w:r w:rsidRPr="0044558F">
        <w:rPr>
          <w:b w:val="0"/>
          <w:bCs w:val="0"/>
          <w:sz w:val="22"/>
          <w:szCs w:val="22"/>
        </w:rPr>
        <w:t>рядчику и является обязательным для исполнения.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5.5. Гарантийный срок в случае установления дефектов и недостатков продлевается соответственно на период их устранения.</w:t>
      </w:r>
    </w:p>
    <w:p w:rsidR="00A666B5" w:rsidRPr="0044558F" w:rsidRDefault="00A666B5" w:rsidP="00F26586">
      <w:pPr>
        <w:ind w:left="-567" w:right="-122"/>
        <w:jc w:val="both"/>
        <w:rPr>
          <w:b w:val="0"/>
          <w:bCs w:val="0"/>
          <w:sz w:val="22"/>
          <w:szCs w:val="22"/>
        </w:rPr>
      </w:pPr>
    </w:p>
    <w:p w:rsidR="00A666B5" w:rsidRPr="0044558F" w:rsidRDefault="00A666B5" w:rsidP="0045010A">
      <w:pPr>
        <w:ind w:left="562" w:right="-122" w:hanging="562"/>
        <w:jc w:val="center"/>
        <w:rPr>
          <w:sz w:val="22"/>
          <w:szCs w:val="22"/>
        </w:rPr>
      </w:pPr>
      <w:r w:rsidRPr="0044558F">
        <w:rPr>
          <w:sz w:val="22"/>
          <w:szCs w:val="22"/>
        </w:rPr>
        <w:t>6.   Ответственность сторон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sz w:val="22"/>
          <w:szCs w:val="22"/>
        </w:rPr>
        <w:t>6</w:t>
      </w:r>
      <w:r w:rsidRPr="0044558F">
        <w:rPr>
          <w:b w:val="0"/>
          <w:bCs w:val="0"/>
          <w:sz w:val="22"/>
          <w:szCs w:val="22"/>
        </w:rPr>
        <w:t>.1. За неисполнение (ненадлежащее исполнение) обязательств по Договору, Стороны несут ответс</w:t>
      </w:r>
      <w:r w:rsidRPr="0044558F">
        <w:rPr>
          <w:b w:val="0"/>
          <w:bCs w:val="0"/>
          <w:sz w:val="22"/>
          <w:szCs w:val="22"/>
        </w:rPr>
        <w:t>т</w:t>
      </w:r>
      <w:r w:rsidRPr="0044558F">
        <w:rPr>
          <w:b w:val="0"/>
          <w:bCs w:val="0"/>
          <w:sz w:val="22"/>
          <w:szCs w:val="22"/>
        </w:rPr>
        <w:t>венность в соответствии с действующим законодательством РФ и условиями Договора.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6.2. До сдачи выполненных работ Заказчику Подрядчик несет ответственность за риск случайного уничтожения или повреждения результата работ, а также используемых при выполнении работ материалов З</w:t>
      </w:r>
      <w:r w:rsidRPr="0044558F">
        <w:rPr>
          <w:b w:val="0"/>
          <w:bCs w:val="0"/>
          <w:sz w:val="22"/>
          <w:szCs w:val="22"/>
        </w:rPr>
        <w:t>а</w:t>
      </w:r>
      <w:r w:rsidRPr="0044558F">
        <w:rPr>
          <w:b w:val="0"/>
          <w:bCs w:val="0"/>
          <w:sz w:val="22"/>
          <w:szCs w:val="22"/>
        </w:rPr>
        <w:t>казчика.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6.3. За нарушение установленных Договором сроков начала и/или окончан</w:t>
      </w:r>
      <w:r w:rsidR="0045010A" w:rsidRPr="0044558F">
        <w:rPr>
          <w:b w:val="0"/>
          <w:bCs w:val="0"/>
          <w:sz w:val="22"/>
          <w:szCs w:val="22"/>
        </w:rPr>
        <w:t>ия выполнения работ, По</w:t>
      </w:r>
      <w:r w:rsidR="0045010A" w:rsidRPr="0044558F">
        <w:rPr>
          <w:b w:val="0"/>
          <w:bCs w:val="0"/>
          <w:sz w:val="22"/>
          <w:szCs w:val="22"/>
        </w:rPr>
        <w:t>д</w:t>
      </w:r>
      <w:r w:rsidR="0045010A" w:rsidRPr="0044558F">
        <w:rPr>
          <w:b w:val="0"/>
          <w:bCs w:val="0"/>
          <w:sz w:val="22"/>
          <w:szCs w:val="22"/>
        </w:rPr>
        <w:t>рядчик п</w:t>
      </w:r>
      <w:r w:rsidRPr="0044558F">
        <w:rPr>
          <w:b w:val="0"/>
          <w:bCs w:val="0"/>
          <w:sz w:val="22"/>
          <w:szCs w:val="22"/>
        </w:rPr>
        <w:t>о требованию Заказчика уплачивает неустойку в размере 0,1% от стоимости работ за каждый день просрочки выполнения работ.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6.4. В случае нарушения Подрядчиком срока выполнения работ более чем на 1 (один) месяц, Подрядчик уплачивает штраф в размере 5 (пяти)% от стоимости работ, а также возмещает Заказчику убытки в полном об</w:t>
      </w:r>
      <w:r w:rsidRPr="0044558F">
        <w:rPr>
          <w:b w:val="0"/>
          <w:bCs w:val="0"/>
          <w:sz w:val="22"/>
          <w:szCs w:val="22"/>
        </w:rPr>
        <w:t>ъ</w:t>
      </w:r>
      <w:r w:rsidRPr="0044558F">
        <w:rPr>
          <w:b w:val="0"/>
          <w:bCs w:val="0"/>
          <w:sz w:val="22"/>
          <w:szCs w:val="22"/>
        </w:rPr>
        <w:t>еме сверх неустойки.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6.5. В случае ненадлежащего выполнения работ, использования материалов (оборудования) ненадл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жащего качества, а также не соответствующих условиям Договора, Подрядчик уплачивает штраф в размере 5 (пяти)% от стоимости работ за каждое такое нарушение и за свой счет устраняет нарушение. При этом испра</w:t>
      </w:r>
      <w:r w:rsidRPr="0044558F">
        <w:rPr>
          <w:b w:val="0"/>
          <w:bCs w:val="0"/>
          <w:sz w:val="22"/>
          <w:szCs w:val="22"/>
        </w:rPr>
        <w:t>в</w:t>
      </w:r>
      <w:r w:rsidRPr="0044558F">
        <w:rPr>
          <w:b w:val="0"/>
          <w:bCs w:val="0"/>
          <w:sz w:val="22"/>
          <w:szCs w:val="22"/>
        </w:rPr>
        <w:lastRenderedPageBreak/>
        <w:t>ление некачественно выполненных Подрядчиком работ, а также устранение недостатков не освобождает По</w:t>
      </w:r>
      <w:r w:rsidRPr="0044558F">
        <w:rPr>
          <w:b w:val="0"/>
          <w:bCs w:val="0"/>
          <w:sz w:val="22"/>
          <w:szCs w:val="22"/>
        </w:rPr>
        <w:t>д</w:t>
      </w:r>
      <w:r w:rsidRPr="0044558F">
        <w:rPr>
          <w:b w:val="0"/>
          <w:bCs w:val="0"/>
          <w:sz w:val="22"/>
          <w:szCs w:val="22"/>
        </w:rPr>
        <w:t>рядчика от ответственности по п. 6.3. Договора.</w:t>
      </w:r>
    </w:p>
    <w:p w:rsidR="00C62AAE" w:rsidRPr="0073383B" w:rsidRDefault="00C62AAE" w:rsidP="00C62AAE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6.6. </w:t>
      </w:r>
      <w:r w:rsidRPr="00E46AAF">
        <w:rPr>
          <w:b w:val="0"/>
          <w:sz w:val="22"/>
          <w:szCs w:val="22"/>
        </w:rPr>
        <w:t>Поставщик  несет ответственность за своевременное включение в книгу продаж и покуп</w:t>
      </w:r>
      <w:r>
        <w:rPr>
          <w:b w:val="0"/>
          <w:sz w:val="22"/>
          <w:szCs w:val="22"/>
        </w:rPr>
        <w:t>ок счет-</w:t>
      </w:r>
      <w:r w:rsidRPr="00E46AAF">
        <w:rPr>
          <w:b w:val="0"/>
          <w:sz w:val="22"/>
          <w:szCs w:val="22"/>
        </w:rPr>
        <w:t>фактур по выполненной поставке Товара, работ или услуг. В случае несвоевременного отражения НДС в н</w:t>
      </w:r>
      <w:r w:rsidRPr="00E46AAF">
        <w:rPr>
          <w:b w:val="0"/>
          <w:sz w:val="22"/>
          <w:szCs w:val="22"/>
        </w:rPr>
        <w:t>а</w:t>
      </w:r>
      <w:r w:rsidRPr="00E46AAF">
        <w:rPr>
          <w:b w:val="0"/>
          <w:sz w:val="22"/>
          <w:szCs w:val="22"/>
        </w:rPr>
        <w:t>логовой декларации Поставщик компенсирует Покупателю убытки в полном объеме.</w:t>
      </w:r>
    </w:p>
    <w:p w:rsidR="00C62AAE" w:rsidRPr="0044558F" w:rsidRDefault="00C62AAE" w:rsidP="00C62AAE">
      <w:pPr>
        <w:ind w:right="-122" w:firstLine="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6.7</w:t>
      </w:r>
      <w:r w:rsidRPr="0044558F">
        <w:rPr>
          <w:b w:val="0"/>
          <w:bCs w:val="0"/>
          <w:sz w:val="22"/>
          <w:szCs w:val="22"/>
        </w:rPr>
        <w:t>. За односторонний необоснованный отказ от выполнения работ по договору, Подрядчик по требов</w:t>
      </w:r>
      <w:r w:rsidRPr="0044558F">
        <w:rPr>
          <w:b w:val="0"/>
          <w:bCs w:val="0"/>
          <w:sz w:val="22"/>
          <w:szCs w:val="22"/>
        </w:rPr>
        <w:t>а</w:t>
      </w:r>
      <w:r w:rsidRPr="0044558F">
        <w:rPr>
          <w:b w:val="0"/>
          <w:bCs w:val="0"/>
          <w:sz w:val="22"/>
          <w:szCs w:val="22"/>
        </w:rPr>
        <w:t>нию Заказчика уплачивает штраф в размере 20 (двадцати) % стоимости работ.</w:t>
      </w:r>
    </w:p>
    <w:p w:rsidR="00C62AAE" w:rsidRPr="0044558F" w:rsidRDefault="00C62AAE" w:rsidP="00C62AAE">
      <w:pPr>
        <w:ind w:right="-122" w:firstLine="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6.8</w:t>
      </w:r>
      <w:r w:rsidRPr="0044558F">
        <w:rPr>
          <w:b w:val="0"/>
          <w:bCs w:val="0"/>
          <w:sz w:val="22"/>
          <w:szCs w:val="22"/>
        </w:rPr>
        <w:t>. В случае нарушения сроков выполнения работ. установленных Графиком производства работ, при отсутствии вины Заказчика, Заказчик вправе расторгнуть Договор в одностороннем порядке с последующим заключением договора на тот же предмет с претендентом, занявшим в ранжировке тендерных предложений позицию, следующую за позицией победителя тендера.</w:t>
      </w:r>
    </w:p>
    <w:p w:rsidR="00C62AAE" w:rsidRPr="0044558F" w:rsidRDefault="00C62AAE" w:rsidP="00C62AAE">
      <w:pPr>
        <w:ind w:right="-122" w:firstLine="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6.9</w:t>
      </w:r>
      <w:r w:rsidRPr="0044558F">
        <w:rPr>
          <w:b w:val="0"/>
          <w:bCs w:val="0"/>
          <w:sz w:val="22"/>
          <w:szCs w:val="22"/>
        </w:rPr>
        <w:t>. В случае нарушения установленного Договором срока оплаты выполненных работ Заказчик по тр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бованию Подрядчика уплачивает неустойку исчисляемую исходя из 1/360 ставки рефинансирования от суммы не перечисленных денежных средств :за каждый день просрочки.</w:t>
      </w:r>
    </w:p>
    <w:p w:rsidR="00C62AAE" w:rsidRPr="0044558F" w:rsidRDefault="00C62AAE" w:rsidP="00C62AAE">
      <w:pPr>
        <w:ind w:right="-122" w:firstLine="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6.10</w:t>
      </w:r>
      <w:r w:rsidRPr="0044558F">
        <w:rPr>
          <w:b w:val="0"/>
          <w:bCs w:val="0"/>
          <w:sz w:val="22"/>
          <w:szCs w:val="22"/>
        </w:rPr>
        <w:t>. Штрафные санкции, предусмотренные разделом 6 договора, начисляются с момента нарушения одной из Сторон условий Договора и подлежат уплате нарушившей обязательства Стороной в течение 3 (трех) банковских дней с момента предъявления требования об уплате.</w:t>
      </w:r>
    </w:p>
    <w:p w:rsidR="00C62AAE" w:rsidRDefault="00C62AAE" w:rsidP="00C62AAE">
      <w:pPr>
        <w:ind w:right="-122" w:firstLine="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6.11</w:t>
      </w:r>
      <w:r w:rsidRPr="0044558F">
        <w:rPr>
          <w:b w:val="0"/>
          <w:bCs w:val="0"/>
          <w:sz w:val="22"/>
          <w:szCs w:val="22"/>
        </w:rPr>
        <w:t>. Оплата неустойки и штрафов не освобождает Стороны от принятых на себя обязательств.</w:t>
      </w:r>
    </w:p>
    <w:p w:rsidR="00C62AAE" w:rsidRPr="0044558F" w:rsidRDefault="00C62AAE" w:rsidP="00C62AAE">
      <w:pPr>
        <w:ind w:right="-122" w:firstLine="720"/>
        <w:jc w:val="both"/>
        <w:rPr>
          <w:b w:val="0"/>
          <w:bCs w:val="0"/>
          <w:sz w:val="22"/>
          <w:szCs w:val="22"/>
        </w:rPr>
      </w:pPr>
    </w:p>
    <w:p w:rsidR="00667D02" w:rsidRPr="0044558F" w:rsidRDefault="00667D02" w:rsidP="00667D02">
      <w:pPr>
        <w:ind w:left="562" w:right="-122"/>
        <w:jc w:val="center"/>
        <w:rPr>
          <w:sz w:val="22"/>
          <w:szCs w:val="22"/>
        </w:rPr>
      </w:pPr>
      <w:r w:rsidRPr="0044558F">
        <w:rPr>
          <w:sz w:val="22"/>
          <w:szCs w:val="22"/>
        </w:rPr>
        <w:t>7.    Порядок разрешения споров</w:t>
      </w:r>
    </w:p>
    <w:p w:rsidR="00667D02" w:rsidRPr="0044558F" w:rsidRDefault="00667D02" w:rsidP="00667D02">
      <w:pPr>
        <w:autoSpaceDE w:val="0"/>
        <w:autoSpaceDN w:val="0"/>
        <w:adjustRightInd w:val="0"/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7.1. Споры, разногласия, требования, возникающие из договора, в том числе связанные с его заключ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нием, изменением, расторжением, недействительностью либо прекращением обязательств по договору, кот</w:t>
      </w:r>
      <w:r w:rsidRPr="0044558F">
        <w:rPr>
          <w:b w:val="0"/>
          <w:bCs w:val="0"/>
          <w:sz w:val="22"/>
          <w:szCs w:val="22"/>
        </w:rPr>
        <w:t>о</w:t>
      </w:r>
      <w:r w:rsidRPr="0044558F">
        <w:rPr>
          <w:b w:val="0"/>
          <w:bCs w:val="0"/>
          <w:sz w:val="22"/>
          <w:szCs w:val="22"/>
        </w:rPr>
        <w:t>рые не удалось разрешить путем переговоров, подлежат разрешению в Арбитражном суде Республики Даг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стан.</w:t>
      </w:r>
    </w:p>
    <w:p w:rsidR="00A666B5" w:rsidRPr="0044558F" w:rsidRDefault="00A666B5" w:rsidP="00F26586">
      <w:pPr>
        <w:autoSpaceDE w:val="0"/>
        <w:autoSpaceDN w:val="0"/>
        <w:adjustRightInd w:val="0"/>
        <w:ind w:firstLine="720"/>
        <w:jc w:val="both"/>
        <w:rPr>
          <w:b w:val="0"/>
          <w:bCs w:val="0"/>
          <w:sz w:val="22"/>
          <w:szCs w:val="22"/>
        </w:rPr>
      </w:pPr>
    </w:p>
    <w:p w:rsidR="00A666B5" w:rsidRPr="0044558F" w:rsidRDefault="00A666B5" w:rsidP="0045010A">
      <w:pPr>
        <w:autoSpaceDE w:val="0"/>
        <w:autoSpaceDN w:val="0"/>
        <w:adjustRightInd w:val="0"/>
        <w:ind w:left="562"/>
        <w:jc w:val="center"/>
        <w:rPr>
          <w:sz w:val="22"/>
          <w:szCs w:val="22"/>
        </w:rPr>
      </w:pPr>
      <w:r w:rsidRPr="0044558F">
        <w:rPr>
          <w:sz w:val="22"/>
          <w:szCs w:val="22"/>
        </w:rPr>
        <w:t>8. Обстоятельства непреодолимой силы</w:t>
      </w:r>
    </w:p>
    <w:p w:rsidR="00A666B5" w:rsidRPr="0044558F" w:rsidRDefault="00A666B5" w:rsidP="00F26586">
      <w:pPr>
        <w:ind w:right="-159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8.1. Любая из сторон Договора освобождается от ответственности за его нарушение, если такое наруш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ние явилось следствием обстоятельств непреодолимой силы, возникших после заключения Договора в резул</w:t>
      </w:r>
      <w:r w:rsidRPr="0044558F">
        <w:rPr>
          <w:b w:val="0"/>
          <w:bCs w:val="0"/>
          <w:sz w:val="22"/>
          <w:szCs w:val="22"/>
        </w:rPr>
        <w:t>ь</w:t>
      </w:r>
      <w:r w:rsidRPr="0044558F">
        <w:rPr>
          <w:b w:val="0"/>
          <w:bCs w:val="0"/>
          <w:sz w:val="22"/>
          <w:szCs w:val="22"/>
        </w:rPr>
        <w:t>тате событий чрезвычайного характера, которые Стороны не могли ни предвидеть, ни предотвратить разумн</w:t>
      </w:r>
      <w:r w:rsidRPr="0044558F">
        <w:rPr>
          <w:b w:val="0"/>
          <w:bCs w:val="0"/>
          <w:sz w:val="22"/>
          <w:szCs w:val="22"/>
        </w:rPr>
        <w:t>ы</w:t>
      </w:r>
      <w:r w:rsidRPr="0044558F">
        <w:rPr>
          <w:b w:val="0"/>
          <w:bCs w:val="0"/>
          <w:sz w:val="22"/>
          <w:szCs w:val="22"/>
        </w:rPr>
        <w:t>ми мерами. К обстоятельствам непреодолимой силы относятся события, на которые стороны не могут оказ</w:t>
      </w:r>
      <w:r w:rsidRPr="0044558F">
        <w:rPr>
          <w:b w:val="0"/>
          <w:bCs w:val="0"/>
          <w:sz w:val="22"/>
          <w:szCs w:val="22"/>
        </w:rPr>
        <w:t>ы</w:t>
      </w:r>
      <w:r w:rsidRPr="0044558F">
        <w:rPr>
          <w:b w:val="0"/>
          <w:bCs w:val="0"/>
          <w:sz w:val="22"/>
          <w:szCs w:val="22"/>
        </w:rPr>
        <w:t>вать влияние: землетрясение, наводнение, пожар, ураган, а также мятеж, гражданские беспорядки, принятие нормативных актов запрещающего характера, военные действия любого характера, препятствующие выполн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нию настоящего Договора.</w:t>
      </w:r>
    </w:p>
    <w:p w:rsidR="00A666B5" w:rsidRPr="0044558F" w:rsidRDefault="00A666B5" w:rsidP="00F26586">
      <w:pPr>
        <w:ind w:right="-159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8.2. При наступлении обстоятельств, указанных в п. 8.1. Договора, каждая Сторона должна без проме</w:t>
      </w:r>
      <w:r w:rsidRPr="0044558F">
        <w:rPr>
          <w:b w:val="0"/>
          <w:bCs w:val="0"/>
          <w:sz w:val="22"/>
          <w:szCs w:val="22"/>
        </w:rPr>
        <w:t>д</w:t>
      </w:r>
      <w:r w:rsidRPr="0044558F">
        <w:rPr>
          <w:b w:val="0"/>
          <w:bCs w:val="0"/>
          <w:sz w:val="22"/>
          <w:szCs w:val="22"/>
        </w:rPr>
        <w:t>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</w:t>
      </w:r>
      <w:r w:rsidRPr="0044558F">
        <w:rPr>
          <w:b w:val="0"/>
          <w:bCs w:val="0"/>
          <w:sz w:val="22"/>
          <w:szCs w:val="22"/>
        </w:rPr>
        <w:t>о</w:t>
      </w:r>
      <w:r w:rsidRPr="0044558F">
        <w:rPr>
          <w:b w:val="0"/>
          <w:bCs w:val="0"/>
          <w:sz w:val="22"/>
          <w:szCs w:val="22"/>
        </w:rPr>
        <w:t>сти, дающие оценку их влияния на возможность исполнения Стороной своих обязательств по Договору.</w:t>
      </w:r>
    </w:p>
    <w:p w:rsidR="00A666B5" w:rsidRPr="0044558F" w:rsidRDefault="00A666B5" w:rsidP="00F26586">
      <w:pPr>
        <w:ind w:right="-159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8.3. Если Сторона не направит или несвоевременно направит извещение, предусмотренное в п. 8.2. Д</w:t>
      </w:r>
      <w:r w:rsidRPr="0044558F">
        <w:rPr>
          <w:b w:val="0"/>
          <w:bCs w:val="0"/>
          <w:sz w:val="22"/>
          <w:szCs w:val="22"/>
        </w:rPr>
        <w:t>о</w:t>
      </w:r>
      <w:r w:rsidRPr="0044558F">
        <w:rPr>
          <w:b w:val="0"/>
          <w:bCs w:val="0"/>
          <w:sz w:val="22"/>
          <w:szCs w:val="22"/>
        </w:rPr>
        <w:t>говора, то она обязана возместить второй Стороне понесенные ей убытки.</w:t>
      </w:r>
    </w:p>
    <w:p w:rsidR="00A666B5" w:rsidRPr="0044558F" w:rsidRDefault="00A666B5" w:rsidP="00F26586">
      <w:pPr>
        <w:ind w:right="-159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8.4. Если наступившие обстоятельства, перечисленные в п. 8.1. Договора, и их последствия продолжают действовать более трех месяцев, Стороны проводят дополнительные переговоры для выявления приемлемых альтернативных способов исполнения Договора.</w:t>
      </w:r>
    </w:p>
    <w:p w:rsidR="00A666B5" w:rsidRPr="0044558F" w:rsidRDefault="00A666B5" w:rsidP="00F26586">
      <w:pPr>
        <w:ind w:right="-159" w:firstLine="720"/>
        <w:jc w:val="both"/>
        <w:rPr>
          <w:b w:val="0"/>
          <w:bCs w:val="0"/>
          <w:sz w:val="22"/>
          <w:szCs w:val="22"/>
        </w:rPr>
      </w:pPr>
    </w:p>
    <w:p w:rsidR="00A666B5" w:rsidRPr="0044558F" w:rsidRDefault="00A666B5" w:rsidP="0045010A">
      <w:pPr>
        <w:pStyle w:val="afa"/>
        <w:ind w:left="562" w:right="-122"/>
        <w:rPr>
          <w:sz w:val="22"/>
          <w:szCs w:val="22"/>
        </w:rPr>
      </w:pPr>
      <w:r w:rsidRPr="0044558F">
        <w:rPr>
          <w:sz w:val="22"/>
          <w:szCs w:val="22"/>
        </w:rPr>
        <w:t>9. Прочие условия</w:t>
      </w:r>
    </w:p>
    <w:p w:rsidR="00A666B5" w:rsidRPr="0044558F" w:rsidRDefault="00A666B5" w:rsidP="00F26586">
      <w:pPr>
        <w:pStyle w:val="afa"/>
        <w:ind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b w:val="0"/>
          <w:bCs w:val="0"/>
          <w:color w:val="000000"/>
          <w:spacing w:val="6"/>
          <w:sz w:val="22"/>
          <w:szCs w:val="22"/>
        </w:rPr>
        <w:t>9.1. Изменения и дополнения к Договору имеют силу в случае, если они оформлены в письме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н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ном виде и подписаны уполномоченными представителями Сторон.</w:t>
      </w:r>
    </w:p>
    <w:p w:rsidR="00A666B5" w:rsidRPr="0044558F" w:rsidRDefault="00A666B5" w:rsidP="00F26586">
      <w:pPr>
        <w:pStyle w:val="afa"/>
        <w:ind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b w:val="0"/>
          <w:bCs w:val="0"/>
          <w:color w:val="000000"/>
          <w:spacing w:val="6"/>
          <w:sz w:val="22"/>
          <w:szCs w:val="22"/>
        </w:rPr>
        <w:t>9.2. Досрочное расторжение Договора может иметь место по соглашению Сторон, либо по осн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о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ваниям. предусмотренным договором, действующим на территории РФ гражданским законодательс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т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вом.</w:t>
      </w:r>
    </w:p>
    <w:p w:rsidR="00A666B5" w:rsidRPr="0044558F" w:rsidRDefault="00A666B5" w:rsidP="00F26586">
      <w:pPr>
        <w:pStyle w:val="afa"/>
        <w:ind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b w:val="0"/>
          <w:bCs w:val="0"/>
          <w:color w:val="000000"/>
          <w:spacing w:val="6"/>
          <w:sz w:val="22"/>
          <w:szCs w:val="22"/>
        </w:rPr>
        <w:t>9.3. Передача Подрядчиком своих прав и обязанностей по Договору третьим лицам не допуск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а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ется без согласия Заказчика.</w:t>
      </w:r>
    </w:p>
    <w:p w:rsidR="00A666B5" w:rsidRPr="0044558F" w:rsidRDefault="00A666B5" w:rsidP="00F26586">
      <w:pPr>
        <w:pStyle w:val="afa"/>
        <w:ind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b w:val="0"/>
          <w:bCs w:val="0"/>
          <w:color w:val="000000"/>
          <w:spacing w:val="6"/>
          <w:sz w:val="22"/>
          <w:szCs w:val="22"/>
        </w:rPr>
        <w:t>9.4. Настоящий Договор составлен в 2-х экземплярах, имеющих одинаковую юридическую силу, один экземпляр для Заказчика, один - для Подрядчика.</w:t>
      </w:r>
    </w:p>
    <w:p w:rsidR="00A666B5" w:rsidRPr="0044558F" w:rsidRDefault="00A666B5" w:rsidP="00F26586">
      <w:pPr>
        <w:pStyle w:val="afa"/>
        <w:ind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b w:val="0"/>
          <w:bCs w:val="0"/>
          <w:color w:val="000000"/>
          <w:spacing w:val="6"/>
          <w:sz w:val="22"/>
          <w:szCs w:val="22"/>
        </w:rPr>
        <w:t>9.5. Настоящий Договор вступает в силу с момента подписания Сторонами  и действует до по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л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ного исполнения Сторонами своих обязательств.</w:t>
      </w:r>
    </w:p>
    <w:p w:rsidR="00A666B5" w:rsidRPr="0044558F" w:rsidRDefault="00A666B5" w:rsidP="00F26586">
      <w:pPr>
        <w:pStyle w:val="afa"/>
        <w:ind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b w:val="0"/>
          <w:bCs w:val="0"/>
          <w:color w:val="000000"/>
          <w:spacing w:val="6"/>
          <w:sz w:val="22"/>
          <w:szCs w:val="22"/>
        </w:rPr>
        <w:t>9.6. К Договору прилагаются и являются его неотъемлемой частью:</w:t>
      </w:r>
    </w:p>
    <w:p w:rsidR="00A666B5" w:rsidRPr="0044558F" w:rsidRDefault="00A666B5" w:rsidP="00F26586">
      <w:pPr>
        <w:pStyle w:val="afa"/>
        <w:ind w:left="708"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b w:val="0"/>
          <w:bCs w:val="0"/>
          <w:color w:val="000000"/>
          <w:spacing w:val="6"/>
          <w:sz w:val="22"/>
          <w:szCs w:val="22"/>
        </w:rPr>
        <w:t>1. Техническое задание (приложение 1).</w:t>
      </w:r>
    </w:p>
    <w:p w:rsidR="00A666B5" w:rsidRPr="0044558F" w:rsidRDefault="00A666B5" w:rsidP="00F26586">
      <w:pPr>
        <w:pStyle w:val="afa"/>
        <w:ind w:left="708"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b w:val="0"/>
          <w:bCs w:val="0"/>
          <w:color w:val="000000"/>
          <w:spacing w:val="6"/>
          <w:sz w:val="22"/>
          <w:szCs w:val="22"/>
        </w:rPr>
        <w:t>2. Сметная документация (приложение 2).</w:t>
      </w:r>
    </w:p>
    <w:p w:rsidR="00A666B5" w:rsidRPr="0044558F" w:rsidRDefault="00A666B5" w:rsidP="00F26586">
      <w:pPr>
        <w:pStyle w:val="afa"/>
        <w:ind w:left="708"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sz w:val="22"/>
          <w:szCs w:val="22"/>
        </w:rPr>
        <w:lastRenderedPageBreak/>
        <w:t>3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. График производства работ (приложение 3).</w:t>
      </w:r>
    </w:p>
    <w:p w:rsidR="00A666B5" w:rsidRPr="0044558F" w:rsidRDefault="00A666B5" w:rsidP="00F26586">
      <w:pPr>
        <w:ind w:right="-122"/>
        <w:jc w:val="both"/>
        <w:rPr>
          <w:b w:val="0"/>
          <w:bCs w:val="0"/>
          <w:sz w:val="22"/>
          <w:szCs w:val="22"/>
        </w:rPr>
      </w:pPr>
    </w:p>
    <w:p w:rsidR="00A666B5" w:rsidRPr="0044558F" w:rsidRDefault="00A666B5" w:rsidP="00F26586">
      <w:pPr>
        <w:ind w:left="-540" w:right="-122" w:firstLine="1248"/>
        <w:jc w:val="both"/>
        <w:rPr>
          <w:sz w:val="22"/>
          <w:szCs w:val="22"/>
        </w:rPr>
      </w:pPr>
      <w:r w:rsidRPr="0044558F">
        <w:rPr>
          <w:sz w:val="22"/>
          <w:szCs w:val="22"/>
        </w:rPr>
        <w:t>10.  Адреса  и  реквизиты  сторон</w:t>
      </w:r>
    </w:p>
    <w:p w:rsidR="00A666B5" w:rsidRPr="0044558F" w:rsidRDefault="00A666B5" w:rsidP="00F26586">
      <w:pPr>
        <w:ind w:left="-540" w:right="-122" w:firstLine="1248"/>
        <w:jc w:val="both"/>
        <w:rPr>
          <w:b w:val="0"/>
          <w:bCs w:val="0"/>
          <w:sz w:val="22"/>
          <w:szCs w:val="22"/>
        </w:rPr>
      </w:pPr>
    </w:p>
    <w:tbl>
      <w:tblPr>
        <w:tblW w:w="10146" w:type="dxa"/>
        <w:tblInd w:w="108" w:type="dxa"/>
        <w:tblLook w:val="00BF"/>
      </w:tblPr>
      <w:tblGrid>
        <w:gridCol w:w="5148"/>
        <w:gridCol w:w="4998"/>
      </w:tblGrid>
      <w:tr w:rsidR="00A666B5" w:rsidRPr="0044558F">
        <w:tc>
          <w:tcPr>
            <w:tcW w:w="514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  <w:bookmarkStart w:id="3" w:name="_Toc126487464"/>
            <w:r w:rsidRPr="0044558F">
              <w:rPr>
                <w:sz w:val="22"/>
                <w:szCs w:val="22"/>
              </w:rPr>
              <w:t>Заказчик:</w:t>
            </w:r>
            <w:bookmarkEnd w:id="3"/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  <w:bookmarkStart w:id="4" w:name="_Toc126487465"/>
            <w:r w:rsidRPr="0044558F">
              <w:rPr>
                <w:sz w:val="22"/>
                <w:szCs w:val="22"/>
              </w:rPr>
              <w:t>Подрядчик:</w:t>
            </w:r>
            <w:bookmarkEnd w:id="4"/>
          </w:p>
        </w:tc>
      </w:tr>
      <w:tr w:rsidR="00A666B5" w:rsidRPr="0044558F">
        <w:tc>
          <w:tcPr>
            <w:tcW w:w="514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44558F">
              <w:rPr>
                <w:b/>
                <w:bCs/>
                <w:sz w:val="22"/>
                <w:szCs w:val="22"/>
              </w:rPr>
              <w:t xml:space="preserve">ООО «Дагестанэнерго» </w:t>
            </w:r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A666B5" w:rsidRPr="0044558F">
        <w:tc>
          <w:tcPr>
            <w:tcW w:w="5148" w:type="dxa"/>
            <w:vMerge w:val="restart"/>
          </w:tcPr>
          <w:p w:rsidR="00667D02" w:rsidRPr="0044558F" w:rsidRDefault="00667D02" w:rsidP="00667D02">
            <w:pPr>
              <w:shd w:val="clear" w:color="auto" w:fill="FFFFFF"/>
              <w:spacing w:line="274" w:lineRule="exact"/>
              <w:ind w:right="10" w:firstLine="5"/>
              <w:jc w:val="both"/>
              <w:rPr>
                <w:b w:val="0"/>
                <w:bCs w:val="0"/>
                <w:sz w:val="22"/>
                <w:szCs w:val="22"/>
              </w:rPr>
            </w:pPr>
            <w:r w:rsidRPr="0044558F">
              <w:rPr>
                <w:b w:val="0"/>
                <w:bCs w:val="0"/>
                <w:sz w:val="22"/>
                <w:szCs w:val="22"/>
              </w:rPr>
              <w:t>ИНН 0570006131, КПП 054101001</w:t>
            </w:r>
          </w:p>
          <w:p w:rsidR="00667D02" w:rsidRPr="0044558F" w:rsidRDefault="00667D02" w:rsidP="00667D02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 w:rsidRPr="0044558F">
              <w:rPr>
                <w:b w:val="0"/>
                <w:bCs w:val="0"/>
                <w:color w:val="000000"/>
                <w:spacing w:val="2"/>
                <w:sz w:val="22"/>
                <w:szCs w:val="22"/>
              </w:rPr>
              <w:t xml:space="preserve">Юридический адрес: </w:t>
            </w:r>
            <w:r w:rsidRPr="0044558F">
              <w:rPr>
                <w:b w:val="0"/>
                <w:bCs w:val="0"/>
                <w:sz w:val="22"/>
                <w:szCs w:val="22"/>
              </w:rPr>
              <w:t>367007,</w:t>
            </w:r>
          </w:p>
          <w:p w:rsidR="00667D02" w:rsidRPr="0044558F" w:rsidRDefault="00667D02" w:rsidP="00667D02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 w:rsidRPr="0044558F">
              <w:rPr>
                <w:b w:val="0"/>
                <w:bCs w:val="0"/>
                <w:sz w:val="22"/>
                <w:szCs w:val="22"/>
              </w:rPr>
              <w:t xml:space="preserve">Россия, Республика Дагестан, г. Махачкала, </w:t>
            </w:r>
          </w:p>
          <w:p w:rsidR="00667D02" w:rsidRPr="0044558F" w:rsidRDefault="00667D02" w:rsidP="00667D02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 w:rsidRPr="0044558F">
              <w:rPr>
                <w:b w:val="0"/>
                <w:bCs w:val="0"/>
                <w:sz w:val="22"/>
                <w:szCs w:val="22"/>
              </w:rPr>
              <w:t>пр-т Петра 1-го, 25 «а»</w:t>
            </w:r>
          </w:p>
          <w:p w:rsidR="00667D02" w:rsidRPr="0044558F" w:rsidRDefault="00667D02" w:rsidP="00667D02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 w:rsidRPr="0044558F">
              <w:rPr>
                <w:b w:val="0"/>
                <w:bCs w:val="0"/>
                <w:color w:val="000000"/>
                <w:spacing w:val="2"/>
                <w:sz w:val="22"/>
                <w:szCs w:val="22"/>
              </w:rPr>
              <w:t xml:space="preserve">Почтовый адрес: </w:t>
            </w:r>
            <w:r w:rsidRPr="0044558F">
              <w:rPr>
                <w:b w:val="0"/>
                <w:bCs w:val="0"/>
                <w:sz w:val="22"/>
                <w:szCs w:val="22"/>
              </w:rPr>
              <w:t>367007,</w:t>
            </w:r>
          </w:p>
          <w:p w:rsidR="00667D02" w:rsidRPr="0044558F" w:rsidRDefault="00667D02" w:rsidP="00667D02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 w:rsidRPr="0044558F">
              <w:rPr>
                <w:b w:val="0"/>
                <w:bCs w:val="0"/>
                <w:sz w:val="22"/>
                <w:szCs w:val="22"/>
              </w:rPr>
              <w:t xml:space="preserve">Россия, Республика Дагестан, г. Махачкала, </w:t>
            </w:r>
          </w:p>
          <w:p w:rsidR="00667D02" w:rsidRPr="0044558F" w:rsidRDefault="00667D02" w:rsidP="00667D02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 w:rsidRPr="0044558F">
              <w:rPr>
                <w:b w:val="0"/>
                <w:bCs w:val="0"/>
                <w:sz w:val="22"/>
                <w:szCs w:val="22"/>
              </w:rPr>
              <w:t>пр-т Петра 1-го, 25 «а»</w:t>
            </w:r>
          </w:p>
          <w:p w:rsidR="00667D02" w:rsidRPr="0044558F" w:rsidRDefault="00667D02" w:rsidP="00667D02">
            <w:pPr>
              <w:shd w:val="clear" w:color="auto" w:fill="FFFFFF"/>
              <w:spacing w:line="274" w:lineRule="exact"/>
              <w:ind w:right="10" w:firstLine="5"/>
              <w:jc w:val="both"/>
              <w:rPr>
                <w:b w:val="0"/>
                <w:bCs w:val="0"/>
                <w:color w:val="000000"/>
                <w:spacing w:val="2"/>
                <w:sz w:val="22"/>
                <w:szCs w:val="22"/>
              </w:rPr>
            </w:pPr>
            <w:r w:rsidRPr="0044558F">
              <w:rPr>
                <w:b w:val="0"/>
                <w:bCs w:val="0"/>
                <w:color w:val="000000"/>
                <w:spacing w:val="2"/>
                <w:sz w:val="22"/>
                <w:szCs w:val="22"/>
              </w:rPr>
              <w:t xml:space="preserve">Платежные реквизиты: </w:t>
            </w:r>
          </w:p>
          <w:p w:rsidR="00667D02" w:rsidRPr="0044558F" w:rsidRDefault="00667D02" w:rsidP="00667D02">
            <w:pPr>
              <w:shd w:val="clear" w:color="auto" w:fill="FFFFFF"/>
              <w:spacing w:line="274" w:lineRule="exact"/>
              <w:ind w:right="10" w:firstLine="5"/>
              <w:jc w:val="both"/>
              <w:rPr>
                <w:b w:val="0"/>
                <w:bCs w:val="0"/>
                <w:color w:val="000000"/>
                <w:spacing w:val="2"/>
                <w:sz w:val="22"/>
                <w:szCs w:val="22"/>
              </w:rPr>
            </w:pPr>
            <w:r w:rsidRPr="0044558F">
              <w:rPr>
                <w:b w:val="0"/>
                <w:bCs w:val="0"/>
                <w:color w:val="000000"/>
                <w:spacing w:val="2"/>
                <w:sz w:val="22"/>
                <w:szCs w:val="22"/>
              </w:rPr>
              <w:t xml:space="preserve">Р/с </w:t>
            </w:r>
            <w:r w:rsidRPr="0044558F">
              <w:rPr>
                <w:b w:val="0"/>
                <w:bCs w:val="0"/>
                <w:sz w:val="22"/>
                <w:szCs w:val="22"/>
              </w:rPr>
              <w:t xml:space="preserve">407 028 102 603 2000 4814 </w:t>
            </w:r>
          </w:p>
          <w:p w:rsidR="00667D02" w:rsidRPr="0044558F" w:rsidRDefault="00667D02" w:rsidP="00667D02">
            <w:pPr>
              <w:shd w:val="clear" w:color="auto" w:fill="FFFFFF"/>
              <w:spacing w:line="274" w:lineRule="exact"/>
              <w:ind w:right="10"/>
              <w:jc w:val="both"/>
              <w:rPr>
                <w:b w:val="0"/>
                <w:bCs w:val="0"/>
                <w:color w:val="000000"/>
                <w:spacing w:val="1"/>
                <w:sz w:val="22"/>
                <w:szCs w:val="22"/>
              </w:rPr>
            </w:pPr>
            <w:r w:rsidRPr="0044558F">
              <w:rPr>
                <w:b w:val="0"/>
                <w:bCs w:val="0"/>
                <w:color w:val="000000"/>
                <w:spacing w:val="1"/>
                <w:sz w:val="22"/>
                <w:szCs w:val="22"/>
              </w:rPr>
              <w:t xml:space="preserve">К/с </w:t>
            </w:r>
            <w:r>
              <w:rPr>
                <w:b w:val="0"/>
                <w:bCs w:val="0"/>
                <w:sz w:val="22"/>
                <w:szCs w:val="22"/>
              </w:rPr>
              <w:t>301 018 106 080 2</w:t>
            </w:r>
            <w:r w:rsidRPr="0044558F">
              <w:rPr>
                <w:b w:val="0"/>
                <w:bCs w:val="0"/>
                <w:sz w:val="22"/>
                <w:szCs w:val="22"/>
              </w:rPr>
              <w:t>00 00 6</w:t>
            </w:r>
            <w:r>
              <w:rPr>
                <w:b w:val="0"/>
                <w:bCs w:val="0"/>
                <w:sz w:val="22"/>
                <w:szCs w:val="22"/>
              </w:rPr>
              <w:t>15</w:t>
            </w:r>
          </w:p>
          <w:p w:rsidR="00667D02" w:rsidRPr="0044558F" w:rsidRDefault="00667D02" w:rsidP="00667D02">
            <w:pPr>
              <w:shd w:val="clear" w:color="auto" w:fill="FFFFFF"/>
              <w:spacing w:line="274" w:lineRule="exact"/>
              <w:ind w:right="10"/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4558F">
              <w:rPr>
                <w:b w:val="0"/>
                <w:bCs w:val="0"/>
                <w:color w:val="000000"/>
                <w:sz w:val="22"/>
                <w:szCs w:val="22"/>
              </w:rPr>
              <w:t xml:space="preserve">БИК </w:t>
            </w:r>
            <w:r w:rsidRPr="0044558F">
              <w:rPr>
                <w:b w:val="0"/>
                <w:bCs w:val="0"/>
                <w:sz w:val="22"/>
                <w:szCs w:val="22"/>
              </w:rPr>
              <w:t>0407026</w:t>
            </w:r>
            <w:r>
              <w:rPr>
                <w:b w:val="0"/>
                <w:bCs w:val="0"/>
                <w:sz w:val="22"/>
                <w:szCs w:val="22"/>
              </w:rPr>
              <w:t>15</w:t>
            </w:r>
          </w:p>
          <w:p w:rsidR="00667D02" w:rsidRDefault="00667D02" w:rsidP="00667D02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 отделение №5230 Сбербанка России</w:t>
            </w:r>
            <w:r w:rsidRPr="0044558F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:rsidR="00A666B5" w:rsidRPr="0044558F" w:rsidRDefault="00667D02" w:rsidP="00667D02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г. </w:t>
            </w:r>
            <w:r w:rsidRPr="0044558F">
              <w:rPr>
                <w:b w:val="0"/>
                <w:bCs w:val="0"/>
                <w:sz w:val="22"/>
                <w:szCs w:val="22"/>
              </w:rPr>
              <w:t>Ставрополь</w:t>
            </w:r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A666B5" w:rsidRPr="0044558F">
        <w:tc>
          <w:tcPr>
            <w:tcW w:w="5148" w:type="dxa"/>
            <w:vMerge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A666B5" w:rsidRPr="0044558F">
        <w:tc>
          <w:tcPr>
            <w:tcW w:w="5148" w:type="dxa"/>
            <w:vMerge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A666B5" w:rsidRPr="0044558F">
        <w:tc>
          <w:tcPr>
            <w:tcW w:w="5148" w:type="dxa"/>
            <w:vMerge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A666B5" w:rsidRPr="0044558F">
        <w:tc>
          <w:tcPr>
            <w:tcW w:w="5148" w:type="dxa"/>
            <w:vMerge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A666B5" w:rsidRPr="0044558F">
        <w:tc>
          <w:tcPr>
            <w:tcW w:w="5148" w:type="dxa"/>
            <w:vMerge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A666B5" w:rsidRPr="0044558F" w:rsidRDefault="00A666B5" w:rsidP="00F26586">
      <w:pPr>
        <w:pStyle w:val="af0"/>
        <w:jc w:val="both"/>
        <w:outlineLvl w:val="0"/>
        <w:rPr>
          <w:sz w:val="22"/>
          <w:szCs w:val="22"/>
        </w:rPr>
      </w:pPr>
    </w:p>
    <w:p w:rsidR="00A666B5" w:rsidRPr="0044558F" w:rsidRDefault="00A666B5" w:rsidP="00F26586">
      <w:pPr>
        <w:pStyle w:val="af0"/>
        <w:jc w:val="both"/>
        <w:outlineLvl w:val="0"/>
        <w:rPr>
          <w:sz w:val="22"/>
          <w:szCs w:val="22"/>
        </w:rPr>
      </w:pPr>
    </w:p>
    <w:tbl>
      <w:tblPr>
        <w:tblW w:w="10326" w:type="dxa"/>
        <w:tblInd w:w="108" w:type="dxa"/>
        <w:tblLook w:val="00BF"/>
      </w:tblPr>
      <w:tblGrid>
        <w:gridCol w:w="5328"/>
        <w:gridCol w:w="4998"/>
      </w:tblGrid>
      <w:tr w:rsidR="00A666B5" w:rsidRPr="0044558F">
        <w:tc>
          <w:tcPr>
            <w:tcW w:w="532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  <w:bookmarkStart w:id="5" w:name="_Toc126487467"/>
            <w:r w:rsidRPr="00667D02">
              <w:rPr>
                <w:b/>
                <w:sz w:val="22"/>
                <w:szCs w:val="22"/>
              </w:rPr>
              <w:t>От Заказчика:</w:t>
            </w:r>
            <w:bookmarkEnd w:id="5"/>
          </w:p>
        </w:tc>
        <w:tc>
          <w:tcPr>
            <w:tcW w:w="499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  <w:bookmarkStart w:id="6" w:name="_Toc126487468"/>
            <w:r w:rsidRPr="00667D02">
              <w:rPr>
                <w:b/>
                <w:sz w:val="22"/>
                <w:szCs w:val="22"/>
              </w:rPr>
              <w:t>От Подрядчика:</w:t>
            </w:r>
            <w:bookmarkEnd w:id="6"/>
          </w:p>
        </w:tc>
      </w:tr>
      <w:tr w:rsidR="00A666B5" w:rsidRPr="0044558F">
        <w:tc>
          <w:tcPr>
            <w:tcW w:w="532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  <w:r w:rsidRPr="00667D02">
              <w:rPr>
                <w:b/>
                <w:sz w:val="22"/>
                <w:szCs w:val="22"/>
              </w:rPr>
              <w:t>Внешний управляющий</w:t>
            </w:r>
          </w:p>
        </w:tc>
        <w:tc>
          <w:tcPr>
            <w:tcW w:w="499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A666B5" w:rsidRPr="0044558F">
        <w:tc>
          <w:tcPr>
            <w:tcW w:w="532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  <w:r w:rsidRPr="00667D02">
              <w:rPr>
                <w:b/>
                <w:sz w:val="22"/>
                <w:szCs w:val="22"/>
              </w:rPr>
              <w:t>ООО «Дагестанэнерго»</w:t>
            </w:r>
          </w:p>
        </w:tc>
        <w:tc>
          <w:tcPr>
            <w:tcW w:w="499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A666B5" w:rsidRPr="0044558F">
        <w:tc>
          <w:tcPr>
            <w:tcW w:w="532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  <w:bookmarkStart w:id="7" w:name="_Toc126487469"/>
            <w:r w:rsidRPr="00667D02">
              <w:rPr>
                <w:b/>
                <w:sz w:val="22"/>
                <w:szCs w:val="22"/>
              </w:rPr>
              <w:t xml:space="preserve">____________________ </w:t>
            </w:r>
            <w:r w:rsidR="00403518" w:rsidRPr="00667D02">
              <w:rPr>
                <w:b/>
                <w:sz w:val="22"/>
                <w:szCs w:val="22"/>
              </w:rPr>
              <w:t>/_</w:t>
            </w:r>
            <w:r w:rsidRPr="00667D02">
              <w:rPr>
                <w:b/>
                <w:sz w:val="22"/>
                <w:szCs w:val="22"/>
                <w:u w:val="single"/>
              </w:rPr>
              <w:t>М.М. Баймурзаев</w:t>
            </w:r>
            <w:r w:rsidRPr="00667D02">
              <w:rPr>
                <w:b/>
                <w:sz w:val="22"/>
                <w:szCs w:val="22"/>
              </w:rPr>
              <w:t xml:space="preserve">__/    </w:t>
            </w:r>
            <w:bookmarkEnd w:id="7"/>
          </w:p>
        </w:tc>
        <w:tc>
          <w:tcPr>
            <w:tcW w:w="499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  <w:bookmarkStart w:id="8" w:name="_Toc126487470"/>
            <w:r w:rsidRPr="00667D02">
              <w:rPr>
                <w:b/>
                <w:sz w:val="22"/>
                <w:szCs w:val="22"/>
              </w:rPr>
              <w:t>________________ /__________________/</w:t>
            </w:r>
            <w:bookmarkEnd w:id="8"/>
          </w:p>
        </w:tc>
      </w:tr>
      <w:tr w:rsidR="00A666B5" w:rsidRPr="0044558F">
        <w:tc>
          <w:tcPr>
            <w:tcW w:w="532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  <w:r w:rsidRPr="00667D02">
              <w:rPr>
                <w:b/>
                <w:sz w:val="22"/>
                <w:szCs w:val="22"/>
              </w:rPr>
              <w:t xml:space="preserve">    </w:t>
            </w:r>
            <w:bookmarkStart w:id="9" w:name="_Toc126487471"/>
            <w:r w:rsidRPr="00667D02">
              <w:rPr>
                <w:b/>
                <w:sz w:val="22"/>
                <w:szCs w:val="22"/>
              </w:rPr>
              <w:t>М.П.</w:t>
            </w:r>
            <w:bookmarkEnd w:id="9"/>
          </w:p>
        </w:tc>
        <w:tc>
          <w:tcPr>
            <w:tcW w:w="499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  <w:r w:rsidRPr="00667D02">
              <w:rPr>
                <w:b/>
                <w:sz w:val="22"/>
                <w:szCs w:val="22"/>
              </w:rPr>
              <w:t xml:space="preserve">    </w:t>
            </w:r>
            <w:bookmarkStart w:id="10" w:name="_Toc126487472"/>
            <w:r w:rsidRPr="00667D02">
              <w:rPr>
                <w:b/>
                <w:sz w:val="22"/>
                <w:szCs w:val="22"/>
              </w:rPr>
              <w:t>М.П.</w:t>
            </w:r>
            <w:bookmarkEnd w:id="10"/>
          </w:p>
        </w:tc>
      </w:tr>
    </w:tbl>
    <w:p w:rsidR="00A666B5" w:rsidRDefault="00A666B5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Pr="000A17F9" w:rsidRDefault="0044558F" w:rsidP="00F26586">
      <w:pPr>
        <w:jc w:val="both"/>
        <w:rPr>
          <w:sz w:val="22"/>
          <w:szCs w:val="22"/>
        </w:rPr>
      </w:pPr>
    </w:p>
    <w:p w:rsidR="0044558F" w:rsidRPr="000A17F9" w:rsidRDefault="0044558F" w:rsidP="00F26586">
      <w:pPr>
        <w:jc w:val="both"/>
        <w:rPr>
          <w:sz w:val="22"/>
          <w:szCs w:val="22"/>
        </w:rPr>
      </w:pPr>
    </w:p>
    <w:p w:rsidR="00B71C4C" w:rsidRPr="000A17F9" w:rsidRDefault="00B71C4C" w:rsidP="00B71C4C">
      <w:pPr>
        <w:jc w:val="right"/>
        <w:rPr>
          <w:sz w:val="22"/>
          <w:szCs w:val="22"/>
        </w:rPr>
      </w:pPr>
      <w:r w:rsidRPr="000A17F9">
        <w:rPr>
          <w:sz w:val="22"/>
          <w:szCs w:val="22"/>
        </w:rPr>
        <w:lastRenderedPageBreak/>
        <w:t>Приложение 1</w:t>
      </w:r>
    </w:p>
    <w:p w:rsidR="00B71C4C" w:rsidRPr="000A17F9" w:rsidRDefault="00B71C4C" w:rsidP="00B71C4C">
      <w:pPr>
        <w:jc w:val="right"/>
        <w:rPr>
          <w:sz w:val="22"/>
          <w:szCs w:val="22"/>
        </w:rPr>
      </w:pPr>
      <w:r w:rsidRPr="000A17F9">
        <w:rPr>
          <w:sz w:val="22"/>
          <w:szCs w:val="22"/>
        </w:rPr>
        <w:t xml:space="preserve">к договору подряда № </w:t>
      </w:r>
      <w:r w:rsidRPr="000A17F9">
        <w:rPr>
          <w:i/>
          <w:sz w:val="22"/>
          <w:szCs w:val="22"/>
          <w:u w:val="single"/>
        </w:rPr>
        <w:t>___________</w:t>
      </w:r>
    </w:p>
    <w:p w:rsidR="00B71C4C" w:rsidRPr="000A17F9" w:rsidRDefault="00B71C4C" w:rsidP="00B71C4C">
      <w:pPr>
        <w:jc w:val="right"/>
        <w:rPr>
          <w:sz w:val="22"/>
          <w:szCs w:val="22"/>
        </w:rPr>
      </w:pPr>
      <w:r w:rsidRPr="000A17F9">
        <w:rPr>
          <w:sz w:val="22"/>
          <w:szCs w:val="22"/>
        </w:rPr>
        <w:t>от «___» __</w:t>
      </w:r>
      <w:r w:rsidRPr="000A17F9">
        <w:rPr>
          <w:i/>
          <w:sz w:val="22"/>
          <w:szCs w:val="22"/>
          <w:u w:val="single"/>
        </w:rPr>
        <w:t>________</w:t>
      </w:r>
      <w:r w:rsidRPr="000A17F9">
        <w:rPr>
          <w:sz w:val="22"/>
          <w:szCs w:val="22"/>
        </w:rPr>
        <w:t>__ 2016г.</w:t>
      </w:r>
    </w:p>
    <w:p w:rsidR="00B71C4C" w:rsidRPr="000A17F9" w:rsidRDefault="00B71C4C" w:rsidP="00B71C4C">
      <w:pPr>
        <w:jc w:val="right"/>
        <w:rPr>
          <w:sz w:val="22"/>
          <w:szCs w:val="22"/>
        </w:rPr>
      </w:pPr>
    </w:p>
    <w:p w:rsidR="00B71C4C" w:rsidRPr="000A17F9" w:rsidRDefault="00B71C4C" w:rsidP="00B71C4C">
      <w:pPr>
        <w:jc w:val="right"/>
        <w:rPr>
          <w:b w:val="0"/>
          <w:sz w:val="22"/>
          <w:szCs w:val="22"/>
        </w:rPr>
      </w:pPr>
    </w:p>
    <w:p w:rsidR="00B71C4C" w:rsidRPr="000A17F9" w:rsidRDefault="00B71C4C" w:rsidP="00B71C4C">
      <w:pPr>
        <w:rPr>
          <w:b w:val="0"/>
          <w:sz w:val="22"/>
          <w:szCs w:val="22"/>
        </w:rPr>
      </w:pPr>
    </w:p>
    <w:p w:rsidR="00B71C4C" w:rsidRPr="00667D02" w:rsidRDefault="00B71C4C" w:rsidP="00B71C4C">
      <w:pPr>
        <w:jc w:val="center"/>
        <w:outlineLvl w:val="0"/>
        <w:rPr>
          <w:sz w:val="22"/>
          <w:szCs w:val="22"/>
        </w:rPr>
      </w:pPr>
      <w:r w:rsidRPr="00667D02">
        <w:rPr>
          <w:sz w:val="22"/>
          <w:szCs w:val="22"/>
        </w:rPr>
        <w:t>ТЕХНИЧЕСКОЕ ЗАДАНИЕ</w:t>
      </w:r>
    </w:p>
    <w:p w:rsidR="00B71C4C" w:rsidRPr="00667D02" w:rsidRDefault="00B71C4C" w:rsidP="00B71C4C">
      <w:pPr>
        <w:jc w:val="center"/>
        <w:rPr>
          <w:sz w:val="22"/>
          <w:szCs w:val="22"/>
        </w:rPr>
      </w:pPr>
      <w:r w:rsidRPr="00667D02">
        <w:rPr>
          <w:sz w:val="22"/>
          <w:szCs w:val="22"/>
        </w:rPr>
        <w:t>на выполнение работ по</w:t>
      </w:r>
    </w:p>
    <w:p w:rsidR="00B71C4C" w:rsidRPr="000A17F9" w:rsidRDefault="00B71C4C" w:rsidP="00B71C4C">
      <w:pPr>
        <w:jc w:val="center"/>
        <w:rPr>
          <w:sz w:val="22"/>
          <w:szCs w:val="22"/>
        </w:rPr>
      </w:pPr>
      <w:r w:rsidRPr="000A17F9">
        <w:rPr>
          <w:b w:val="0"/>
          <w:sz w:val="22"/>
          <w:szCs w:val="22"/>
        </w:rPr>
        <w:t xml:space="preserve"> </w:t>
      </w:r>
      <w:r w:rsidRPr="000A17F9">
        <w:rPr>
          <w:sz w:val="22"/>
          <w:szCs w:val="22"/>
        </w:rPr>
        <w:t>текущему ремонту турбоагрегата ПР-6-35/10/1.2 ст№2 Махачкалинской ТЭЦ</w:t>
      </w:r>
    </w:p>
    <w:p w:rsidR="00B71C4C" w:rsidRPr="000A17F9" w:rsidRDefault="00B71C4C" w:rsidP="00B71C4C">
      <w:pPr>
        <w:jc w:val="center"/>
        <w:rPr>
          <w:sz w:val="22"/>
          <w:szCs w:val="22"/>
        </w:rPr>
      </w:pPr>
    </w:p>
    <w:p w:rsidR="00B71C4C" w:rsidRPr="000A17F9" w:rsidRDefault="00B71C4C" w:rsidP="00B71C4C">
      <w:pPr>
        <w:outlineLvl w:val="0"/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1.Технические требования на выполнение работ (на услуги)</w:t>
      </w:r>
    </w:p>
    <w:p w:rsidR="00B71C4C" w:rsidRPr="000A17F9" w:rsidRDefault="0044558F" w:rsidP="00B71C4C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1.1.</w:t>
      </w:r>
      <w:r w:rsidR="00B71C4C" w:rsidRPr="000A17F9">
        <w:rPr>
          <w:sz w:val="22"/>
          <w:szCs w:val="22"/>
        </w:rPr>
        <w:t>Общие требования</w:t>
      </w:r>
      <w:r w:rsidR="00B71C4C" w:rsidRPr="000A17F9">
        <w:rPr>
          <w:b w:val="0"/>
          <w:sz w:val="22"/>
          <w:szCs w:val="22"/>
        </w:rPr>
        <w:t>:</w:t>
      </w:r>
    </w:p>
    <w:p w:rsidR="00B71C4C" w:rsidRPr="000A17F9" w:rsidRDefault="00B71C4C" w:rsidP="00B71C4C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1.1.1. Требования к месту выполнения работ: работы проводятся по адресу: г. Махачкала.</w:t>
      </w:r>
      <w:r w:rsidR="0044558F" w:rsidRPr="000A17F9">
        <w:rPr>
          <w:b w:val="0"/>
          <w:sz w:val="22"/>
          <w:szCs w:val="22"/>
        </w:rPr>
        <w:t xml:space="preserve"> Прпетра 1,  25 «А».</w:t>
      </w:r>
    </w:p>
    <w:p w:rsidR="00B71C4C" w:rsidRPr="000A17F9" w:rsidRDefault="00B71C4C" w:rsidP="00B71C4C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 xml:space="preserve">1.1.2. Требования к срокам выполнения работ: </w:t>
      </w:r>
      <w:r w:rsidRPr="000A17F9">
        <w:rPr>
          <w:b w:val="0"/>
          <w:sz w:val="22"/>
          <w:szCs w:val="22"/>
          <w:u w:val="single"/>
        </w:rPr>
        <w:t>22.08.2016 г. – 31.08.2016 г.</w:t>
      </w:r>
    </w:p>
    <w:p w:rsidR="00B71C4C" w:rsidRPr="000A17F9" w:rsidRDefault="00B71C4C" w:rsidP="00B71C4C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1.1.3. Требования к применяемым стандартам, СНиПам и др. правилам: Работы выполняются в соответствии с действующими РД на ремонт З и С. Ремонт организовать в соответствии с положениями и требованиями но</w:t>
      </w:r>
      <w:r w:rsidRPr="000A17F9">
        <w:rPr>
          <w:b w:val="0"/>
          <w:sz w:val="22"/>
          <w:szCs w:val="22"/>
        </w:rPr>
        <w:t>р</w:t>
      </w:r>
      <w:r w:rsidRPr="000A17F9">
        <w:rPr>
          <w:b w:val="0"/>
          <w:sz w:val="22"/>
          <w:szCs w:val="22"/>
        </w:rPr>
        <w:t>мативно-технической, технологической и организационно-распорядительной  документации. Подрядчик р</w:t>
      </w:r>
      <w:r w:rsidRPr="000A17F9">
        <w:rPr>
          <w:b w:val="0"/>
          <w:sz w:val="22"/>
          <w:szCs w:val="22"/>
        </w:rPr>
        <w:t>а</w:t>
      </w:r>
      <w:r w:rsidRPr="000A17F9">
        <w:rPr>
          <w:b w:val="0"/>
          <w:sz w:val="22"/>
          <w:szCs w:val="22"/>
        </w:rPr>
        <w:t>бот разрабатывает и согласовывает с Заказчиком проект производства работ (ППР). Требования к составу, с</w:t>
      </w:r>
      <w:r w:rsidRPr="000A17F9">
        <w:rPr>
          <w:b w:val="0"/>
          <w:sz w:val="22"/>
          <w:szCs w:val="22"/>
        </w:rPr>
        <w:t>о</w:t>
      </w:r>
      <w:r w:rsidRPr="000A17F9">
        <w:rPr>
          <w:b w:val="0"/>
          <w:sz w:val="22"/>
          <w:szCs w:val="22"/>
        </w:rPr>
        <w:t>держанию и оформлению.  До начала работ Подрядчик представляет Заказчику смету,  график производства работ, список и приказ о назначении ответственных лиц за производство работ для оформления акта-допуска.</w:t>
      </w:r>
    </w:p>
    <w:p w:rsidR="00B71C4C" w:rsidRPr="000A17F9" w:rsidRDefault="00B71C4C" w:rsidP="00B71C4C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 xml:space="preserve">1.1.4. Требования к обеспечению техники безопасности при проведении работ: </w:t>
      </w:r>
      <w:r w:rsidRPr="000A17F9">
        <w:rPr>
          <w:b w:val="0"/>
          <w:spacing w:val="11"/>
          <w:sz w:val="22"/>
          <w:szCs w:val="22"/>
        </w:rPr>
        <w:t xml:space="preserve">Инструктаж, </w:t>
      </w:r>
      <w:r w:rsidRPr="000A17F9">
        <w:rPr>
          <w:b w:val="0"/>
          <w:sz w:val="22"/>
          <w:szCs w:val="22"/>
        </w:rPr>
        <w:t>обучение и пр</w:t>
      </w:r>
      <w:r w:rsidRPr="000A17F9">
        <w:rPr>
          <w:b w:val="0"/>
          <w:sz w:val="22"/>
          <w:szCs w:val="22"/>
        </w:rPr>
        <w:t>о</w:t>
      </w:r>
      <w:r w:rsidRPr="000A17F9">
        <w:rPr>
          <w:b w:val="0"/>
          <w:sz w:val="22"/>
          <w:szCs w:val="22"/>
        </w:rPr>
        <w:t xml:space="preserve">верка знаний правил безопасности рабочих и инженерно-технических работников Подрядчика должны быть организованы в соответствии с ГОСТ 12.0.004-90 и приказом Минтопэнерго РФ от 19 февраля 2000 года № 49 «Об утверждении Правил работы с персоналом в организациях электроэнергетики Российской Федерации». </w:t>
      </w:r>
    </w:p>
    <w:p w:rsidR="00B71C4C" w:rsidRPr="000A17F9" w:rsidRDefault="00B71C4C" w:rsidP="00B71C4C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1.2. Требования к выполнению работ:</w:t>
      </w:r>
    </w:p>
    <w:p w:rsidR="00B71C4C" w:rsidRPr="000A17F9" w:rsidRDefault="00B71C4C" w:rsidP="00B71C4C">
      <w:pPr>
        <w:shd w:val="clear" w:color="auto" w:fill="FFFFFF"/>
        <w:jc w:val="both"/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1.2.1. Ремонтные работы и приемка выполненных работ по договору производятся в соответствии:</w:t>
      </w:r>
    </w:p>
    <w:p w:rsidR="00B71C4C" w:rsidRPr="000A17F9" w:rsidRDefault="00B71C4C" w:rsidP="00B71C4C">
      <w:pPr>
        <w:shd w:val="clear" w:color="auto" w:fill="FFFFFF"/>
        <w:ind w:firstLine="567"/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с «Правилами организации технического обслуживания и ремонта оборудования, зданий и сооружений электростанций и сетей» РАО «ЕЭС России» СО 34.04.181-2003 (п.4.8.11.- 4.8.18.);</w:t>
      </w:r>
    </w:p>
    <w:p w:rsidR="00B71C4C" w:rsidRPr="000A17F9" w:rsidRDefault="00B71C4C" w:rsidP="00B71C4C">
      <w:pPr>
        <w:shd w:val="clear" w:color="auto" w:fill="FFFFFF"/>
        <w:ind w:firstLine="567"/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с Правилами безопасности при работе с инструментом и приспособлениями;</w:t>
      </w:r>
    </w:p>
    <w:p w:rsidR="00B71C4C" w:rsidRPr="000A17F9" w:rsidRDefault="00B71C4C" w:rsidP="00B71C4C">
      <w:pPr>
        <w:outlineLvl w:val="0"/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СНиП  12-03-2001 «Безопасность труда в строительстве»</w:t>
      </w:r>
    </w:p>
    <w:p w:rsidR="00B71C4C" w:rsidRPr="000A17F9" w:rsidRDefault="00B71C4C" w:rsidP="00B71C4C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Часть1.   Общие требования</w:t>
      </w:r>
    </w:p>
    <w:p w:rsidR="00B71C4C" w:rsidRPr="000A17F9" w:rsidRDefault="00B71C4C" w:rsidP="00B71C4C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СНиП 12-04-2002 «Безопасность труда в строительстве» Часть 2 Строительное производство       «Правила пожарной безопасности для энергетических предприятий» РД 153-34.0-03.301-2000</w:t>
      </w:r>
    </w:p>
    <w:p w:rsidR="00B71C4C" w:rsidRPr="000A17F9" w:rsidRDefault="00B71C4C" w:rsidP="00B71C4C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«Правила техники безопасности при эксплуатации тепломеханического оборудования электростанций и те</w:t>
      </w:r>
      <w:r w:rsidRPr="000A17F9">
        <w:rPr>
          <w:b w:val="0"/>
          <w:sz w:val="22"/>
          <w:szCs w:val="22"/>
        </w:rPr>
        <w:t>п</w:t>
      </w:r>
      <w:r w:rsidRPr="000A17F9">
        <w:rPr>
          <w:b w:val="0"/>
          <w:sz w:val="22"/>
          <w:szCs w:val="22"/>
        </w:rPr>
        <w:t>ловых сетей» РД 34.03.201-1997</w:t>
      </w:r>
    </w:p>
    <w:p w:rsidR="00B71C4C" w:rsidRPr="000A17F9" w:rsidRDefault="00B71C4C" w:rsidP="00B71C4C">
      <w:pPr>
        <w:shd w:val="clear" w:color="auto" w:fill="FFFFFF"/>
        <w:rPr>
          <w:b w:val="0"/>
          <w:sz w:val="22"/>
          <w:szCs w:val="22"/>
        </w:rPr>
      </w:pPr>
    </w:p>
    <w:p w:rsidR="00B71C4C" w:rsidRPr="000A17F9" w:rsidRDefault="00B71C4C" w:rsidP="00B71C4C">
      <w:pPr>
        <w:shd w:val="clear" w:color="auto" w:fill="FFFFFF"/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1.2.2. Требования к объемам выполняемых работ.</w:t>
      </w:r>
    </w:p>
    <w:p w:rsidR="00B71C4C" w:rsidRPr="000A17F9" w:rsidRDefault="00B71C4C" w:rsidP="00B71C4C">
      <w:pPr>
        <w:shd w:val="clear" w:color="auto" w:fill="FFFFFF"/>
        <w:rPr>
          <w:b w:val="0"/>
          <w:sz w:val="22"/>
          <w:szCs w:val="22"/>
        </w:rPr>
      </w:pPr>
    </w:p>
    <w:tbl>
      <w:tblPr>
        <w:tblW w:w="10585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4944"/>
        <w:gridCol w:w="2075"/>
        <w:gridCol w:w="1426"/>
        <w:gridCol w:w="1429"/>
      </w:tblGrid>
      <w:tr w:rsidR="00B71C4C" w:rsidRPr="000A17F9" w:rsidTr="00B71C4C">
        <w:trPr>
          <w:trHeight w:val="364"/>
          <w:jc w:val="center"/>
        </w:trPr>
        <w:tc>
          <w:tcPr>
            <w:tcW w:w="720" w:type="dxa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№ п\п</w:t>
            </w:r>
          </w:p>
        </w:tc>
        <w:tc>
          <w:tcPr>
            <w:tcW w:w="5072" w:type="dxa"/>
            <w:vAlign w:val="center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Наименование работ</w:t>
            </w:r>
          </w:p>
        </w:tc>
        <w:tc>
          <w:tcPr>
            <w:tcW w:w="1901" w:type="dxa"/>
            <w:vAlign w:val="center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Ед. изм.</w:t>
            </w:r>
          </w:p>
        </w:tc>
        <w:tc>
          <w:tcPr>
            <w:tcW w:w="1461" w:type="dxa"/>
            <w:vAlign w:val="center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Кол-во</w:t>
            </w:r>
          </w:p>
        </w:tc>
        <w:tc>
          <w:tcPr>
            <w:tcW w:w="1431" w:type="dxa"/>
            <w:vAlign w:val="center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Примечание</w:t>
            </w:r>
          </w:p>
        </w:tc>
      </w:tr>
      <w:tr w:rsidR="00B71C4C" w:rsidRPr="000A17F9" w:rsidTr="00B71C4C">
        <w:trPr>
          <w:trHeight w:val="364"/>
          <w:jc w:val="center"/>
        </w:trPr>
        <w:tc>
          <w:tcPr>
            <w:tcW w:w="720" w:type="dxa"/>
            <w:vAlign w:val="center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072" w:type="dxa"/>
            <w:vAlign w:val="center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901" w:type="dxa"/>
            <w:vAlign w:val="center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461" w:type="dxa"/>
            <w:vAlign w:val="center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431" w:type="dxa"/>
            <w:vAlign w:val="center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5</w:t>
            </w:r>
          </w:p>
        </w:tc>
      </w:tr>
      <w:tr w:rsidR="00B71C4C" w:rsidRPr="000A17F9" w:rsidTr="00B71C4C">
        <w:trPr>
          <w:trHeight w:val="364"/>
          <w:jc w:val="center"/>
        </w:trPr>
        <w:tc>
          <w:tcPr>
            <w:tcW w:w="10585" w:type="dxa"/>
            <w:gridSpan w:val="5"/>
          </w:tcPr>
          <w:p w:rsidR="00B71C4C" w:rsidRPr="000A17F9" w:rsidRDefault="00B71C4C" w:rsidP="0044558F">
            <w:pPr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Ремонт турбоагрегата ПР-6-35/10/1,2 ст. №2</w:t>
            </w:r>
          </w:p>
        </w:tc>
      </w:tr>
      <w:tr w:rsidR="00B71C4C" w:rsidRPr="000A17F9" w:rsidTr="00B71C4C">
        <w:trPr>
          <w:trHeight w:val="364"/>
          <w:jc w:val="center"/>
        </w:trPr>
        <w:tc>
          <w:tcPr>
            <w:tcW w:w="720" w:type="dxa"/>
          </w:tcPr>
          <w:p w:rsidR="00B71C4C" w:rsidRPr="000A17F9" w:rsidRDefault="00B71C4C" w:rsidP="00B71C4C">
            <w:pPr>
              <w:numPr>
                <w:ilvl w:val="0"/>
                <w:numId w:val="31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5072" w:type="dxa"/>
          </w:tcPr>
          <w:p w:rsidR="00B71C4C" w:rsidRPr="000A17F9" w:rsidRDefault="00B71C4C" w:rsidP="0044558F">
            <w:pPr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Снятие и установка обшивки турбин</w:t>
            </w:r>
          </w:p>
        </w:tc>
        <w:tc>
          <w:tcPr>
            <w:tcW w:w="1901" w:type="dxa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шт</w:t>
            </w:r>
          </w:p>
        </w:tc>
        <w:tc>
          <w:tcPr>
            <w:tcW w:w="1461" w:type="dxa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31" w:type="dxa"/>
            <w:vAlign w:val="center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71C4C" w:rsidRPr="000A17F9" w:rsidTr="00B71C4C">
        <w:trPr>
          <w:trHeight w:val="364"/>
          <w:jc w:val="center"/>
        </w:trPr>
        <w:tc>
          <w:tcPr>
            <w:tcW w:w="720" w:type="dxa"/>
          </w:tcPr>
          <w:p w:rsidR="00B71C4C" w:rsidRPr="000A17F9" w:rsidRDefault="00B71C4C" w:rsidP="00B71C4C">
            <w:pPr>
              <w:numPr>
                <w:ilvl w:val="0"/>
                <w:numId w:val="31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5072" w:type="dxa"/>
          </w:tcPr>
          <w:p w:rsidR="00B71C4C" w:rsidRPr="000A17F9" w:rsidRDefault="00B71C4C" w:rsidP="0044558F">
            <w:pPr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Ремонт ротора с очисткой от  отложений</w:t>
            </w:r>
          </w:p>
        </w:tc>
        <w:tc>
          <w:tcPr>
            <w:tcW w:w="1901" w:type="dxa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ротор</w:t>
            </w:r>
          </w:p>
        </w:tc>
        <w:tc>
          <w:tcPr>
            <w:tcW w:w="1461" w:type="dxa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31" w:type="dxa"/>
            <w:vAlign w:val="center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71C4C" w:rsidRPr="000A17F9" w:rsidTr="00B71C4C">
        <w:trPr>
          <w:trHeight w:val="364"/>
          <w:jc w:val="center"/>
        </w:trPr>
        <w:tc>
          <w:tcPr>
            <w:tcW w:w="720" w:type="dxa"/>
          </w:tcPr>
          <w:p w:rsidR="00B71C4C" w:rsidRPr="000A17F9" w:rsidRDefault="00B71C4C" w:rsidP="00B71C4C">
            <w:pPr>
              <w:numPr>
                <w:ilvl w:val="0"/>
                <w:numId w:val="31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5072" w:type="dxa"/>
          </w:tcPr>
          <w:p w:rsidR="00B71C4C" w:rsidRPr="000A17F9" w:rsidRDefault="00B71C4C" w:rsidP="0044558F">
            <w:pPr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Вскрытие корпусов турбины с противодавлением</w:t>
            </w:r>
          </w:p>
        </w:tc>
        <w:tc>
          <w:tcPr>
            <w:tcW w:w="1901" w:type="dxa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шт</w:t>
            </w:r>
          </w:p>
        </w:tc>
        <w:tc>
          <w:tcPr>
            <w:tcW w:w="1461" w:type="dxa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31" w:type="dxa"/>
            <w:vAlign w:val="center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71C4C" w:rsidRPr="000A17F9" w:rsidTr="00B71C4C">
        <w:trPr>
          <w:trHeight w:val="364"/>
          <w:jc w:val="center"/>
        </w:trPr>
        <w:tc>
          <w:tcPr>
            <w:tcW w:w="720" w:type="dxa"/>
          </w:tcPr>
          <w:p w:rsidR="00B71C4C" w:rsidRPr="000A17F9" w:rsidRDefault="00B71C4C" w:rsidP="00B71C4C">
            <w:pPr>
              <w:numPr>
                <w:ilvl w:val="0"/>
                <w:numId w:val="31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5072" w:type="dxa"/>
          </w:tcPr>
          <w:p w:rsidR="00B71C4C" w:rsidRPr="000A17F9" w:rsidRDefault="00B71C4C" w:rsidP="0044558F">
            <w:pPr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Ремонт концевых уплотнений</w:t>
            </w:r>
          </w:p>
        </w:tc>
        <w:tc>
          <w:tcPr>
            <w:tcW w:w="1901" w:type="dxa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компл</w:t>
            </w:r>
          </w:p>
        </w:tc>
        <w:tc>
          <w:tcPr>
            <w:tcW w:w="1461" w:type="dxa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431" w:type="dxa"/>
            <w:vAlign w:val="center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71C4C" w:rsidRPr="000A17F9" w:rsidTr="00B71C4C">
        <w:trPr>
          <w:trHeight w:val="364"/>
          <w:jc w:val="center"/>
        </w:trPr>
        <w:tc>
          <w:tcPr>
            <w:tcW w:w="720" w:type="dxa"/>
          </w:tcPr>
          <w:p w:rsidR="00B71C4C" w:rsidRPr="000A17F9" w:rsidRDefault="00B71C4C" w:rsidP="00B71C4C">
            <w:pPr>
              <w:numPr>
                <w:ilvl w:val="0"/>
                <w:numId w:val="31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5072" w:type="dxa"/>
          </w:tcPr>
          <w:p w:rsidR="00B71C4C" w:rsidRPr="000A17F9" w:rsidRDefault="00B71C4C" w:rsidP="0044558F">
            <w:pPr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Ремонт опорного подшипника</w:t>
            </w:r>
          </w:p>
        </w:tc>
        <w:tc>
          <w:tcPr>
            <w:tcW w:w="1901" w:type="dxa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опора</w:t>
            </w:r>
          </w:p>
        </w:tc>
        <w:tc>
          <w:tcPr>
            <w:tcW w:w="1461" w:type="dxa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431" w:type="dxa"/>
            <w:vAlign w:val="center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71C4C" w:rsidRPr="000A17F9" w:rsidTr="00B71C4C">
        <w:trPr>
          <w:trHeight w:val="364"/>
          <w:jc w:val="center"/>
        </w:trPr>
        <w:tc>
          <w:tcPr>
            <w:tcW w:w="720" w:type="dxa"/>
          </w:tcPr>
          <w:p w:rsidR="00B71C4C" w:rsidRPr="000A17F9" w:rsidRDefault="00B71C4C" w:rsidP="00B71C4C">
            <w:pPr>
              <w:numPr>
                <w:ilvl w:val="0"/>
                <w:numId w:val="31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5072" w:type="dxa"/>
          </w:tcPr>
          <w:p w:rsidR="00B71C4C" w:rsidRPr="000A17F9" w:rsidRDefault="00B71C4C" w:rsidP="0044558F">
            <w:pPr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Восстановление радиальных зазоров в концевых и диафрагменных уплотнениях ЦВД турбин ко</w:t>
            </w:r>
            <w:r w:rsidRPr="000A17F9">
              <w:rPr>
                <w:b w:val="0"/>
                <w:sz w:val="22"/>
                <w:szCs w:val="22"/>
              </w:rPr>
              <w:t>н</w:t>
            </w:r>
            <w:r w:rsidRPr="000A17F9">
              <w:rPr>
                <w:b w:val="0"/>
                <w:sz w:val="22"/>
                <w:szCs w:val="22"/>
              </w:rPr>
              <w:t>денсационных, теплофикационных и с против</w:t>
            </w:r>
            <w:r w:rsidRPr="000A17F9">
              <w:rPr>
                <w:b w:val="0"/>
                <w:sz w:val="22"/>
                <w:szCs w:val="22"/>
              </w:rPr>
              <w:t>о</w:t>
            </w:r>
            <w:r w:rsidRPr="000A17F9">
              <w:rPr>
                <w:b w:val="0"/>
                <w:sz w:val="22"/>
                <w:szCs w:val="22"/>
              </w:rPr>
              <w:t>давлением, начальное давление пара: до 3,43(35) МПа(ата)</w:t>
            </w:r>
          </w:p>
        </w:tc>
        <w:tc>
          <w:tcPr>
            <w:tcW w:w="1901" w:type="dxa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цилиндр</w:t>
            </w:r>
          </w:p>
        </w:tc>
        <w:tc>
          <w:tcPr>
            <w:tcW w:w="1461" w:type="dxa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31" w:type="dxa"/>
            <w:vAlign w:val="center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71C4C" w:rsidRPr="000A17F9" w:rsidTr="00B71C4C">
        <w:trPr>
          <w:trHeight w:val="364"/>
          <w:jc w:val="center"/>
        </w:trPr>
        <w:tc>
          <w:tcPr>
            <w:tcW w:w="720" w:type="dxa"/>
          </w:tcPr>
          <w:p w:rsidR="00B71C4C" w:rsidRPr="000A17F9" w:rsidRDefault="00B71C4C" w:rsidP="00B71C4C">
            <w:pPr>
              <w:numPr>
                <w:ilvl w:val="0"/>
                <w:numId w:val="31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5072" w:type="dxa"/>
          </w:tcPr>
          <w:p w:rsidR="00B71C4C" w:rsidRPr="000A17F9" w:rsidRDefault="00B71C4C" w:rsidP="0044558F">
            <w:pPr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Ремонт опорно-упорного подшипника</w:t>
            </w:r>
          </w:p>
        </w:tc>
        <w:tc>
          <w:tcPr>
            <w:tcW w:w="1901" w:type="dxa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опора</w:t>
            </w:r>
          </w:p>
        </w:tc>
        <w:tc>
          <w:tcPr>
            <w:tcW w:w="1461" w:type="dxa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31" w:type="dxa"/>
            <w:vAlign w:val="center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71C4C" w:rsidRPr="000A17F9" w:rsidTr="00B71C4C">
        <w:trPr>
          <w:trHeight w:val="364"/>
          <w:jc w:val="center"/>
        </w:trPr>
        <w:tc>
          <w:tcPr>
            <w:tcW w:w="720" w:type="dxa"/>
          </w:tcPr>
          <w:p w:rsidR="00B71C4C" w:rsidRPr="000A17F9" w:rsidRDefault="00B71C4C" w:rsidP="00B71C4C">
            <w:pPr>
              <w:numPr>
                <w:ilvl w:val="0"/>
                <w:numId w:val="31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5072" w:type="dxa"/>
          </w:tcPr>
          <w:p w:rsidR="00B71C4C" w:rsidRPr="000A17F9" w:rsidRDefault="00B71C4C" w:rsidP="0044558F">
            <w:pPr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Ремонт эжекторов водоструйных</w:t>
            </w:r>
          </w:p>
        </w:tc>
        <w:tc>
          <w:tcPr>
            <w:tcW w:w="1901" w:type="dxa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шт</w:t>
            </w:r>
          </w:p>
        </w:tc>
        <w:tc>
          <w:tcPr>
            <w:tcW w:w="1461" w:type="dxa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31" w:type="dxa"/>
            <w:vAlign w:val="center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71C4C" w:rsidRPr="000A17F9" w:rsidTr="00B71C4C">
        <w:trPr>
          <w:trHeight w:val="364"/>
          <w:jc w:val="center"/>
        </w:trPr>
        <w:tc>
          <w:tcPr>
            <w:tcW w:w="720" w:type="dxa"/>
          </w:tcPr>
          <w:p w:rsidR="00B71C4C" w:rsidRPr="000A17F9" w:rsidRDefault="00B71C4C" w:rsidP="00B71C4C">
            <w:pPr>
              <w:numPr>
                <w:ilvl w:val="0"/>
                <w:numId w:val="31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5072" w:type="dxa"/>
          </w:tcPr>
          <w:p w:rsidR="00B71C4C" w:rsidRPr="000A17F9" w:rsidRDefault="00B71C4C" w:rsidP="0044558F">
            <w:pPr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Чистка и опрессовка маслоохладителя</w:t>
            </w:r>
          </w:p>
        </w:tc>
        <w:tc>
          <w:tcPr>
            <w:tcW w:w="1901" w:type="dxa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шт</w:t>
            </w:r>
          </w:p>
        </w:tc>
        <w:tc>
          <w:tcPr>
            <w:tcW w:w="1461" w:type="dxa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431" w:type="dxa"/>
            <w:vAlign w:val="center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71C4C" w:rsidRPr="000A17F9" w:rsidTr="00B71C4C">
        <w:trPr>
          <w:trHeight w:val="364"/>
          <w:jc w:val="center"/>
        </w:trPr>
        <w:tc>
          <w:tcPr>
            <w:tcW w:w="720" w:type="dxa"/>
          </w:tcPr>
          <w:p w:rsidR="00B71C4C" w:rsidRPr="000A17F9" w:rsidRDefault="00B71C4C" w:rsidP="00B71C4C">
            <w:pPr>
              <w:numPr>
                <w:ilvl w:val="0"/>
                <w:numId w:val="31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5072" w:type="dxa"/>
          </w:tcPr>
          <w:p w:rsidR="00B71C4C" w:rsidRPr="000A17F9" w:rsidRDefault="00B71C4C" w:rsidP="0044558F">
            <w:pPr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Ремонт системы парораспределения</w:t>
            </w:r>
          </w:p>
        </w:tc>
        <w:tc>
          <w:tcPr>
            <w:tcW w:w="1901" w:type="dxa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устройство</w:t>
            </w:r>
          </w:p>
        </w:tc>
        <w:tc>
          <w:tcPr>
            <w:tcW w:w="1461" w:type="dxa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31" w:type="dxa"/>
            <w:vAlign w:val="center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71C4C" w:rsidRPr="000A17F9" w:rsidTr="00B71C4C">
        <w:trPr>
          <w:trHeight w:val="364"/>
          <w:jc w:val="center"/>
        </w:trPr>
        <w:tc>
          <w:tcPr>
            <w:tcW w:w="720" w:type="dxa"/>
          </w:tcPr>
          <w:p w:rsidR="00B71C4C" w:rsidRPr="000A17F9" w:rsidRDefault="00B71C4C" w:rsidP="00B71C4C">
            <w:pPr>
              <w:numPr>
                <w:ilvl w:val="0"/>
                <w:numId w:val="31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5072" w:type="dxa"/>
          </w:tcPr>
          <w:p w:rsidR="00B71C4C" w:rsidRPr="000A17F9" w:rsidRDefault="00B71C4C" w:rsidP="0044558F">
            <w:pPr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Ремонт стопорного клапана</w:t>
            </w:r>
          </w:p>
        </w:tc>
        <w:tc>
          <w:tcPr>
            <w:tcW w:w="1901" w:type="dxa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клапан</w:t>
            </w:r>
          </w:p>
        </w:tc>
        <w:tc>
          <w:tcPr>
            <w:tcW w:w="1461" w:type="dxa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31" w:type="dxa"/>
            <w:vAlign w:val="center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71C4C" w:rsidRPr="000A17F9" w:rsidTr="00B71C4C">
        <w:trPr>
          <w:trHeight w:val="364"/>
          <w:jc w:val="center"/>
        </w:trPr>
        <w:tc>
          <w:tcPr>
            <w:tcW w:w="720" w:type="dxa"/>
          </w:tcPr>
          <w:p w:rsidR="00B71C4C" w:rsidRPr="000A17F9" w:rsidRDefault="00B71C4C" w:rsidP="00B71C4C">
            <w:pPr>
              <w:numPr>
                <w:ilvl w:val="0"/>
                <w:numId w:val="31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5072" w:type="dxa"/>
          </w:tcPr>
          <w:p w:rsidR="00B71C4C" w:rsidRPr="000A17F9" w:rsidRDefault="00B71C4C" w:rsidP="0044558F">
            <w:pPr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Ремонт валоповоротного устройства</w:t>
            </w:r>
          </w:p>
        </w:tc>
        <w:tc>
          <w:tcPr>
            <w:tcW w:w="1901" w:type="dxa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шт</w:t>
            </w:r>
          </w:p>
        </w:tc>
        <w:tc>
          <w:tcPr>
            <w:tcW w:w="1461" w:type="dxa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31" w:type="dxa"/>
            <w:vAlign w:val="center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71C4C" w:rsidRPr="000A17F9" w:rsidTr="00B71C4C">
        <w:trPr>
          <w:trHeight w:val="364"/>
          <w:jc w:val="center"/>
        </w:trPr>
        <w:tc>
          <w:tcPr>
            <w:tcW w:w="720" w:type="dxa"/>
          </w:tcPr>
          <w:p w:rsidR="00B71C4C" w:rsidRPr="000A17F9" w:rsidRDefault="00B71C4C" w:rsidP="00B71C4C">
            <w:pPr>
              <w:numPr>
                <w:ilvl w:val="0"/>
                <w:numId w:val="31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5072" w:type="dxa"/>
          </w:tcPr>
          <w:p w:rsidR="00B71C4C" w:rsidRPr="000A17F9" w:rsidRDefault="00B71C4C" w:rsidP="0044558F">
            <w:pPr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Ремонт жесткой и полужесткой муфты турбоа</w:t>
            </w:r>
            <w:r w:rsidRPr="000A17F9">
              <w:rPr>
                <w:b w:val="0"/>
                <w:sz w:val="22"/>
                <w:szCs w:val="22"/>
              </w:rPr>
              <w:t>г</w:t>
            </w:r>
            <w:r w:rsidRPr="000A17F9">
              <w:rPr>
                <w:b w:val="0"/>
                <w:sz w:val="22"/>
                <w:szCs w:val="22"/>
              </w:rPr>
              <w:t>регата со снятием и посадкой полумуфты</w:t>
            </w:r>
          </w:p>
        </w:tc>
        <w:tc>
          <w:tcPr>
            <w:tcW w:w="1901" w:type="dxa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полумуфта</w:t>
            </w:r>
          </w:p>
        </w:tc>
        <w:tc>
          <w:tcPr>
            <w:tcW w:w="1461" w:type="dxa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31" w:type="dxa"/>
            <w:vAlign w:val="center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71C4C" w:rsidRPr="000A17F9" w:rsidTr="00B71C4C">
        <w:trPr>
          <w:trHeight w:val="364"/>
          <w:jc w:val="center"/>
        </w:trPr>
        <w:tc>
          <w:tcPr>
            <w:tcW w:w="720" w:type="dxa"/>
          </w:tcPr>
          <w:p w:rsidR="00B71C4C" w:rsidRPr="000A17F9" w:rsidRDefault="00B71C4C" w:rsidP="00B71C4C">
            <w:pPr>
              <w:numPr>
                <w:ilvl w:val="0"/>
                <w:numId w:val="31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5072" w:type="dxa"/>
          </w:tcPr>
          <w:p w:rsidR="00B71C4C" w:rsidRPr="000A17F9" w:rsidRDefault="00B71C4C" w:rsidP="0044558F">
            <w:pPr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Ремонт обойм уплотнений</w:t>
            </w:r>
          </w:p>
        </w:tc>
        <w:tc>
          <w:tcPr>
            <w:tcW w:w="1901" w:type="dxa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компл</w:t>
            </w:r>
          </w:p>
        </w:tc>
        <w:tc>
          <w:tcPr>
            <w:tcW w:w="1461" w:type="dxa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31" w:type="dxa"/>
            <w:vAlign w:val="center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71C4C" w:rsidRPr="000A17F9" w:rsidTr="00B71C4C">
        <w:trPr>
          <w:trHeight w:val="364"/>
          <w:jc w:val="center"/>
        </w:trPr>
        <w:tc>
          <w:tcPr>
            <w:tcW w:w="720" w:type="dxa"/>
          </w:tcPr>
          <w:p w:rsidR="00B71C4C" w:rsidRPr="000A17F9" w:rsidRDefault="00B71C4C" w:rsidP="00B71C4C">
            <w:pPr>
              <w:numPr>
                <w:ilvl w:val="0"/>
                <w:numId w:val="31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5072" w:type="dxa"/>
          </w:tcPr>
          <w:p w:rsidR="00B71C4C" w:rsidRPr="000A17F9" w:rsidRDefault="00B71C4C" w:rsidP="0044558F">
            <w:pPr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Центровка проточной части ЦВД с исправлением тепловых зазоров</w:t>
            </w:r>
          </w:p>
        </w:tc>
        <w:tc>
          <w:tcPr>
            <w:tcW w:w="1901" w:type="dxa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проточная часть</w:t>
            </w:r>
          </w:p>
        </w:tc>
        <w:tc>
          <w:tcPr>
            <w:tcW w:w="1461" w:type="dxa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31" w:type="dxa"/>
            <w:vAlign w:val="center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71C4C" w:rsidRPr="000A17F9" w:rsidTr="00B71C4C">
        <w:trPr>
          <w:trHeight w:val="364"/>
          <w:jc w:val="center"/>
        </w:trPr>
        <w:tc>
          <w:tcPr>
            <w:tcW w:w="720" w:type="dxa"/>
          </w:tcPr>
          <w:p w:rsidR="00B71C4C" w:rsidRPr="000A17F9" w:rsidRDefault="00B71C4C" w:rsidP="00B71C4C">
            <w:pPr>
              <w:numPr>
                <w:ilvl w:val="0"/>
                <w:numId w:val="31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5072" w:type="dxa"/>
          </w:tcPr>
          <w:p w:rsidR="00B71C4C" w:rsidRPr="000A17F9" w:rsidRDefault="00B71C4C" w:rsidP="0044558F">
            <w:pPr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Ремонт пускового маслонасоса</w:t>
            </w:r>
          </w:p>
        </w:tc>
        <w:tc>
          <w:tcPr>
            <w:tcW w:w="1901" w:type="dxa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шт</w:t>
            </w:r>
          </w:p>
        </w:tc>
        <w:tc>
          <w:tcPr>
            <w:tcW w:w="1461" w:type="dxa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431" w:type="dxa"/>
            <w:vAlign w:val="center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71C4C" w:rsidRPr="000A17F9" w:rsidTr="00B71C4C">
        <w:trPr>
          <w:trHeight w:val="364"/>
          <w:jc w:val="center"/>
        </w:trPr>
        <w:tc>
          <w:tcPr>
            <w:tcW w:w="720" w:type="dxa"/>
          </w:tcPr>
          <w:p w:rsidR="00B71C4C" w:rsidRPr="000A17F9" w:rsidRDefault="00B71C4C" w:rsidP="00B71C4C">
            <w:pPr>
              <w:numPr>
                <w:ilvl w:val="0"/>
                <w:numId w:val="31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5072" w:type="dxa"/>
          </w:tcPr>
          <w:p w:rsidR="00B71C4C" w:rsidRPr="000A17F9" w:rsidRDefault="00B71C4C" w:rsidP="0044558F">
            <w:pPr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Ремонт клапана захлопки 8 атм.</w:t>
            </w:r>
          </w:p>
        </w:tc>
        <w:tc>
          <w:tcPr>
            <w:tcW w:w="1901" w:type="dxa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клапан</w:t>
            </w:r>
          </w:p>
        </w:tc>
        <w:tc>
          <w:tcPr>
            <w:tcW w:w="1461" w:type="dxa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31" w:type="dxa"/>
            <w:vAlign w:val="center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71C4C" w:rsidRPr="000A17F9" w:rsidTr="00B71C4C">
        <w:trPr>
          <w:trHeight w:val="364"/>
          <w:jc w:val="center"/>
        </w:trPr>
        <w:tc>
          <w:tcPr>
            <w:tcW w:w="720" w:type="dxa"/>
          </w:tcPr>
          <w:p w:rsidR="00B71C4C" w:rsidRPr="000A17F9" w:rsidRDefault="00B71C4C" w:rsidP="00B71C4C">
            <w:pPr>
              <w:numPr>
                <w:ilvl w:val="0"/>
                <w:numId w:val="31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5072" w:type="dxa"/>
          </w:tcPr>
          <w:p w:rsidR="00B71C4C" w:rsidRPr="000A17F9" w:rsidRDefault="00B71C4C" w:rsidP="0044558F">
            <w:pPr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Центровка турбины и генератора</w:t>
            </w:r>
          </w:p>
        </w:tc>
        <w:tc>
          <w:tcPr>
            <w:tcW w:w="1901" w:type="dxa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валопровод</w:t>
            </w:r>
          </w:p>
        </w:tc>
        <w:tc>
          <w:tcPr>
            <w:tcW w:w="1461" w:type="dxa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31" w:type="dxa"/>
            <w:vAlign w:val="center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71C4C" w:rsidRPr="000A17F9" w:rsidTr="00B71C4C">
        <w:trPr>
          <w:trHeight w:val="364"/>
          <w:jc w:val="center"/>
        </w:trPr>
        <w:tc>
          <w:tcPr>
            <w:tcW w:w="720" w:type="dxa"/>
          </w:tcPr>
          <w:p w:rsidR="00B71C4C" w:rsidRPr="000A17F9" w:rsidRDefault="00B71C4C" w:rsidP="00B71C4C">
            <w:pPr>
              <w:numPr>
                <w:ilvl w:val="0"/>
                <w:numId w:val="31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5072" w:type="dxa"/>
          </w:tcPr>
          <w:p w:rsidR="00B71C4C" w:rsidRPr="000A17F9" w:rsidRDefault="00B71C4C" w:rsidP="0044558F">
            <w:pPr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Сборка корпуса турбины</w:t>
            </w:r>
          </w:p>
        </w:tc>
        <w:tc>
          <w:tcPr>
            <w:tcW w:w="1901" w:type="dxa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цилиндр</w:t>
            </w:r>
          </w:p>
        </w:tc>
        <w:tc>
          <w:tcPr>
            <w:tcW w:w="1461" w:type="dxa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31" w:type="dxa"/>
            <w:vAlign w:val="center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71C4C" w:rsidRPr="000A17F9" w:rsidTr="00B71C4C">
        <w:trPr>
          <w:trHeight w:val="364"/>
          <w:jc w:val="center"/>
        </w:trPr>
        <w:tc>
          <w:tcPr>
            <w:tcW w:w="720" w:type="dxa"/>
          </w:tcPr>
          <w:p w:rsidR="00B71C4C" w:rsidRPr="000A17F9" w:rsidRDefault="00B71C4C" w:rsidP="00B71C4C">
            <w:pPr>
              <w:numPr>
                <w:ilvl w:val="0"/>
                <w:numId w:val="31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5072" w:type="dxa"/>
          </w:tcPr>
          <w:p w:rsidR="00B71C4C" w:rsidRPr="000A17F9" w:rsidRDefault="00B71C4C" w:rsidP="0044558F">
            <w:pPr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Ремонт поворотной диафрагмы с притиркой по</w:t>
            </w:r>
            <w:r w:rsidRPr="000A17F9">
              <w:rPr>
                <w:b w:val="0"/>
                <w:sz w:val="22"/>
                <w:szCs w:val="22"/>
              </w:rPr>
              <w:t>я</w:t>
            </w:r>
            <w:r w:rsidRPr="000A17F9">
              <w:rPr>
                <w:b w:val="0"/>
                <w:sz w:val="22"/>
                <w:szCs w:val="22"/>
              </w:rPr>
              <w:t>сков турбин теплофикационных, диаметром: до 1500мм</w:t>
            </w:r>
          </w:p>
        </w:tc>
        <w:tc>
          <w:tcPr>
            <w:tcW w:w="1901" w:type="dxa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диафрагма</w:t>
            </w:r>
          </w:p>
        </w:tc>
        <w:tc>
          <w:tcPr>
            <w:tcW w:w="1461" w:type="dxa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31" w:type="dxa"/>
            <w:vAlign w:val="center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71C4C" w:rsidRPr="000A17F9" w:rsidTr="00B71C4C">
        <w:trPr>
          <w:trHeight w:val="364"/>
          <w:jc w:val="center"/>
        </w:trPr>
        <w:tc>
          <w:tcPr>
            <w:tcW w:w="720" w:type="dxa"/>
          </w:tcPr>
          <w:p w:rsidR="00B71C4C" w:rsidRPr="000A17F9" w:rsidRDefault="00B71C4C" w:rsidP="00B71C4C">
            <w:pPr>
              <w:numPr>
                <w:ilvl w:val="0"/>
                <w:numId w:val="31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5072" w:type="dxa"/>
          </w:tcPr>
          <w:p w:rsidR="00B71C4C" w:rsidRPr="000A17F9" w:rsidRDefault="00B71C4C" w:rsidP="0044558F">
            <w:pPr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Настройка системы регулирования турбины: ОР-12 по заводским данным</w:t>
            </w:r>
          </w:p>
        </w:tc>
        <w:tc>
          <w:tcPr>
            <w:tcW w:w="1901" w:type="dxa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система</w:t>
            </w:r>
          </w:p>
        </w:tc>
        <w:tc>
          <w:tcPr>
            <w:tcW w:w="1461" w:type="dxa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31" w:type="dxa"/>
            <w:vAlign w:val="center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71C4C" w:rsidRPr="000A17F9" w:rsidTr="00B71C4C">
        <w:trPr>
          <w:trHeight w:val="364"/>
          <w:jc w:val="center"/>
        </w:trPr>
        <w:tc>
          <w:tcPr>
            <w:tcW w:w="720" w:type="dxa"/>
          </w:tcPr>
          <w:p w:rsidR="00B71C4C" w:rsidRPr="000A17F9" w:rsidRDefault="00B71C4C" w:rsidP="00B71C4C">
            <w:pPr>
              <w:numPr>
                <w:ilvl w:val="0"/>
                <w:numId w:val="31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5072" w:type="dxa"/>
          </w:tcPr>
          <w:p w:rsidR="00B71C4C" w:rsidRPr="000A17F9" w:rsidRDefault="00B71C4C" w:rsidP="0044558F">
            <w:pPr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Балансировка валопровода турбоагрегата на ме</w:t>
            </w:r>
            <w:r w:rsidRPr="000A17F9">
              <w:rPr>
                <w:b w:val="0"/>
                <w:sz w:val="22"/>
                <w:szCs w:val="22"/>
              </w:rPr>
              <w:t>с</w:t>
            </w:r>
            <w:r w:rsidRPr="000A17F9">
              <w:rPr>
                <w:b w:val="0"/>
                <w:sz w:val="22"/>
                <w:szCs w:val="22"/>
              </w:rPr>
              <w:t>те, мощность агрегата: до 25МВт</w:t>
            </w:r>
          </w:p>
        </w:tc>
        <w:tc>
          <w:tcPr>
            <w:tcW w:w="1901" w:type="dxa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агрегат</w:t>
            </w:r>
          </w:p>
        </w:tc>
        <w:tc>
          <w:tcPr>
            <w:tcW w:w="1461" w:type="dxa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31" w:type="dxa"/>
            <w:vAlign w:val="center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71C4C" w:rsidRPr="000A17F9" w:rsidTr="00B71C4C">
        <w:trPr>
          <w:trHeight w:val="364"/>
          <w:jc w:val="center"/>
        </w:trPr>
        <w:tc>
          <w:tcPr>
            <w:tcW w:w="720" w:type="dxa"/>
          </w:tcPr>
          <w:p w:rsidR="00B71C4C" w:rsidRPr="000A17F9" w:rsidRDefault="00B71C4C" w:rsidP="00B71C4C">
            <w:pPr>
              <w:numPr>
                <w:ilvl w:val="0"/>
                <w:numId w:val="31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5072" w:type="dxa"/>
          </w:tcPr>
          <w:p w:rsidR="00B71C4C" w:rsidRPr="000A17F9" w:rsidRDefault="00B71C4C" w:rsidP="0044558F">
            <w:pPr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Ремонт РВД с очисткой от солевых отложений и заменой уплотнительных усиков, завальцованных в роторе турбин конденсационных, теплофикац</w:t>
            </w:r>
            <w:r w:rsidRPr="000A17F9">
              <w:rPr>
                <w:b w:val="0"/>
                <w:sz w:val="22"/>
                <w:szCs w:val="22"/>
              </w:rPr>
              <w:t>и</w:t>
            </w:r>
            <w:r w:rsidRPr="000A17F9">
              <w:rPr>
                <w:b w:val="0"/>
                <w:sz w:val="22"/>
                <w:szCs w:val="22"/>
              </w:rPr>
              <w:t>онных и с противодавлением: до 10 ступеней, начальное давление пара 8,83(90) МПа (ата)</w:t>
            </w:r>
          </w:p>
        </w:tc>
        <w:tc>
          <w:tcPr>
            <w:tcW w:w="1901" w:type="dxa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ротор</w:t>
            </w:r>
          </w:p>
        </w:tc>
        <w:tc>
          <w:tcPr>
            <w:tcW w:w="1461" w:type="dxa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31" w:type="dxa"/>
            <w:vAlign w:val="center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71C4C" w:rsidRPr="000A17F9" w:rsidTr="00B71C4C">
        <w:trPr>
          <w:trHeight w:val="364"/>
          <w:jc w:val="center"/>
        </w:trPr>
        <w:tc>
          <w:tcPr>
            <w:tcW w:w="720" w:type="dxa"/>
          </w:tcPr>
          <w:p w:rsidR="00B71C4C" w:rsidRPr="000A17F9" w:rsidRDefault="00B71C4C" w:rsidP="00B71C4C">
            <w:pPr>
              <w:numPr>
                <w:ilvl w:val="0"/>
                <w:numId w:val="31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5072" w:type="dxa"/>
          </w:tcPr>
          <w:p w:rsidR="00B71C4C" w:rsidRPr="000A17F9" w:rsidRDefault="00B71C4C" w:rsidP="0044558F">
            <w:pPr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Замена ленточного бандажа ступени турбин ко</w:t>
            </w:r>
            <w:r w:rsidRPr="000A17F9">
              <w:rPr>
                <w:b w:val="0"/>
                <w:sz w:val="22"/>
                <w:szCs w:val="22"/>
              </w:rPr>
              <w:t>н</w:t>
            </w:r>
            <w:r w:rsidRPr="000A17F9">
              <w:rPr>
                <w:b w:val="0"/>
                <w:sz w:val="22"/>
                <w:szCs w:val="22"/>
              </w:rPr>
              <w:t>денсационных, теплофикационных и с против</w:t>
            </w:r>
            <w:r w:rsidRPr="000A17F9">
              <w:rPr>
                <w:b w:val="0"/>
                <w:sz w:val="22"/>
                <w:szCs w:val="22"/>
              </w:rPr>
              <w:t>о</w:t>
            </w:r>
            <w:r w:rsidRPr="000A17F9">
              <w:rPr>
                <w:b w:val="0"/>
                <w:sz w:val="22"/>
                <w:szCs w:val="22"/>
              </w:rPr>
              <w:t>давлением</w:t>
            </w:r>
          </w:p>
        </w:tc>
        <w:tc>
          <w:tcPr>
            <w:tcW w:w="1901" w:type="dxa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пакет</w:t>
            </w:r>
          </w:p>
        </w:tc>
        <w:tc>
          <w:tcPr>
            <w:tcW w:w="1461" w:type="dxa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1431" w:type="dxa"/>
            <w:vAlign w:val="center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71C4C" w:rsidRPr="000A17F9" w:rsidTr="00B71C4C">
        <w:trPr>
          <w:trHeight w:val="364"/>
          <w:jc w:val="center"/>
        </w:trPr>
        <w:tc>
          <w:tcPr>
            <w:tcW w:w="720" w:type="dxa"/>
          </w:tcPr>
          <w:p w:rsidR="00B71C4C" w:rsidRPr="000A17F9" w:rsidRDefault="00B71C4C" w:rsidP="00B71C4C">
            <w:pPr>
              <w:numPr>
                <w:ilvl w:val="0"/>
                <w:numId w:val="31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5072" w:type="dxa"/>
          </w:tcPr>
          <w:p w:rsidR="00B71C4C" w:rsidRPr="000A17F9" w:rsidRDefault="00B71C4C" w:rsidP="0044558F">
            <w:pPr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Восстановление шипов рабочих лопаток ступени турбин конденсационных, теплофикационных и с противодавлением: 2 ряда</w:t>
            </w:r>
          </w:p>
        </w:tc>
        <w:tc>
          <w:tcPr>
            <w:tcW w:w="1901" w:type="dxa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ступень</w:t>
            </w:r>
          </w:p>
        </w:tc>
        <w:tc>
          <w:tcPr>
            <w:tcW w:w="1461" w:type="dxa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31" w:type="dxa"/>
            <w:vAlign w:val="center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71C4C" w:rsidRPr="000A17F9" w:rsidTr="00B71C4C">
        <w:trPr>
          <w:trHeight w:val="364"/>
          <w:jc w:val="center"/>
        </w:trPr>
        <w:tc>
          <w:tcPr>
            <w:tcW w:w="720" w:type="dxa"/>
          </w:tcPr>
          <w:p w:rsidR="00B71C4C" w:rsidRPr="000A17F9" w:rsidRDefault="00B71C4C" w:rsidP="00B71C4C">
            <w:pPr>
              <w:numPr>
                <w:ilvl w:val="0"/>
                <w:numId w:val="31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5072" w:type="dxa"/>
          </w:tcPr>
          <w:p w:rsidR="00B71C4C" w:rsidRPr="000A17F9" w:rsidRDefault="00B71C4C" w:rsidP="0044558F">
            <w:pPr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Снятие и установка верхней половины торцевых щитов (наружных, промежуточных, внутренних щитов), диффузоров, маслоуловителей или кор</w:t>
            </w:r>
            <w:r w:rsidRPr="000A17F9">
              <w:rPr>
                <w:b w:val="0"/>
                <w:sz w:val="22"/>
                <w:szCs w:val="22"/>
              </w:rPr>
              <w:t>о</w:t>
            </w:r>
            <w:r w:rsidRPr="000A17F9">
              <w:rPr>
                <w:b w:val="0"/>
                <w:sz w:val="22"/>
                <w:szCs w:val="22"/>
              </w:rPr>
              <w:t>бов с одной стороны турбогенератора, тип: Т2-2,5-2; Т2-4-2; Т2-6-2; Т-6-2</w:t>
            </w:r>
          </w:p>
        </w:tc>
        <w:tc>
          <w:tcPr>
            <w:tcW w:w="1901" w:type="dxa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комплект на одну сторону турбоген</w:t>
            </w:r>
            <w:r w:rsidRPr="000A17F9">
              <w:rPr>
                <w:b w:val="0"/>
                <w:sz w:val="22"/>
                <w:szCs w:val="22"/>
              </w:rPr>
              <w:t>е</w:t>
            </w:r>
            <w:r w:rsidRPr="000A17F9">
              <w:rPr>
                <w:b w:val="0"/>
                <w:sz w:val="22"/>
                <w:szCs w:val="22"/>
              </w:rPr>
              <w:t>ратора</w:t>
            </w:r>
          </w:p>
        </w:tc>
        <w:tc>
          <w:tcPr>
            <w:tcW w:w="1461" w:type="dxa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31" w:type="dxa"/>
            <w:vAlign w:val="center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71C4C" w:rsidRPr="000A17F9" w:rsidTr="00B71C4C">
        <w:trPr>
          <w:trHeight w:val="364"/>
          <w:jc w:val="center"/>
        </w:trPr>
        <w:tc>
          <w:tcPr>
            <w:tcW w:w="720" w:type="dxa"/>
          </w:tcPr>
          <w:p w:rsidR="00B71C4C" w:rsidRPr="000A17F9" w:rsidRDefault="00B71C4C" w:rsidP="00B71C4C">
            <w:pPr>
              <w:numPr>
                <w:ilvl w:val="0"/>
                <w:numId w:val="31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5072" w:type="dxa"/>
          </w:tcPr>
          <w:p w:rsidR="00B71C4C" w:rsidRPr="000A17F9" w:rsidRDefault="00B71C4C" w:rsidP="0044558F">
            <w:pPr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Вывод и ввод ротора (транспортировка, устано</w:t>
            </w:r>
            <w:r w:rsidRPr="000A17F9">
              <w:rPr>
                <w:b w:val="0"/>
                <w:sz w:val="22"/>
                <w:szCs w:val="22"/>
              </w:rPr>
              <w:t>в</w:t>
            </w:r>
            <w:r w:rsidRPr="000A17F9">
              <w:rPr>
                <w:b w:val="0"/>
                <w:sz w:val="22"/>
                <w:szCs w:val="22"/>
              </w:rPr>
              <w:t>ка и снятие рельсового пути и приспособлений. Вывод и ввод ротора с транспортировкой на р</w:t>
            </w:r>
            <w:r w:rsidRPr="000A17F9">
              <w:rPr>
                <w:b w:val="0"/>
                <w:sz w:val="22"/>
                <w:szCs w:val="22"/>
              </w:rPr>
              <w:t>е</w:t>
            </w:r>
            <w:r w:rsidRPr="000A17F9">
              <w:rPr>
                <w:b w:val="0"/>
                <w:sz w:val="22"/>
                <w:szCs w:val="22"/>
              </w:rPr>
              <w:t>монтную площадку и обратно), турбогенератор типа: Т2-2.5-2,Т2-4-2,Т2-6-2,Т-6-2</w:t>
            </w:r>
          </w:p>
        </w:tc>
        <w:tc>
          <w:tcPr>
            <w:tcW w:w="1901" w:type="dxa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турбогенератор</w:t>
            </w:r>
          </w:p>
        </w:tc>
        <w:tc>
          <w:tcPr>
            <w:tcW w:w="1461" w:type="dxa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31" w:type="dxa"/>
            <w:vAlign w:val="center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71C4C" w:rsidRPr="000A17F9" w:rsidTr="00B71C4C">
        <w:trPr>
          <w:trHeight w:val="364"/>
          <w:jc w:val="center"/>
        </w:trPr>
        <w:tc>
          <w:tcPr>
            <w:tcW w:w="720" w:type="dxa"/>
          </w:tcPr>
          <w:p w:rsidR="00B71C4C" w:rsidRPr="000A17F9" w:rsidRDefault="00B71C4C" w:rsidP="00B71C4C">
            <w:pPr>
              <w:numPr>
                <w:ilvl w:val="0"/>
                <w:numId w:val="31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5072" w:type="dxa"/>
          </w:tcPr>
          <w:p w:rsidR="00B71C4C" w:rsidRPr="000A17F9" w:rsidRDefault="00B71C4C" w:rsidP="0044558F">
            <w:pPr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Ремонт статора с переклиновкой до 10% пазов, перебанджировкой до 10 шнуровых бандажей, устранением мелких дефектов активной стали: турбогенератор типа Т2-2.5-2, Т2-4-2, Т2-6-2, Т-6-2</w:t>
            </w:r>
          </w:p>
        </w:tc>
        <w:tc>
          <w:tcPr>
            <w:tcW w:w="1901" w:type="dxa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статор</w:t>
            </w:r>
          </w:p>
        </w:tc>
        <w:tc>
          <w:tcPr>
            <w:tcW w:w="1461" w:type="dxa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31" w:type="dxa"/>
            <w:vAlign w:val="center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71C4C" w:rsidRPr="000A17F9" w:rsidTr="00B71C4C">
        <w:trPr>
          <w:trHeight w:val="364"/>
          <w:jc w:val="center"/>
        </w:trPr>
        <w:tc>
          <w:tcPr>
            <w:tcW w:w="720" w:type="dxa"/>
          </w:tcPr>
          <w:p w:rsidR="00B71C4C" w:rsidRPr="000A17F9" w:rsidRDefault="00B71C4C" w:rsidP="00B71C4C">
            <w:pPr>
              <w:numPr>
                <w:ilvl w:val="0"/>
                <w:numId w:val="31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5072" w:type="dxa"/>
          </w:tcPr>
          <w:p w:rsidR="00B71C4C" w:rsidRPr="000A17F9" w:rsidRDefault="00B71C4C" w:rsidP="0044558F">
            <w:pPr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Испытание активной стали статора (транспорт</w:t>
            </w:r>
            <w:r w:rsidRPr="000A17F9">
              <w:rPr>
                <w:b w:val="0"/>
                <w:sz w:val="22"/>
                <w:szCs w:val="22"/>
              </w:rPr>
              <w:t>и</w:t>
            </w:r>
            <w:r w:rsidRPr="000A17F9">
              <w:rPr>
                <w:b w:val="0"/>
                <w:sz w:val="22"/>
                <w:szCs w:val="22"/>
              </w:rPr>
              <w:t>ровка к статору испытательной аппаратуры и к</w:t>
            </w:r>
            <w:r w:rsidRPr="000A17F9">
              <w:rPr>
                <w:b w:val="0"/>
                <w:sz w:val="22"/>
                <w:szCs w:val="22"/>
              </w:rPr>
              <w:t>а</w:t>
            </w:r>
            <w:r w:rsidRPr="000A17F9">
              <w:rPr>
                <w:b w:val="0"/>
                <w:sz w:val="22"/>
                <w:szCs w:val="22"/>
              </w:rPr>
              <w:t>белей, подготовка схемы, разборка схемы, уборка аппаратуры и кабелей): турбогенератор типа Т2-2.5-2,Т2-4-2,Т2-6-2,Т-6-2</w:t>
            </w:r>
          </w:p>
        </w:tc>
        <w:tc>
          <w:tcPr>
            <w:tcW w:w="1901" w:type="dxa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испытание</w:t>
            </w:r>
          </w:p>
        </w:tc>
        <w:tc>
          <w:tcPr>
            <w:tcW w:w="1461" w:type="dxa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31" w:type="dxa"/>
            <w:vAlign w:val="center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71C4C" w:rsidRPr="000A17F9" w:rsidTr="00B71C4C">
        <w:trPr>
          <w:trHeight w:val="364"/>
          <w:jc w:val="center"/>
        </w:trPr>
        <w:tc>
          <w:tcPr>
            <w:tcW w:w="720" w:type="dxa"/>
          </w:tcPr>
          <w:p w:rsidR="00B71C4C" w:rsidRPr="000A17F9" w:rsidRDefault="00B71C4C" w:rsidP="00B71C4C">
            <w:pPr>
              <w:numPr>
                <w:ilvl w:val="0"/>
                <w:numId w:val="31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5072" w:type="dxa"/>
          </w:tcPr>
          <w:p w:rsidR="00B71C4C" w:rsidRPr="000A17F9" w:rsidRDefault="00B71C4C" w:rsidP="0044558F">
            <w:pPr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Замена шнурового бандажа лобовой части вер</w:t>
            </w:r>
            <w:r w:rsidRPr="000A17F9">
              <w:rPr>
                <w:b w:val="0"/>
                <w:sz w:val="22"/>
                <w:szCs w:val="22"/>
              </w:rPr>
              <w:t>х</w:t>
            </w:r>
            <w:r w:rsidRPr="000A17F9">
              <w:rPr>
                <w:b w:val="0"/>
                <w:sz w:val="22"/>
                <w:szCs w:val="22"/>
              </w:rPr>
              <w:t>него слоя обмотки с термообработкой пропито</w:t>
            </w:r>
            <w:r w:rsidRPr="000A17F9">
              <w:rPr>
                <w:b w:val="0"/>
                <w:sz w:val="22"/>
                <w:szCs w:val="22"/>
              </w:rPr>
              <w:t>ч</w:t>
            </w:r>
            <w:r w:rsidRPr="000A17F9">
              <w:rPr>
                <w:b w:val="0"/>
                <w:sz w:val="22"/>
                <w:szCs w:val="22"/>
              </w:rPr>
              <w:t>ного состава: турбогенератор типа Т2-2.5-2,Т2-4-2,Т2-6-2,Т-6-2</w:t>
            </w:r>
          </w:p>
        </w:tc>
        <w:tc>
          <w:tcPr>
            <w:tcW w:w="1901" w:type="dxa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1 шнуровой бандаж</w:t>
            </w:r>
          </w:p>
        </w:tc>
        <w:tc>
          <w:tcPr>
            <w:tcW w:w="1461" w:type="dxa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1431" w:type="dxa"/>
            <w:vAlign w:val="center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71C4C" w:rsidRPr="000A17F9" w:rsidTr="00B71C4C">
        <w:trPr>
          <w:trHeight w:val="364"/>
          <w:jc w:val="center"/>
        </w:trPr>
        <w:tc>
          <w:tcPr>
            <w:tcW w:w="720" w:type="dxa"/>
          </w:tcPr>
          <w:p w:rsidR="00B71C4C" w:rsidRPr="000A17F9" w:rsidRDefault="00B71C4C" w:rsidP="00B71C4C">
            <w:pPr>
              <w:numPr>
                <w:ilvl w:val="0"/>
                <w:numId w:val="31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5072" w:type="dxa"/>
          </w:tcPr>
          <w:p w:rsidR="00B71C4C" w:rsidRPr="000A17F9" w:rsidRDefault="00B71C4C" w:rsidP="0044558F">
            <w:pPr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Ремонт поврежденного участка изоляции стержня в пределах лобовых частей, независимо от типа турбогенератора</w:t>
            </w:r>
          </w:p>
        </w:tc>
        <w:tc>
          <w:tcPr>
            <w:tcW w:w="1901" w:type="dxa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участок покрытия</w:t>
            </w:r>
          </w:p>
        </w:tc>
        <w:tc>
          <w:tcPr>
            <w:tcW w:w="1461" w:type="dxa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431" w:type="dxa"/>
            <w:vAlign w:val="center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71C4C" w:rsidRPr="000A17F9" w:rsidTr="00B71C4C">
        <w:trPr>
          <w:trHeight w:val="364"/>
          <w:jc w:val="center"/>
        </w:trPr>
        <w:tc>
          <w:tcPr>
            <w:tcW w:w="720" w:type="dxa"/>
          </w:tcPr>
          <w:p w:rsidR="00B71C4C" w:rsidRPr="000A17F9" w:rsidRDefault="00B71C4C" w:rsidP="00B71C4C">
            <w:pPr>
              <w:numPr>
                <w:ilvl w:val="0"/>
                <w:numId w:val="31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5072" w:type="dxa"/>
          </w:tcPr>
          <w:p w:rsidR="00B71C4C" w:rsidRPr="000A17F9" w:rsidRDefault="00B71C4C" w:rsidP="0044558F">
            <w:pPr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Восстановление вентиляционного канала акти</w:t>
            </w:r>
            <w:r w:rsidRPr="000A17F9">
              <w:rPr>
                <w:b w:val="0"/>
                <w:sz w:val="22"/>
                <w:szCs w:val="22"/>
              </w:rPr>
              <w:t>в</w:t>
            </w:r>
            <w:r w:rsidRPr="000A17F9">
              <w:rPr>
                <w:b w:val="0"/>
                <w:sz w:val="22"/>
                <w:szCs w:val="22"/>
              </w:rPr>
              <w:t>ной стали статора в пределах одного зубца, нез</w:t>
            </w:r>
            <w:r w:rsidRPr="000A17F9">
              <w:rPr>
                <w:b w:val="0"/>
                <w:sz w:val="22"/>
                <w:szCs w:val="22"/>
              </w:rPr>
              <w:t>а</w:t>
            </w:r>
            <w:r w:rsidRPr="000A17F9">
              <w:rPr>
                <w:b w:val="0"/>
                <w:sz w:val="22"/>
                <w:szCs w:val="22"/>
              </w:rPr>
              <w:t>висимо от типа турбогенератора</w:t>
            </w:r>
          </w:p>
        </w:tc>
        <w:tc>
          <w:tcPr>
            <w:tcW w:w="1901" w:type="dxa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1 вентиляционный канал</w:t>
            </w:r>
          </w:p>
        </w:tc>
        <w:tc>
          <w:tcPr>
            <w:tcW w:w="1461" w:type="dxa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1431" w:type="dxa"/>
            <w:vAlign w:val="center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71C4C" w:rsidRPr="000A17F9" w:rsidTr="00B71C4C">
        <w:trPr>
          <w:trHeight w:val="364"/>
          <w:jc w:val="center"/>
        </w:trPr>
        <w:tc>
          <w:tcPr>
            <w:tcW w:w="720" w:type="dxa"/>
          </w:tcPr>
          <w:p w:rsidR="00B71C4C" w:rsidRPr="000A17F9" w:rsidRDefault="00B71C4C" w:rsidP="00B71C4C">
            <w:pPr>
              <w:numPr>
                <w:ilvl w:val="0"/>
                <w:numId w:val="31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5072" w:type="dxa"/>
          </w:tcPr>
          <w:p w:rsidR="00B71C4C" w:rsidRPr="000A17F9" w:rsidRDefault="00B71C4C" w:rsidP="0044558F">
            <w:pPr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Промывка лобовых частей моющими жидкостями с естественной сушкой: турбогенератор типа Т2-2.5-2,Т2-4-2,Т2-6-2,Т-6-2,Т2-12-2,Т-12-2</w:t>
            </w:r>
          </w:p>
        </w:tc>
        <w:tc>
          <w:tcPr>
            <w:tcW w:w="1901" w:type="dxa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статор</w:t>
            </w:r>
          </w:p>
        </w:tc>
        <w:tc>
          <w:tcPr>
            <w:tcW w:w="1461" w:type="dxa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31" w:type="dxa"/>
            <w:vAlign w:val="center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71C4C" w:rsidRPr="000A17F9" w:rsidTr="00B71C4C">
        <w:trPr>
          <w:trHeight w:val="364"/>
          <w:jc w:val="center"/>
        </w:trPr>
        <w:tc>
          <w:tcPr>
            <w:tcW w:w="720" w:type="dxa"/>
          </w:tcPr>
          <w:p w:rsidR="00B71C4C" w:rsidRPr="000A17F9" w:rsidRDefault="00B71C4C" w:rsidP="00B71C4C">
            <w:pPr>
              <w:numPr>
                <w:ilvl w:val="0"/>
                <w:numId w:val="31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5072" w:type="dxa"/>
          </w:tcPr>
          <w:p w:rsidR="00B71C4C" w:rsidRPr="000A17F9" w:rsidRDefault="00B71C4C" w:rsidP="0044558F">
            <w:pPr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Ремонт воздухоохлодителя:</w:t>
            </w:r>
          </w:p>
        </w:tc>
        <w:tc>
          <w:tcPr>
            <w:tcW w:w="1901" w:type="dxa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Воздухоохлодитель</w:t>
            </w:r>
          </w:p>
        </w:tc>
        <w:tc>
          <w:tcPr>
            <w:tcW w:w="1461" w:type="dxa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431" w:type="dxa"/>
            <w:vAlign w:val="center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71C4C" w:rsidRPr="000A17F9" w:rsidTr="00B71C4C">
        <w:trPr>
          <w:trHeight w:val="364"/>
          <w:jc w:val="center"/>
        </w:trPr>
        <w:tc>
          <w:tcPr>
            <w:tcW w:w="720" w:type="dxa"/>
          </w:tcPr>
          <w:p w:rsidR="00B71C4C" w:rsidRPr="000A17F9" w:rsidRDefault="00B71C4C" w:rsidP="00B71C4C">
            <w:pPr>
              <w:numPr>
                <w:ilvl w:val="0"/>
                <w:numId w:val="31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5072" w:type="dxa"/>
          </w:tcPr>
          <w:p w:rsidR="00B71C4C" w:rsidRPr="000A17F9" w:rsidRDefault="00B71C4C" w:rsidP="0044558F">
            <w:pPr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Ремонт возбудителя с выводом якоря без пер</w:t>
            </w:r>
            <w:r w:rsidRPr="000A17F9">
              <w:rPr>
                <w:b w:val="0"/>
                <w:sz w:val="22"/>
                <w:szCs w:val="22"/>
              </w:rPr>
              <w:t>е</w:t>
            </w:r>
            <w:r w:rsidRPr="000A17F9">
              <w:rPr>
                <w:b w:val="0"/>
                <w:sz w:val="22"/>
                <w:szCs w:val="22"/>
              </w:rPr>
              <w:t>мотки обмоток</w:t>
            </w:r>
          </w:p>
        </w:tc>
        <w:tc>
          <w:tcPr>
            <w:tcW w:w="1901" w:type="dxa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возбудитель</w:t>
            </w:r>
          </w:p>
        </w:tc>
        <w:tc>
          <w:tcPr>
            <w:tcW w:w="1461" w:type="dxa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31" w:type="dxa"/>
            <w:vAlign w:val="center"/>
          </w:tcPr>
          <w:p w:rsidR="00B71C4C" w:rsidRPr="000A17F9" w:rsidRDefault="00B71C4C" w:rsidP="00B71C4C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B71C4C" w:rsidRPr="000A17F9" w:rsidRDefault="00B71C4C" w:rsidP="00B71C4C">
      <w:pPr>
        <w:shd w:val="clear" w:color="auto" w:fill="FFFFFF"/>
        <w:rPr>
          <w:b w:val="0"/>
          <w:sz w:val="22"/>
          <w:szCs w:val="22"/>
        </w:rPr>
      </w:pPr>
    </w:p>
    <w:p w:rsidR="00B71C4C" w:rsidRPr="000A17F9" w:rsidRDefault="00B71C4C" w:rsidP="00B71C4C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1.2.3. Требования по соответствию работ технической документации: В полном объеме.</w:t>
      </w:r>
    </w:p>
    <w:p w:rsidR="00B71C4C" w:rsidRPr="000A17F9" w:rsidRDefault="00B71C4C" w:rsidP="00B71C4C">
      <w:pPr>
        <w:tabs>
          <w:tab w:val="left" w:pos="4104"/>
        </w:tabs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1.2.4. Требования к последовательности выполнения работ, этапам работ: Согласно последовательности, о</w:t>
      </w:r>
      <w:r w:rsidRPr="000A17F9">
        <w:rPr>
          <w:b w:val="0"/>
          <w:sz w:val="22"/>
          <w:szCs w:val="22"/>
        </w:rPr>
        <w:t>п</w:t>
      </w:r>
      <w:r w:rsidRPr="000A17F9">
        <w:rPr>
          <w:b w:val="0"/>
          <w:sz w:val="22"/>
          <w:szCs w:val="22"/>
        </w:rPr>
        <w:t xml:space="preserve">ределяемой ППР и  </w:t>
      </w:r>
      <w:r w:rsidRPr="000A17F9">
        <w:rPr>
          <w:b w:val="0"/>
          <w:color w:val="000000"/>
          <w:sz w:val="22"/>
          <w:szCs w:val="22"/>
        </w:rPr>
        <w:t xml:space="preserve">Техническими условиями на выполнение </w:t>
      </w:r>
      <w:r w:rsidRPr="000A17F9">
        <w:rPr>
          <w:b w:val="0"/>
          <w:sz w:val="22"/>
          <w:szCs w:val="22"/>
        </w:rPr>
        <w:t xml:space="preserve">работ по ремонту З и С. </w:t>
      </w:r>
    </w:p>
    <w:p w:rsidR="00B71C4C" w:rsidRPr="000A17F9" w:rsidRDefault="00B71C4C" w:rsidP="00B71C4C">
      <w:pPr>
        <w:tabs>
          <w:tab w:val="left" w:pos="4104"/>
        </w:tabs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1.2.5. Требования к применяемым строительным, изоляционным и прочим другим материалам: Соответствие применяемых материалов ГОСТу, ОСТу, наличие сертификатов качества на применяемые материалы.</w:t>
      </w:r>
    </w:p>
    <w:p w:rsidR="00B71C4C" w:rsidRPr="000A17F9" w:rsidRDefault="00B71C4C" w:rsidP="00B71C4C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1.2.6. Требования к сроку и условиям гарантийного и послегарантийного обслуживания: В течение 36 мес.</w:t>
      </w:r>
    </w:p>
    <w:p w:rsidR="00B71C4C" w:rsidRPr="000A17F9" w:rsidRDefault="00B71C4C" w:rsidP="00B71C4C">
      <w:pPr>
        <w:jc w:val="both"/>
        <w:rPr>
          <w:b w:val="0"/>
          <w:sz w:val="22"/>
          <w:szCs w:val="22"/>
        </w:rPr>
      </w:pPr>
    </w:p>
    <w:tbl>
      <w:tblPr>
        <w:tblW w:w="0" w:type="auto"/>
        <w:jc w:val="center"/>
        <w:tblInd w:w="-526" w:type="dxa"/>
        <w:tblLook w:val="01E0"/>
      </w:tblPr>
      <w:tblGrid>
        <w:gridCol w:w="4785"/>
        <w:gridCol w:w="4786"/>
      </w:tblGrid>
      <w:tr w:rsidR="00B71C4C" w:rsidRPr="000A17F9" w:rsidTr="0044558F">
        <w:trPr>
          <w:jc w:val="center"/>
        </w:trPr>
        <w:tc>
          <w:tcPr>
            <w:tcW w:w="4785" w:type="dxa"/>
          </w:tcPr>
          <w:p w:rsidR="00B71C4C" w:rsidRPr="00667D02" w:rsidRDefault="00B71C4C" w:rsidP="0044558F">
            <w:pPr>
              <w:rPr>
                <w:sz w:val="22"/>
                <w:szCs w:val="22"/>
              </w:rPr>
            </w:pPr>
            <w:r w:rsidRPr="00667D02">
              <w:rPr>
                <w:sz w:val="22"/>
                <w:szCs w:val="22"/>
              </w:rPr>
              <w:t>От Заказчика:</w:t>
            </w:r>
          </w:p>
        </w:tc>
        <w:tc>
          <w:tcPr>
            <w:tcW w:w="4786" w:type="dxa"/>
          </w:tcPr>
          <w:p w:rsidR="00B71C4C" w:rsidRPr="00667D02" w:rsidRDefault="00B71C4C" w:rsidP="0044558F">
            <w:pPr>
              <w:rPr>
                <w:sz w:val="22"/>
                <w:szCs w:val="22"/>
              </w:rPr>
            </w:pPr>
            <w:r w:rsidRPr="00667D02">
              <w:rPr>
                <w:sz w:val="22"/>
                <w:szCs w:val="22"/>
              </w:rPr>
              <w:t>От Подрядчика:</w:t>
            </w:r>
          </w:p>
        </w:tc>
      </w:tr>
      <w:tr w:rsidR="00B71C4C" w:rsidRPr="000A17F9" w:rsidTr="0044558F">
        <w:trPr>
          <w:trHeight w:val="761"/>
          <w:jc w:val="center"/>
        </w:trPr>
        <w:tc>
          <w:tcPr>
            <w:tcW w:w="4785" w:type="dxa"/>
          </w:tcPr>
          <w:p w:rsidR="00B71C4C" w:rsidRPr="00667D02" w:rsidRDefault="00B71C4C" w:rsidP="0044558F">
            <w:pPr>
              <w:rPr>
                <w:sz w:val="22"/>
                <w:szCs w:val="22"/>
              </w:rPr>
            </w:pPr>
          </w:p>
          <w:p w:rsidR="00B71C4C" w:rsidRPr="00667D02" w:rsidRDefault="00B71C4C" w:rsidP="0044558F">
            <w:pPr>
              <w:rPr>
                <w:sz w:val="22"/>
                <w:szCs w:val="22"/>
              </w:rPr>
            </w:pPr>
            <w:r w:rsidRPr="00667D02">
              <w:rPr>
                <w:sz w:val="22"/>
                <w:szCs w:val="22"/>
              </w:rPr>
              <w:t>Внешний управляющий</w:t>
            </w:r>
          </w:p>
        </w:tc>
        <w:tc>
          <w:tcPr>
            <w:tcW w:w="4786" w:type="dxa"/>
          </w:tcPr>
          <w:p w:rsidR="00B71C4C" w:rsidRPr="00667D02" w:rsidRDefault="00B71C4C" w:rsidP="0044558F">
            <w:pPr>
              <w:rPr>
                <w:sz w:val="22"/>
                <w:szCs w:val="22"/>
              </w:rPr>
            </w:pPr>
          </w:p>
          <w:p w:rsidR="00B71C4C" w:rsidRPr="00667D02" w:rsidRDefault="00B71C4C" w:rsidP="0044558F">
            <w:pPr>
              <w:rPr>
                <w:sz w:val="22"/>
                <w:szCs w:val="22"/>
              </w:rPr>
            </w:pPr>
          </w:p>
        </w:tc>
      </w:tr>
      <w:tr w:rsidR="00B71C4C" w:rsidRPr="000A17F9" w:rsidTr="0044558F">
        <w:trPr>
          <w:trHeight w:val="351"/>
          <w:jc w:val="center"/>
        </w:trPr>
        <w:tc>
          <w:tcPr>
            <w:tcW w:w="4785" w:type="dxa"/>
          </w:tcPr>
          <w:p w:rsidR="00B71C4C" w:rsidRPr="00667D02" w:rsidRDefault="00B71C4C" w:rsidP="0044558F">
            <w:pPr>
              <w:rPr>
                <w:sz w:val="22"/>
                <w:szCs w:val="22"/>
              </w:rPr>
            </w:pPr>
            <w:r w:rsidRPr="00667D02">
              <w:rPr>
                <w:sz w:val="22"/>
                <w:szCs w:val="22"/>
              </w:rPr>
              <w:t>ООО « Дагестанэнерго»</w:t>
            </w:r>
          </w:p>
        </w:tc>
        <w:tc>
          <w:tcPr>
            <w:tcW w:w="4786" w:type="dxa"/>
          </w:tcPr>
          <w:p w:rsidR="00B71C4C" w:rsidRPr="00667D02" w:rsidRDefault="00B71C4C" w:rsidP="0044558F">
            <w:pPr>
              <w:rPr>
                <w:sz w:val="22"/>
                <w:szCs w:val="22"/>
              </w:rPr>
            </w:pPr>
          </w:p>
        </w:tc>
      </w:tr>
      <w:tr w:rsidR="00B71C4C" w:rsidRPr="000A17F9" w:rsidTr="0044558F">
        <w:trPr>
          <w:trHeight w:val="515"/>
          <w:jc w:val="center"/>
        </w:trPr>
        <w:tc>
          <w:tcPr>
            <w:tcW w:w="4785" w:type="dxa"/>
          </w:tcPr>
          <w:p w:rsidR="00B71C4C" w:rsidRPr="00667D02" w:rsidRDefault="00B71C4C" w:rsidP="0044558F">
            <w:pPr>
              <w:rPr>
                <w:sz w:val="22"/>
                <w:szCs w:val="22"/>
              </w:rPr>
            </w:pPr>
            <w:r w:rsidRPr="00667D02">
              <w:rPr>
                <w:sz w:val="22"/>
                <w:szCs w:val="22"/>
              </w:rPr>
              <w:t>_____________/</w:t>
            </w:r>
            <w:r w:rsidRPr="00667D02">
              <w:rPr>
                <w:sz w:val="22"/>
                <w:szCs w:val="22"/>
                <w:u w:val="single"/>
              </w:rPr>
              <w:t>Баймурзаев М.М.</w:t>
            </w:r>
            <w:r w:rsidRPr="00667D02">
              <w:rPr>
                <w:sz w:val="22"/>
                <w:szCs w:val="22"/>
              </w:rPr>
              <w:t>/</w:t>
            </w:r>
          </w:p>
        </w:tc>
        <w:tc>
          <w:tcPr>
            <w:tcW w:w="4786" w:type="dxa"/>
          </w:tcPr>
          <w:p w:rsidR="00B71C4C" w:rsidRPr="00667D02" w:rsidRDefault="00B71C4C" w:rsidP="0044558F">
            <w:pPr>
              <w:rPr>
                <w:sz w:val="22"/>
                <w:szCs w:val="22"/>
              </w:rPr>
            </w:pPr>
            <w:r w:rsidRPr="00667D02">
              <w:rPr>
                <w:sz w:val="22"/>
                <w:szCs w:val="22"/>
              </w:rPr>
              <w:t xml:space="preserve">_______________/ </w:t>
            </w:r>
            <w:r w:rsidRPr="00667D02">
              <w:rPr>
                <w:sz w:val="22"/>
                <w:szCs w:val="22"/>
                <w:u w:val="single"/>
              </w:rPr>
              <w:t>______________ /</w:t>
            </w:r>
          </w:p>
        </w:tc>
      </w:tr>
    </w:tbl>
    <w:p w:rsidR="00B71C4C" w:rsidRPr="0044558F" w:rsidRDefault="00B71C4C" w:rsidP="00B71C4C">
      <w:pPr>
        <w:rPr>
          <w:b w:val="0"/>
          <w:sz w:val="20"/>
          <w:szCs w:val="20"/>
        </w:rPr>
      </w:pPr>
    </w:p>
    <w:p w:rsidR="009F0E98" w:rsidRPr="003502B8" w:rsidRDefault="009D3BCF" w:rsidP="00F26586">
      <w:pPr>
        <w:jc w:val="both"/>
        <w:rPr>
          <w:sz w:val="24"/>
          <w:szCs w:val="24"/>
        </w:rPr>
      </w:pPr>
      <w:r w:rsidRPr="0044558F">
        <w:rPr>
          <w:b w:val="0"/>
          <w:sz w:val="24"/>
          <w:szCs w:val="24"/>
        </w:rPr>
        <w:br w:type="page"/>
      </w:r>
    </w:p>
    <w:p w:rsidR="00B71C4C" w:rsidRDefault="00B71C4C" w:rsidP="00F26586">
      <w:pPr>
        <w:jc w:val="right"/>
        <w:rPr>
          <w:b w:val="0"/>
          <w:bCs w:val="0"/>
          <w:sz w:val="24"/>
          <w:szCs w:val="24"/>
        </w:rPr>
        <w:sectPr w:rsidR="00B71C4C" w:rsidSect="009D3BCF">
          <w:footerReference w:type="even" r:id="rId10"/>
          <w:footerReference w:type="default" r:id="rId11"/>
          <w:footerReference w:type="first" r:id="rId12"/>
          <w:pgSz w:w="11909" w:h="16834" w:code="9"/>
          <w:pgMar w:top="816" w:right="748" w:bottom="1077" w:left="709" w:header="720" w:footer="714" w:gutter="0"/>
          <w:pgNumType w:start="14"/>
          <w:cols w:space="708"/>
          <w:docGrid w:linePitch="382"/>
        </w:sectPr>
      </w:pPr>
      <w:bookmarkStart w:id="11" w:name="Constr"/>
      <w:bookmarkEnd w:id="11"/>
    </w:p>
    <w:p w:rsidR="00B61390" w:rsidRPr="00667D02" w:rsidRDefault="00B61390" w:rsidP="00F26586">
      <w:pPr>
        <w:jc w:val="right"/>
        <w:rPr>
          <w:b w:val="0"/>
          <w:bCs w:val="0"/>
          <w:sz w:val="20"/>
          <w:szCs w:val="20"/>
        </w:rPr>
      </w:pPr>
      <w:r w:rsidRPr="00667D02">
        <w:rPr>
          <w:b w:val="0"/>
          <w:bCs w:val="0"/>
          <w:sz w:val="20"/>
          <w:szCs w:val="20"/>
        </w:rPr>
        <w:lastRenderedPageBreak/>
        <w:t>Приложение 2</w:t>
      </w:r>
    </w:p>
    <w:p w:rsidR="00B61390" w:rsidRPr="00667D02" w:rsidRDefault="00B61390" w:rsidP="00F26586">
      <w:pPr>
        <w:jc w:val="right"/>
        <w:rPr>
          <w:b w:val="0"/>
          <w:bCs w:val="0"/>
          <w:sz w:val="20"/>
          <w:szCs w:val="20"/>
        </w:rPr>
      </w:pPr>
      <w:r w:rsidRPr="00667D02">
        <w:rPr>
          <w:b w:val="0"/>
          <w:bCs w:val="0"/>
          <w:sz w:val="20"/>
          <w:szCs w:val="20"/>
        </w:rPr>
        <w:t>к договору подряда № _______ _____</w:t>
      </w:r>
    </w:p>
    <w:p w:rsidR="00B61390" w:rsidRPr="00667D02" w:rsidRDefault="00B61390" w:rsidP="00F26586">
      <w:pPr>
        <w:jc w:val="right"/>
        <w:rPr>
          <w:b w:val="0"/>
          <w:bCs w:val="0"/>
          <w:sz w:val="20"/>
          <w:szCs w:val="20"/>
        </w:rPr>
      </w:pPr>
      <w:r w:rsidRPr="00667D02">
        <w:rPr>
          <w:b w:val="0"/>
          <w:bCs w:val="0"/>
          <w:sz w:val="20"/>
          <w:szCs w:val="20"/>
        </w:rPr>
        <w:t>от «____» _________________ 2015г.</w:t>
      </w:r>
    </w:p>
    <w:p w:rsidR="009634A8" w:rsidRPr="00667D02" w:rsidRDefault="009634A8" w:rsidP="00F26586">
      <w:pPr>
        <w:jc w:val="both"/>
        <w:rPr>
          <w:sz w:val="20"/>
          <w:szCs w:val="20"/>
        </w:rPr>
      </w:pPr>
    </w:p>
    <w:p w:rsidR="00B61390" w:rsidRPr="003502B8" w:rsidRDefault="00B61390" w:rsidP="00F26586">
      <w:pPr>
        <w:jc w:val="both"/>
        <w:rPr>
          <w:sz w:val="24"/>
          <w:szCs w:val="24"/>
        </w:rPr>
      </w:pPr>
    </w:p>
    <w:p w:rsidR="00B61390" w:rsidRPr="003502B8" w:rsidRDefault="00B61390" w:rsidP="00F26586">
      <w:pPr>
        <w:jc w:val="center"/>
        <w:rPr>
          <w:sz w:val="24"/>
          <w:szCs w:val="24"/>
        </w:rPr>
      </w:pPr>
      <w:r w:rsidRPr="003502B8">
        <w:rPr>
          <w:sz w:val="24"/>
          <w:szCs w:val="24"/>
        </w:rPr>
        <w:t>Локальный сметный расчет</w:t>
      </w:r>
    </w:p>
    <w:p w:rsidR="00B61390" w:rsidRPr="002D00AF" w:rsidRDefault="002D00AF" w:rsidP="00F26586">
      <w:pPr>
        <w:jc w:val="center"/>
        <w:rPr>
          <w:sz w:val="24"/>
          <w:szCs w:val="24"/>
        </w:rPr>
      </w:pPr>
      <w:r>
        <w:rPr>
          <w:sz w:val="24"/>
          <w:szCs w:val="24"/>
        </w:rPr>
        <w:t>н</w:t>
      </w:r>
      <w:r w:rsidR="00C31B48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текущий </w:t>
      </w:r>
      <w:r w:rsidRPr="002D00AF">
        <w:rPr>
          <w:sz w:val="24"/>
          <w:szCs w:val="24"/>
        </w:rPr>
        <w:t>ремонт турбоагрегата ПР-6-35/10/1,2 ст. №2</w:t>
      </w:r>
      <w:r>
        <w:rPr>
          <w:sz w:val="24"/>
          <w:szCs w:val="24"/>
        </w:rPr>
        <w:t xml:space="preserve"> Махачкалинской ТЭЦ</w:t>
      </w:r>
    </w:p>
    <w:tbl>
      <w:tblPr>
        <w:tblW w:w="13733" w:type="dxa"/>
        <w:tblInd w:w="95" w:type="dxa"/>
        <w:tblLook w:val="04A0"/>
      </w:tblPr>
      <w:tblGrid>
        <w:gridCol w:w="478"/>
        <w:gridCol w:w="1518"/>
        <w:gridCol w:w="1757"/>
        <w:gridCol w:w="1506"/>
        <w:gridCol w:w="1718"/>
        <w:gridCol w:w="891"/>
        <w:gridCol w:w="804"/>
        <w:gridCol w:w="891"/>
        <w:gridCol w:w="801"/>
        <w:gridCol w:w="891"/>
        <w:gridCol w:w="804"/>
        <w:gridCol w:w="891"/>
        <w:gridCol w:w="783"/>
      </w:tblGrid>
      <w:tr w:rsidR="005B0637" w:rsidRPr="005B0637" w:rsidTr="00DE7F6A">
        <w:trPr>
          <w:trHeight w:val="255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№ пп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Обоснование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Наименование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Ед. изм.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Кол.</w:t>
            </w: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Стоимость единицы, руб.</w:t>
            </w:r>
          </w:p>
        </w:tc>
        <w:tc>
          <w:tcPr>
            <w:tcW w:w="3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Общая стоимость, руб.</w:t>
            </w:r>
          </w:p>
        </w:tc>
      </w:tr>
      <w:tr w:rsidR="005B0637" w:rsidRPr="005B0637" w:rsidTr="00DE7F6A">
        <w:trPr>
          <w:trHeight w:val="27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Всего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В том числе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Всего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В том числе</w:t>
            </w:r>
          </w:p>
        </w:tc>
      </w:tr>
      <w:tr w:rsidR="005B0637" w:rsidRPr="005B0637" w:rsidTr="00DE7F6A">
        <w:trPr>
          <w:trHeight w:val="48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Осн.З/п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Эк.Маш.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З/пМех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Осн.З/п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Эк.Маш.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З/пМех</w:t>
            </w:r>
          </w:p>
        </w:tc>
      </w:tr>
      <w:tr w:rsidR="005B0637" w:rsidRPr="005B0637" w:rsidTr="00DE7F6A">
        <w:trPr>
          <w:trHeight w:val="25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13</w:t>
            </w:r>
          </w:p>
        </w:tc>
      </w:tr>
      <w:tr w:rsidR="005B0637" w:rsidRPr="005B0637" w:rsidTr="00DE7F6A">
        <w:trPr>
          <w:trHeight w:val="295"/>
        </w:trPr>
        <w:tc>
          <w:tcPr>
            <w:tcW w:w="137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37" w:rsidRPr="00667D02" w:rsidRDefault="005B0637" w:rsidP="005B0637">
            <w:pPr>
              <w:rPr>
                <w:sz w:val="18"/>
                <w:szCs w:val="18"/>
              </w:rPr>
            </w:pPr>
            <w:r w:rsidRPr="00667D02">
              <w:rPr>
                <w:sz w:val="18"/>
                <w:szCs w:val="18"/>
              </w:rPr>
              <w:t xml:space="preserve">                           </w:t>
            </w:r>
            <w:r w:rsidR="00DE7F6A" w:rsidRPr="00667D02">
              <w:rPr>
                <w:sz w:val="18"/>
                <w:szCs w:val="18"/>
              </w:rPr>
              <w:t xml:space="preserve"> Раздел 1. Ремонт турбоагрегата ПР-6-35/10/1,2 ст. №2</w:t>
            </w:r>
          </w:p>
        </w:tc>
      </w:tr>
      <w:tr w:rsidR="005B0637" w:rsidRPr="005B0637" w:rsidTr="00DE7F6A">
        <w:trPr>
          <w:trHeight w:val="383"/>
        </w:trPr>
        <w:tc>
          <w:tcPr>
            <w:tcW w:w="137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37" w:rsidRPr="00667D02" w:rsidRDefault="00DE7F6A" w:rsidP="005B0637">
            <w:pPr>
              <w:rPr>
                <w:bCs w:val="0"/>
                <w:sz w:val="18"/>
                <w:szCs w:val="18"/>
              </w:rPr>
            </w:pPr>
            <w:r w:rsidRPr="00667D02">
              <w:rPr>
                <w:bCs w:val="0"/>
                <w:sz w:val="18"/>
                <w:szCs w:val="18"/>
              </w:rPr>
              <w:t xml:space="preserve">                             Ремонт генератора</w:t>
            </w:r>
          </w:p>
        </w:tc>
      </w:tr>
      <w:tr w:rsidR="005B0637" w:rsidRPr="005B0637" w:rsidTr="00DE7F6A">
        <w:trPr>
          <w:trHeight w:val="383"/>
        </w:trPr>
        <w:tc>
          <w:tcPr>
            <w:tcW w:w="137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37" w:rsidRPr="00667D02" w:rsidRDefault="005B0637" w:rsidP="005B0637">
            <w:pPr>
              <w:rPr>
                <w:sz w:val="18"/>
                <w:szCs w:val="18"/>
              </w:rPr>
            </w:pPr>
            <w:r w:rsidRPr="00667D02">
              <w:rPr>
                <w:sz w:val="18"/>
                <w:szCs w:val="18"/>
              </w:rPr>
              <w:t xml:space="preserve">                           </w:t>
            </w:r>
          </w:p>
          <w:p w:rsidR="005B0637" w:rsidRPr="00667D02" w:rsidRDefault="00DE7F6A" w:rsidP="00DE7F6A">
            <w:pPr>
              <w:rPr>
                <w:sz w:val="18"/>
                <w:szCs w:val="18"/>
              </w:rPr>
            </w:pPr>
            <w:r w:rsidRPr="00667D02">
              <w:rPr>
                <w:sz w:val="18"/>
                <w:szCs w:val="18"/>
              </w:rPr>
              <w:t xml:space="preserve">                          Раздел 2. Материал</w:t>
            </w:r>
          </w:p>
        </w:tc>
      </w:tr>
      <w:tr w:rsidR="005B0637" w:rsidRPr="005B0637" w:rsidTr="00DE7F6A">
        <w:trPr>
          <w:trHeight w:val="383"/>
        </w:trPr>
        <w:tc>
          <w:tcPr>
            <w:tcW w:w="137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37" w:rsidRPr="00667D02" w:rsidRDefault="002D00AF" w:rsidP="005B0637">
            <w:pPr>
              <w:rPr>
                <w:bCs w:val="0"/>
                <w:sz w:val="18"/>
                <w:szCs w:val="18"/>
              </w:rPr>
            </w:pPr>
            <w:r w:rsidRPr="00667D02">
              <w:rPr>
                <w:bCs w:val="0"/>
                <w:sz w:val="18"/>
                <w:szCs w:val="18"/>
              </w:rPr>
              <w:t xml:space="preserve">                          </w:t>
            </w:r>
            <w:r w:rsidR="00DE7F6A" w:rsidRPr="00667D02">
              <w:rPr>
                <w:bCs w:val="0"/>
                <w:sz w:val="18"/>
                <w:szCs w:val="18"/>
              </w:rPr>
              <w:t>Раздел 3.  Работы по калькуляции</w:t>
            </w:r>
          </w:p>
        </w:tc>
      </w:tr>
      <w:tr w:rsidR="005B0637" w:rsidRPr="005B0637" w:rsidTr="00DE7F6A">
        <w:trPr>
          <w:trHeight w:val="383"/>
        </w:trPr>
        <w:tc>
          <w:tcPr>
            <w:tcW w:w="137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37" w:rsidRPr="00667D02" w:rsidRDefault="005B0637" w:rsidP="005B0637">
            <w:pPr>
              <w:rPr>
                <w:bCs w:val="0"/>
                <w:sz w:val="18"/>
                <w:szCs w:val="18"/>
              </w:rPr>
            </w:pPr>
            <w:r w:rsidRPr="00667D02">
              <w:rPr>
                <w:bCs w:val="0"/>
                <w:sz w:val="18"/>
                <w:szCs w:val="18"/>
              </w:rPr>
              <w:t xml:space="preserve">                           </w:t>
            </w:r>
            <w:r w:rsidR="002D00AF" w:rsidRPr="00667D02">
              <w:rPr>
                <w:bCs w:val="0"/>
                <w:sz w:val="18"/>
                <w:szCs w:val="18"/>
              </w:rPr>
              <w:t xml:space="preserve"> Раздел 4. Командировочные расходы</w:t>
            </w:r>
          </w:p>
        </w:tc>
      </w:tr>
      <w:tr w:rsidR="005B0637" w:rsidRPr="005B0637" w:rsidTr="00DE7F6A">
        <w:trPr>
          <w:trHeight w:val="383"/>
        </w:trPr>
        <w:tc>
          <w:tcPr>
            <w:tcW w:w="137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37" w:rsidRPr="00667D02" w:rsidRDefault="005B0637" w:rsidP="005B0637">
            <w:pPr>
              <w:rPr>
                <w:bCs w:val="0"/>
                <w:sz w:val="18"/>
                <w:szCs w:val="18"/>
              </w:rPr>
            </w:pPr>
            <w:r w:rsidRPr="00667D02">
              <w:rPr>
                <w:bCs w:val="0"/>
                <w:sz w:val="18"/>
                <w:szCs w:val="18"/>
              </w:rPr>
              <w:t xml:space="preserve">                           Монтажные работы</w:t>
            </w:r>
          </w:p>
        </w:tc>
      </w:tr>
      <w:tr w:rsidR="005B0637" w:rsidRPr="005B0637" w:rsidTr="00DE7F6A">
        <w:trPr>
          <w:trHeight w:val="383"/>
        </w:trPr>
        <w:tc>
          <w:tcPr>
            <w:tcW w:w="137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37" w:rsidRPr="00667D02" w:rsidRDefault="005B0637" w:rsidP="005B0637">
            <w:pPr>
              <w:rPr>
                <w:sz w:val="18"/>
                <w:szCs w:val="18"/>
              </w:rPr>
            </w:pPr>
            <w:r w:rsidRPr="00667D02">
              <w:rPr>
                <w:sz w:val="18"/>
                <w:szCs w:val="18"/>
              </w:rPr>
              <w:t xml:space="preserve">                           Раздел 3. Монтаж линии подпитки Ду 159 мм</w:t>
            </w:r>
          </w:p>
        </w:tc>
      </w:tr>
      <w:tr w:rsidR="005B0637" w:rsidRPr="005B0637" w:rsidTr="00DE7F6A">
        <w:trPr>
          <w:trHeight w:val="383"/>
        </w:trPr>
        <w:tc>
          <w:tcPr>
            <w:tcW w:w="137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37" w:rsidRPr="00667D02" w:rsidRDefault="005B0637" w:rsidP="005B0637">
            <w:pPr>
              <w:rPr>
                <w:bCs w:val="0"/>
                <w:sz w:val="18"/>
                <w:szCs w:val="18"/>
              </w:rPr>
            </w:pPr>
            <w:r w:rsidRPr="00667D02">
              <w:rPr>
                <w:bCs w:val="0"/>
                <w:sz w:val="18"/>
                <w:szCs w:val="18"/>
              </w:rPr>
              <w:t xml:space="preserve">                           Прокладка участка трубопровода</w:t>
            </w:r>
          </w:p>
        </w:tc>
      </w:tr>
      <w:tr w:rsidR="005B0637" w:rsidRPr="005B0637" w:rsidTr="00DE7F6A">
        <w:trPr>
          <w:trHeight w:val="383"/>
        </w:trPr>
        <w:tc>
          <w:tcPr>
            <w:tcW w:w="137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37" w:rsidRPr="00667D02" w:rsidRDefault="005B0637" w:rsidP="005B0637">
            <w:pPr>
              <w:rPr>
                <w:bCs w:val="0"/>
                <w:sz w:val="18"/>
                <w:szCs w:val="18"/>
              </w:rPr>
            </w:pPr>
            <w:r w:rsidRPr="00667D02">
              <w:rPr>
                <w:bCs w:val="0"/>
                <w:sz w:val="18"/>
                <w:szCs w:val="18"/>
              </w:rPr>
              <w:t xml:space="preserve">                           Монтаж стоек</w:t>
            </w:r>
          </w:p>
        </w:tc>
      </w:tr>
      <w:tr w:rsidR="005B0637" w:rsidRPr="005B0637" w:rsidTr="00DE7F6A">
        <w:trPr>
          <w:trHeight w:val="300"/>
        </w:trPr>
        <w:tc>
          <w:tcPr>
            <w:tcW w:w="10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37" w:rsidRPr="00667D02" w:rsidRDefault="002D00AF" w:rsidP="005B0637">
            <w:pPr>
              <w:rPr>
                <w:bCs w:val="0"/>
                <w:sz w:val="18"/>
                <w:szCs w:val="18"/>
              </w:rPr>
            </w:pPr>
            <w:r w:rsidRPr="00667D02">
              <w:rPr>
                <w:bCs w:val="0"/>
                <w:sz w:val="18"/>
                <w:szCs w:val="18"/>
              </w:rPr>
              <w:t xml:space="preserve">                      ИТОГИ ПО СМЕТЕ: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37" w:rsidRPr="005B0637" w:rsidRDefault="005B0637" w:rsidP="005B0637">
            <w:pPr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37" w:rsidRPr="005B0637" w:rsidRDefault="005B0637" w:rsidP="005B0637">
            <w:pPr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37" w:rsidRPr="005B0637" w:rsidRDefault="005B0637" w:rsidP="005B0637">
            <w:pPr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37" w:rsidRPr="005B0637" w:rsidRDefault="005B0637" w:rsidP="005B0637">
            <w:pPr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2D00AF" w:rsidRPr="005B0637" w:rsidTr="00DE7F6A">
        <w:trPr>
          <w:trHeight w:val="300"/>
        </w:trPr>
        <w:tc>
          <w:tcPr>
            <w:tcW w:w="10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F" w:rsidRPr="00667D02" w:rsidRDefault="002D00AF">
            <w:pPr>
              <w:rPr>
                <w:sz w:val="18"/>
                <w:szCs w:val="18"/>
              </w:rPr>
            </w:pPr>
            <w:r w:rsidRPr="00667D02">
              <w:rPr>
                <w:sz w:val="18"/>
                <w:szCs w:val="18"/>
              </w:rPr>
              <w:t>Итого прямые затраты по смете в ценах 2001г.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F" w:rsidRPr="005B0637" w:rsidRDefault="002D00AF" w:rsidP="005B0637">
            <w:pPr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F" w:rsidRPr="005B0637" w:rsidRDefault="002D00AF" w:rsidP="005B0637">
            <w:pPr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F" w:rsidRPr="005B0637" w:rsidRDefault="002D00AF" w:rsidP="005B0637">
            <w:pPr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F" w:rsidRPr="005B0637" w:rsidRDefault="002D00AF" w:rsidP="005B0637">
            <w:pPr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2D00AF" w:rsidRPr="005B0637" w:rsidTr="00DE7F6A">
        <w:trPr>
          <w:trHeight w:val="300"/>
        </w:trPr>
        <w:tc>
          <w:tcPr>
            <w:tcW w:w="10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F" w:rsidRPr="00667D02" w:rsidRDefault="002D00AF">
            <w:pPr>
              <w:rPr>
                <w:sz w:val="18"/>
                <w:szCs w:val="18"/>
              </w:rPr>
            </w:pPr>
            <w:r w:rsidRPr="00667D02">
              <w:rPr>
                <w:sz w:val="18"/>
                <w:szCs w:val="18"/>
              </w:rPr>
              <w:t>Итого прямые затраты по смете с учетом коэффициентов к итогам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F" w:rsidRPr="005B0637" w:rsidRDefault="002D00AF" w:rsidP="005B0637">
            <w:pPr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AF" w:rsidRPr="005B0637" w:rsidRDefault="002D00AF" w:rsidP="005B0637">
            <w:pPr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AF" w:rsidRPr="005B0637" w:rsidRDefault="002D00AF" w:rsidP="005B0637">
            <w:pPr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AF" w:rsidRPr="005B0637" w:rsidRDefault="002D00AF" w:rsidP="005B0637">
            <w:pPr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2D00AF" w:rsidRPr="005B0637" w:rsidTr="00DE7F6A">
        <w:trPr>
          <w:trHeight w:val="300"/>
        </w:trPr>
        <w:tc>
          <w:tcPr>
            <w:tcW w:w="10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F" w:rsidRPr="00667D02" w:rsidRDefault="002D00AF">
            <w:pPr>
              <w:rPr>
                <w:sz w:val="18"/>
                <w:szCs w:val="18"/>
              </w:rPr>
            </w:pPr>
            <w:r w:rsidRPr="00667D02">
              <w:rPr>
                <w:b w:val="0"/>
                <w:bCs w:val="0"/>
                <w:sz w:val="18"/>
                <w:szCs w:val="18"/>
              </w:rPr>
              <w:t>Итоги по смете: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F" w:rsidRPr="005B0637" w:rsidRDefault="002D00AF" w:rsidP="005B0637">
            <w:pPr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AF" w:rsidRPr="005B0637" w:rsidRDefault="002D00AF" w:rsidP="005B0637">
            <w:pPr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AF" w:rsidRPr="005B0637" w:rsidRDefault="002D00AF" w:rsidP="005B0637">
            <w:pPr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AF" w:rsidRPr="005B0637" w:rsidRDefault="002D00AF" w:rsidP="005B0637">
            <w:pPr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2D00AF" w:rsidRPr="005B0637" w:rsidTr="00DE7F6A">
        <w:trPr>
          <w:trHeight w:val="300"/>
        </w:trPr>
        <w:tc>
          <w:tcPr>
            <w:tcW w:w="10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F" w:rsidRPr="00667D02" w:rsidRDefault="002D00AF">
            <w:pPr>
              <w:rPr>
                <w:sz w:val="18"/>
                <w:szCs w:val="18"/>
              </w:rPr>
            </w:pPr>
            <w:r w:rsidRPr="00667D02">
              <w:rPr>
                <w:sz w:val="18"/>
                <w:szCs w:val="18"/>
              </w:rPr>
              <w:t xml:space="preserve">  Итого Строительные работы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AF" w:rsidRPr="005B0637" w:rsidRDefault="002D00AF" w:rsidP="005B0637">
            <w:pPr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AF" w:rsidRPr="005B0637" w:rsidRDefault="002D00AF" w:rsidP="005B0637">
            <w:pPr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AF" w:rsidRPr="005B0637" w:rsidRDefault="002D00AF" w:rsidP="005B0637">
            <w:pPr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AF" w:rsidRPr="005B0637" w:rsidRDefault="002D00AF" w:rsidP="005B0637">
            <w:pPr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2D00AF" w:rsidRPr="005B0637" w:rsidTr="00DE7F6A">
        <w:trPr>
          <w:trHeight w:val="522"/>
        </w:trPr>
        <w:tc>
          <w:tcPr>
            <w:tcW w:w="10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F" w:rsidRPr="00667D02" w:rsidRDefault="002D00AF">
            <w:pPr>
              <w:rPr>
                <w:sz w:val="18"/>
                <w:szCs w:val="18"/>
              </w:rPr>
            </w:pPr>
            <w:r w:rsidRPr="00667D02">
              <w:rPr>
                <w:sz w:val="18"/>
                <w:szCs w:val="18"/>
              </w:rPr>
              <w:t xml:space="preserve">  Итого Прочие затраты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F" w:rsidRPr="005B0637" w:rsidRDefault="002D00AF" w:rsidP="005B0637">
            <w:pPr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AF" w:rsidRPr="005B0637" w:rsidRDefault="002D00AF" w:rsidP="005B0637">
            <w:pPr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AF" w:rsidRPr="005B0637" w:rsidRDefault="002D00AF" w:rsidP="005B0637">
            <w:pPr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AF" w:rsidRPr="005B0637" w:rsidRDefault="002D00AF" w:rsidP="005B0637">
            <w:pPr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2D00AF" w:rsidRPr="005B0637" w:rsidTr="00DE7F6A">
        <w:trPr>
          <w:trHeight w:val="522"/>
        </w:trPr>
        <w:tc>
          <w:tcPr>
            <w:tcW w:w="10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F" w:rsidRPr="00667D02" w:rsidRDefault="002D00AF">
            <w:pPr>
              <w:rPr>
                <w:sz w:val="18"/>
                <w:szCs w:val="18"/>
              </w:rPr>
            </w:pPr>
            <w:r w:rsidRPr="00667D02">
              <w:rPr>
                <w:sz w:val="18"/>
                <w:szCs w:val="18"/>
              </w:rPr>
              <w:t xml:space="preserve">  Итого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F" w:rsidRPr="005B0637" w:rsidRDefault="002D00AF" w:rsidP="005B0637">
            <w:pPr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AF" w:rsidRPr="005B0637" w:rsidRDefault="002D00AF" w:rsidP="005B0637">
            <w:pPr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AF" w:rsidRPr="005B0637" w:rsidRDefault="002D00AF" w:rsidP="005B0637">
            <w:pPr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AF" w:rsidRPr="005B0637" w:rsidRDefault="002D00AF" w:rsidP="005B0637">
            <w:pPr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2D00AF" w:rsidRPr="005B0637" w:rsidTr="00DE7F6A">
        <w:trPr>
          <w:trHeight w:val="300"/>
        </w:trPr>
        <w:tc>
          <w:tcPr>
            <w:tcW w:w="10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F" w:rsidRPr="00667D02" w:rsidRDefault="002D00AF">
            <w:pPr>
              <w:rPr>
                <w:sz w:val="18"/>
                <w:szCs w:val="18"/>
              </w:rPr>
            </w:pPr>
            <w:r w:rsidRPr="00667D02">
              <w:rPr>
                <w:sz w:val="18"/>
                <w:szCs w:val="18"/>
              </w:rPr>
              <w:t xml:space="preserve">    В том числе: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F" w:rsidRPr="005B0637" w:rsidRDefault="002D00AF" w:rsidP="005B0637">
            <w:pPr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AF" w:rsidRPr="005B0637" w:rsidRDefault="002D00AF" w:rsidP="005B0637">
            <w:pPr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AF" w:rsidRPr="005B0637" w:rsidRDefault="002D00AF" w:rsidP="005B0637">
            <w:pPr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0AF" w:rsidRPr="005B0637" w:rsidRDefault="002D00AF" w:rsidP="005B0637">
            <w:pPr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B71C4C" w:rsidRDefault="00B71C4C" w:rsidP="00F26586">
      <w:pPr>
        <w:ind w:left="2124" w:firstLine="708"/>
        <w:jc w:val="both"/>
        <w:rPr>
          <w:sz w:val="24"/>
          <w:szCs w:val="24"/>
        </w:rPr>
        <w:sectPr w:rsidR="00B71C4C" w:rsidSect="0044558F">
          <w:pgSz w:w="16834" w:h="11909" w:orient="landscape" w:code="9"/>
          <w:pgMar w:top="709" w:right="816" w:bottom="748" w:left="1077" w:header="720" w:footer="714" w:gutter="0"/>
          <w:cols w:space="708"/>
          <w:docGrid w:linePitch="382"/>
        </w:sectPr>
      </w:pPr>
    </w:p>
    <w:p w:rsidR="002D00AF" w:rsidRPr="00667D02" w:rsidRDefault="002D00AF" w:rsidP="002D00AF">
      <w:pPr>
        <w:jc w:val="right"/>
        <w:rPr>
          <w:sz w:val="22"/>
          <w:szCs w:val="22"/>
        </w:rPr>
      </w:pPr>
      <w:bookmarkStart w:id="12" w:name="Tab"/>
      <w:bookmarkEnd w:id="12"/>
      <w:r w:rsidRPr="00667D02">
        <w:rPr>
          <w:sz w:val="22"/>
          <w:szCs w:val="22"/>
        </w:rPr>
        <w:lastRenderedPageBreak/>
        <w:t>Приложение 3</w:t>
      </w:r>
    </w:p>
    <w:p w:rsidR="002D00AF" w:rsidRPr="00667D02" w:rsidRDefault="002D00AF" w:rsidP="002D00AF">
      <w:pPr>
        <w:jc w:val="right"/>
        <w:rPr>
          <w:sz w:val="22"/>
          <w:szCs w:val="22"/>
        </w:rPr>
      </w:pPr>
      <w:r w:rsidRPr="00667D02">
        <w:rPr>
          <w:sz w:val="22"/>
          <w:szCs w:val="22"/>
        </w:rPr>
        <w:t>к договору подряда №</w:t>
      </w:r>
      <w:r w:rsidRPr="00667D02">
        <w:rPr>
          <w:i/>
          <w:sz w:val="22"/>
          <w:szCs w:val="22"/>
        </w:rPr>
        <w:t>_____________</w:t>
      </w:r>
    </w:p>
    <w:p w:rsidR="002D00AF" w:rsidRPr="00667D02" w:rsidRDefault="002D00AF" w:rsidP="002D00AF">
      <w:pPr>
        <w:jc w:val="right"/>
        <w:rPr>
          <w:sz w:val="22"/>
          <w:szCs w:val="22"/>
        </w:rPr>
      </w:pPr>
      <w:r w:rsidRPr="00667D02">
        <w:rPr>
          <w:sz w:val="22"/>
          <w:szCs w:val="22"/>
        </w:rPr>
        <w:t>от «____»_____________2016 г.</w:t>
      </w:r>
    </w:p>
    <w:p w:rsidR="002D00AF" w:rsidRPr="002D00AF" w:rsidRDefault="002D00AF" w:rsidP="002D00AF">
      <w:pPr>
        <w:jc w:val="right"/>
        <w:rPr>
          <w:sz w:val="24"/>
          <w:szCs w:val="24"/>
        </w:rPr>
      </w:pPr>
    </w:p>
    <w:p w:rsidR="002D00AF" w:rsidRPr="002D00AF" w:rsidRDefault="002D00AF" w:rsidP="002D00AF">
      <w:pPr>
        <w:jc w:val="right"/>
        <w:rPr>
          <w:sz w:val="24"/>
          <w:szCs w:val="24"/>
        </w:rPr>
      </w:pPr>
    </w:p>
    <w:p w:rsidR="002D00AF" w:rsidRPr="002D00AF" w:rsidRDefault="002D00AF" w:rsidP="002D00AF">
      <w:pPr>
        <w:jc w:val="right"/>
        <w:rPr>
          <w:sz w:val="24"/>
          <w:szCs w:val="24"/>
        </w:rPr>
      </w:pPr>
    </w:p>
    <w:p w:rsidR="002D00AF" w:rsidRPr="00667D02" w:rsidRDefault="002D00AF" w:rsidP="002D00AF">
      <w:pPr>
        <w:jc w:val="center"/>
        <w:rPr>
          <w:sz w:val="24"/>
          <w:szCs w:val="24"/>
        </w:rPr>
      </w:pPr>
      <w:r w:rsidRPr="00667D02">
        <w:rPr>
          <w:sz w:val="24"/>
          <w:szCs w:val="24"/>
        </w:rPr>
        <w:t>График производства работ</w:t>
      </w:r>
    </w:p>
    <w:p w:rsidR="002D00AF" w:rsidRPr="00667D02" w:rsidRDefault="002D00AF" w:rsidP="002D00AF">
      <w:pPr>
        <w:jc w:val="center"/>
        <w:rPr>
          <w:sz w:val="24"/>
          <w:szCs w:val="24"/>
        </w:rPr>
      </w:pPr>
    </w:p>
    <w:tbl>
      <w:tblPr>
        <w:tblW w:w="10834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220"/>
        <w:gridCol w:w="2393"/>
        <w:gridCol w:w="2393"/>
      </w:tblGrid>
      <w:tr w:rsidR="002D00AF" w:rsidRPr="002D00AF" w:rsidTr="000A17F9">
        <w:tc>
          <w:tcPr>
            <w:tcW w:w="828" w:type="dxa"/>
          </w:tcPr>
          <w:p w:rsidR="002D00AF" w:rsidRPr="00667D02" w:rsidRDefault="002D00AF" w:rsidP="00C62AAE">
            <w:pPr>
              <w:jc w:val="center"/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№п/п</w:t>
            </w:r>
          </w:p>
        </w:tc>
        <w:tc>
          <w:tcPr>
            <w:tcW w:w="5220" w:type="dxa"/>
          </w:tcPr>
          <w:p w:rsidR="002D00AF" w:rsidRPr="00667D02" w:rsidRDefault="002D00AF" w:rsidP="00C62AAE">
            <w:pPr>
              <w:jc w:val="center"/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Вид работ (по каждому объекту)</w:t>
            </w:r>
          </w:p>
        </w:tc>
        <w:tc>
          <w:tcPr>
            <w:tcW w:w="2393" w:type="dxa"/>
          </w:tcPr>
          <w:p w:rsidR="002D00AF" w:rsidRPr="00667D02" w:rsidRDefault="002D00AF" w:rsidP="00C62AAE">
            <w:pPr>
              <w:jc w:val="center"/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Срок начала</w:t>
            </w:r>
          </w:p>
          <w:p w:rsidR="002D00AF" w:rsidRPr="00667D02" w:rsidRDefault="002D00AF" w:rsidP="00C62AAE">
            <w:pPr>
              <w:jc w:val="center"/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 xml:space="preserve"> работ </w:t>
            </w:r>
          </w:p>
          <w:p w:rsidR="002D00AF" w:rsidRPr="00667D02" w:rsidRDefault="002D00AF" w:rsidP="00C62AAE">
            <w:pPr>
              <w:jc w:val="center"/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(число, мес., год)</w:t>
            </w:r>
          </w:p>
        </w:tc>
        <w:tc>
          <w:tcPr>
            <w:tcW w:w="2393" w:type="dxa"/>
          </w:tcPr>
          <w:p w:rsidR="002D00AF" w:rsidRPr="00667D02" w:rsidRDefault="002D00AF" w:rsidP="00C62AAE">
            <w:pPr>
              <w:jc w:val="center"/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 xml:space="preserve">Срок окончания работ </w:t>
            </w:r>
          </w:p>
          <w:p w:rsidR="002D00AF" w:rsidRPr="00667D02" w:rsidRDefault="002D00AF" w:rsidP="00C62AAE">
            <w:pPr>
              <w:jc w:val="center"/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(число, мес., год)</w:t>
            </w:r>
          </w:p>
        </w:tc>
      </w:tr>
      <w:tr w:rsidR="002D00AF" w:rsidRPr="002D00AF" w:rsidTr="000A17F9">
        <w:tc>
          <w:tcPr>
            <w:tcW w:w="828" w:type="dxa"/>
            <w:vAlign w:val="center"/>
          </w:tcPr>
          <w:p w:rsidR="002D00AF" w:rsidRPr="00667D02" w:rsidRDefault="002D00AF" w:rsidP="00C62AAE">
            <w:pPr>
              <w:jc w:val="center"/>
              <w:rPr>
                <w:b w:val="0"/>
                <w:sz w:val="24"/>
                <w:szCs w:val="24"/>
              </w:rPr>
            </w:pPr>
            <w:r w:rsidRPr="00667D0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220" w:type="dxa"/>
            <w:vAlign w:val="center"/>
          </w:tcPr>
          <w:p w:rsidR="002D00AF" w:rsidRPr="002D00AF" w:rsidRDefault="002D00AF" w:rsidP="00C62AAE">
            <w:pPr>
              <w:rPr>
                <w:b w:val="0"/>
                <w:sz w:val="24"/>
                <w:szCs w:val="24"/>
              </w:rPr>
            </w:pPr>
            <w:r w:rsidRPr="002D00AF">
              <w:rPr>
                <w:b w:val="0"/>
                <w:sz w:val="24"/>
                <w:szCs w:val="24"/>
              </w:rPr>
              <w:t>Текущий ремонт турбоагрегата ПР-6-35/10/1.2 ст№2 Махачкалинской ТЭЦ</w:t>
            </w:r>
          </w:p>
        </w:tc>
        <w:tc>
          <w:tcPr>
            <w:tcW w:w="2393" w:type="dxa"/>
            <w:vAlign w:val="center"/>
          </w:tcPr>
          <w:p w:rsidR="002D00AF" w:rsidRPr="00667D02" w:rsidRDefault="002D00AF" w:rsidP="00C62AAE">
            <w:pPr>
              <w:jc w:val="center"/>
              <w:rPr>
                <w:b w:val="0"/>
                <w:sz w:val="24"/>
                <w:szCs w:val="24"/>
              </w:rPr>
            </w:pPr>
            <w:r w:rsidRPr="00667D02">
              <w:rPr>
                <w:b w:val="0"/>
                <w:sz w:val="24"/>
                <w:szCs w:val="24"/>
              </w:rPr>
              <w:t>22.08.2016 г.</w:t>
            </w:r>
          </w:p>
        </w:tc>
        <w:tc>
          <w:tcPr>
            <w:tcW w:w="2393" w:type="dxa"/>
            <w:vAlign w:val="center"/>
          </w:tcPr>
          <w:p w:rsidR="002D00AF" w:rsidRPr="00667D02" w:rsidRDefault="002D00AF" w:rsidP="00C62AAE">
            <w:pPr>
              <w:jc w:val="center"/>
              <w:rPr>
                <w:b w:val="0"/>
                <w:sz w:val="24"/>
                <w:szCs w:val="24"/>
              </w:rPr>
            </w:pPr>
            <w:r w:rsidRPr="00667D02">
              <w:rPr>
                <w:b w:val="0"/>
                <w:sz w:val="24"/>
                <w:szCs w:val="24"/>
              </w:rPr>
              <w:t>31.08.2016 г.</w:t>
            </w:r>
          </w:p>
        </w:tc>
      </w:tr>
    </w:tbl>
    <w:p w:rsidR="002D00AF" w:rsidRPr="002D00AF" w:rsidRDefault="002D00AF" w:rsidP="002D00AF">
      <w:pPr>
        <w:jc w:val="center"/>
        <w:rPr>
          <w:b w:val="0"/>
          <w:sz w:val="24"/>
          <w:szCs w:val="24"/>
        </w:rPr>
      </w:pPr>
    </w:p>
    <w:p w:rsidR="002D00AF" w:rsidRPr="002D00AF" w:rsidRDefault="002D00AF" w:rsidP="002D00AF">
      <w:pPr>
        <w:jc w:val="center"/>
        <w:rPr>
          <w:b w:val="0"/>
          <w:sz w:val="24"/>
          <w:szCs w:val="24"/>
        </w:rPr>
      </w:pPr>
    </w:p>
    <w:p w:rsidR="002D00AF" w:rsidRPr="002D00AF" w:rsidRDefault="002D00AF" w:rsidP="002D00AF">
      <w:pPr>
        <w:jc w:val="center"/>
        <w:rPr>
          <w:b w:val="0"/>
          <w:sz w:val="24"/>
          <w:szCs w:val="24"/>
        </w:rPr>
      </w:pPr>
    </w:p>
    <w:p w:rsidR="002D00AF" w:rsidRPr="002D00AF" w:rsidRDefault="002D00AF" w:rsidP="002D00AF">
      <w:pPr>
        <w:jc w:val="center"/>
        <w:rPr>
          <w:b w:val="0"/>
          <w:sz w:val="24"/>
          <w:szCs w:val="24"/>
        </w:rPr>
      </w:pPr>
    </w:p>
    <w:p w:rsidR="002D00AF" w:rsidRPr="002D00AF" w:rsidRDefault="002D00AF" w:rsidP="002D00AF">
      <w:pPr>
        <w:jc w:val="center"/>
        <w:rPr>
          <w:b w:val="0"/>
          <w:sz w:val="24"/>
          <w:szCs w:val="24"/>
        </w:rPr>
      </w:pPr>
    </w:p>
    <w:tbl>
      <w:tblPr>
        <w:tblW w:w="10564" w:type="dxa"/>
        <w:tblLook w:val="01E0"/>
      </w:tblPr>
      <w:tblGrid>
        <w:gridCol w:w="5304"/>
        <w:gridCol w:w="5260"/>
      </w:tblGrid>
      <w:tr w:rsidR="002D00AF" w:rsidRPr="00667D02" w:rsidTr="00C62AAE">
        <w:trPr>
          <w:trHeight w:val="332"/>
        </w:trPr>
        <w:tc>
          <w:tcPr>
            <w:tcW w:w="5304" w:type="dxa"/>
          </w:tcPr>
          <w:p w:rsidR="002D00AF" w:rsidRPr="00667D02" w:rsidRDefault="002D00AF" w:rsidP="00C62AAE">
            <w:pPr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От Заказчика:</w:t>
            </w:r>
          </w:p>
        </w:tc>
        <w:tc>
          <w:tcPr>
            <w:tcW w:w="5260" w:type="dxa"/>
          </w:tcPr>
          <w:p w:rsidR="002D00AF" w:rsidRPr="00667D02" w:rsidRDefault="002D00AF" w:rsidP="00C62AAE">
            <w:pPr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 xml:space="preserve">     От Подрядчика:</w:t>
            </w:r>
          </w:p>
        </w:tc>
      </w:tr>
      <w:tr w:rsidR="002D00AF" w:rsidRPr="00667D02" w:rsidTr="00C62AAE">
        <w:trPr>
          <w:trHeight w:val="765"/>
        </w:trPr>
        <w:tc>
          <w:tcPr>
            <w:tcW w:w="5304" w:type="dxa"/>
          </w:tcPr>
          <w:p w:rsidR="002D00AF" w:rsidRPr="00667D02" w:rsidRDefault="002D00AF" w:rsidP="00C62AAE">
            <w:pPr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Внешний управляющий</w:t>
            </w:r>
          </w:p>
          <w:p w:rsidR="002D00AF" w:rsidRPr="00667D02" w:rsidRDefault="002D00AF" w:rsidP="00C62AAE">
            <w:pPr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ООО «Дагестанэнерго»</w:t>
            </w:r>
          </w:p>
        </w:tc>
        <w:tc>
          <w:tcPr>
            <w:tcW w:w="5260" w:type="dxa"/>
          </w:tcPr>
          <w:p w:rsidR="002D00AF" w:rsidRPr="00667D02" w:rsidRDefault="002D00AF" w:rsidP="00C62AAE">
            <w:pPr>
              <w:rPr>
                <w:sz w:val="24"/>
                <w:szCs w:val="24"/>
              </w:rPr>
            </w:pPr>
          </w:p>
        </w:tc>
      </w:tr>
      <w:tr w:rsidR="002D00AF" w:rsidRPr="00667D02" w:rsidTr="00C62AAE">
        <w:trPr>
          <w:trHeight w:val="353"/>
        </w:trPr>
        <w:tc>
          <w:tcPr>
            <w:tcW w:w="5304" w:type="dxa"/>
          </w:tcPr>
          <w:p w:rsidR="002D00AF" w:rsidRPr="00667D02" w:rsidRDefault="002D00AF" w:rsidP="00C62AAE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</w:tcPr>
          <w:p w:rsidR="002D00AF" w:rsidRPr="00667D02" w:rsidRDefault="002D00AF" w:rsidP="00C62AAE">
            <w:pPr>
              <w:rPr>
                <w:sz w:val="24"/>
                <w:szCs w:val="24"/>
              </w:rPr>
            </w:pPr>
          </w:p>
        </w:tc>
      </w:tr>
      <w:tr w:rsidR="002D00AF" w:rsidRPr="00667D02" w:rsidTr="00C62AAE">
        <w:trPr>
          <w:trHeight w:val="517"/>
        </w:trPr>
        <w:tc>
          <w:tcPr>
            <w:tcW w:w="5304" w:type="dxa"/>
          </w:tcPr>
          <w:p w:rsidR="002D00AF" w:rsidRPr="00667D02" w:rsidRDefault="002D00AF" w:rsidP="00C62AAE">
            <w:pPr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________________/_</w:t>
            </w:r>
            <w:r w:rsidRPr="00667D02">
              <w:rPr>
                <w:sz w:val="24"/>
                <w:szCs w:val="24"/>
                <w:u w:val="single"/>
              </w:rPr>
              <w:t>М.М. Баймурзаев/</w:t>
            </w:r>
            <w:r w:rsidRPr="00667D02">
              <w:rPr>
                <w:sz w:val="24"/>
                <w:szCs w:val="24"/>
              </w:rPr>
              <w:t>_</w:t>
            </w:r>
          </w:p>
        </w:tc>
        <w:tc>
          <w:tcPr>
            <w:tcW w:w="5260" w:type="dxa"/>
          </w:tcPr>
          <w:p w:rsidR="002D00AF" w:rsidRPr="00667D02" w:rsidRDefault="002D00AF" w:rsidP="00C62AAE">
            <w:pPr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________________/_______________</w:t>
            </w:r>
            <w:r w:rsidRPr="00667D02">
              <w:rPr>
                <w:sz w:val="24"/>
                <w:szCs w:val="24"/>
                <w:u w:val="single"/>
              </w:rPr>
              <w:t xml:space="preserve"> /</w:t>
            </w:r>
          </w:p>
        </w:tc>
      </w:tr>
    </w:tbl>
    <w:p w:rsidR="002D00AF" w:rsidRPr="00667D02" w:rsidRDefault="002D00AF" w:rsidP="002D00AF">
      <w:pPr>
        <w:ind w:left="-540" w:firstLine="540"/>
        <w:rPr>
          <w:sz w:val="24"/>
          <w:szCs w:val="24"/>
        </w:rPr>
      </w:pPr>
    </w:p>
    <w:p w:rsidR="002D00AF" w:rsidRPr="002D00AF" w:rsidRDefault="002D00AF" w:rsidP="002D00AF">
      <w:pPr>
        <w:ind w:left="-540" w:firstLine="540"/>
        <w:rPr>
          <w:sz w:val="24"/>
          <w:szCs w:val="24"/>
          <w:vertAlign w:val="superscript"/>
        </w:rPr>
      </w:pPr>
      <w:r w:rsidRPr="002D00AF">
        <w:rPr>
          <w:sz w:val="24"/>
          <w:szCs w:val="24"/>
          <w:vertAlign w:val="superscript"/>
        </w:rPr>
        <w:t>м.. п.</w:t>
      </w:r>
      <w:r w:rsidRPr="002D00AF"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</w:t>
      </w:r>
      <w:r w:rsidRPr="002D00AF">
        <w:rPr>
          <w:sz w:val="24"/>
          <w:szCs w:val="24"/>
          <w:vertAlign w:val="superscript"/>
        </w:rPr>
        <w:t>м.  п.</w:t>
      </w:r>
    </w:p>
    <w:p w:rsidR="002D00AF" w:rsidRPr="002D00AF" w:rsidRDefault="002D00AF" w:rsidP="002D00AF">
      <w:pPr>
        <w:jc w:val="center"/>
        <w:rPr>
          <w:b w:val="0"/>
          <w:sz w:val="24"/>
          <w:szCs w:val="24"/>
        </w:rPr>
      </w:pPr>
    </w:p>
    <w:p w:rsidR="002D00AF" w:rsidRPr="002D00AF" w:rsidRDefault="002D00AF" w:rsidP="002D00AF">
      <w:pPr>
        <w:jc w:val="center"/>
        <w:rPr>
          <w:b w:val="0"/>
          <w:sz w:val="24"/>
          <w:szCs w:val="24"/>
        </w:rPr>
      </w:pPr>
    </w:p>
    <w:p w:rsidR="002D00AF" w:rsidRPr="002D00AF" w:rsidRDefault="002D00AF" w:rsidP="002D00AF">
      <w:pPr>
        <w:jc w:val="center"/>
        <w:rPr>
          <w:b w:val="0"/>
          <w:sz w:val="24"/>
          <w:szCs w:val="24"/>
        </w:rPr>
      </w:pPr>
    </w:p>
    <w:p w:rsidR="002D00AF" w:rsidRDefault="002D00AF" w:rsidP="002D00AF"/>
    <w:p w:rsidR="00A666B5" w:rsidRPr="003502B8" w:rsidRDefault="00A666B5" w:rsidP="00F26586">
      <w:pPr>
        <w:pStyle w:val="1"/>
        <w:numPr>
          <w:ilvl w:val="0"/>
          <w:numId w:val="0"/>
        </w:num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502B8">
        <w:rPr>
          <w:rFonts w:ascii="Times New Roman" w:hAnsi="Times New Roman" w:cs="Times New Roman"/>
          <w:sz w:val="24"/>
          <w:szCs w:val="24"/>
        </w:rPr>
        <w:lastRenderedPageBreak/>
        <w:t>3. Инструкция претенденту</w:t>
      </w:r>
      <w:bookmarkEnd w:id="0"/>
      <w:bookmarkEnd w:id="1"/>
      <w:bookmarkEnd w:id="2"/>
    </w:p>
    <w:p w:rsidR="00A666B5" w:rsidRPr="003502B8" w:rsidRDefault="00A666B5" w:rsidP="00F26586">
      <w:pPr>
        <w:numPr>
          <w:ilvl w:val="0"/>
          <w:numId w:val="7"/>
        </w:numPr>
        <w:tabs>
          <w:tab w:val="left" w:pos="900"/>
        </w:tabs>
        <w:ind w:left="0"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Инструкция участнику закупки является составной частью Документации о заку</w:t>
      </w:r>
      <w:r w:rsidRPr="003502B8">
        <w:rPr>
          <w:b w:val="0"/>
          <w:bCs w:val="0"/>
          <w:sz w:val="24"/>
          <w:szCs w:val="24"/>
        </w:rPr>
        <w:t>п</w:t>
      </w:r>
      <w:r w:rsidRPr="003502B8">
        <w:rPr>
          <w:b w:val="0"/>
          <w:bCs w:val="0"/>
          <w:sz w:val="24"/>
          <w:szCs w:val="24"/>
        </w:rPr>
        <w:t>ке.</w:t>
      </w:r>
      <w:bookmarkStart w:id="13" w:name="_Ref315693557"/>
    </w:p>
    <w:p w:rsidR="00A666B5" w:rsidRPr="003502B8" w:rsidRDefault="00A666B5" w:rsidP="00F26586">
      <w:pPr>
        <w:numPr>
          <w:ilvl w:val="0"/>
          <w:numId w:val="7"/>
        </w:numPr>
        <w:tabs>
          <w:tab w:val="left" w:pos="900"/>
        </w:tabs>
        <w:ind w:left="0"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Участник закупки несет все расходы, связанные с подготовкой и подачей своего предложения (Заявка) на участие в закупке.</w:t>
      </w:r>
    </w:p>
    <w:bookmarkEnd w:id="13"/>
    <w:p w:rsidR="00A666B5" w:rsidRPr="003502B8" w:rsidRDefault="00A666B5" w:rsidP="00F26586">
      <w:pPr>
        <w:numPr>
          <w:ilvl w:val="0"/>
          <w:numId w:val="7"/>
        </w:numPr>
        <w:tabs>
          <w:tab w:val="left" w:pos="900"/>
        </w:tabs>
        <w:ind w:left="0"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 xml:space="preserve"> Организатор (Заказчик) закупки не отвечает и не несет обязательств по расходам, указанным в п.2 настоящей Инструкции в случае отказа от ее проведения в сроки, опред</w:t>
      </w:r>
      <w:r w:rsidRPr="003502B8">
        <w:rPr>
          <w:b w:val="0"/>
          <w:bCs w:val="0"/>
          <w:sz w:val="24"/>
          <w:szCs w:val="24"/>
        </w:rPr>
        <w:t>е</w:t>
      </w:r>
      <w:r w:rsidRPr="003502B8">
        <w:rPr>
          <w:b w:val="0"/>
          <w:bCs w:val="0"/>
          <w:sz w:val="24"/>
          <w:szCs w:val="24"/>
        </w:rPr>
        <w:t>ленные в Извещении о закупке.</w:t>
      </w:r>
    </w:p>
    <w:p w:rsidR="00690B5A" w:rsidRDefault="00690B5A" w:rsidP="00690B5A">
      <w:pPr>
        <w:tabs>
          <w:tab w:val="num" w:pos="1425"/>
        </w:tabs>
        <w:spacing w:before="60"/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 </w:t>
      </w:r>
      <w:r w:rsidR="00A666B5" w:rsidRPr="003502B8">
        <w:rPr>
          <w:sz w:val="24"/>
          <w:szCs w:val="24"/>
        </w:rPr>
        <w:t>Организатор закупки предоставляет участнику закупки настоящую инстру</w:t>
      </w:r>
      <w:r w:rsidR="00A666B5" w:rsidRPr="003502B8">
        <w:rPr>
          <w:sz w:val="24"/>
          <w:szCs w:val="24"/>
        </w:rPr>
        <w:t>к</w:t>
      </w:r>
      <w:r w:rsidR="00A666B5" w:rsidRPr="003502B8">
        <w:rPr>
          <w:sz w:val="24"/>
          <w:szCs w:val="24"/>
        </w:rPr>
        <w:t>цию, требования которой участник закупки обязан изучить и подготовить предлож</w:t>
      </w:r>
      <w:r w:rsidR="00A666B5" w:rsidRPr="003502B8">
        <w:rPr>
          <w:sz w:val="24"/>
          <w:szCs w:val="24"/>
        </w:rPr>
        <w:t>е</w:t>
      </w:r>
      <w:r w:rsidR="00A666B5" w:rsidRPr="003502B8">
        <w:rPr>
          <w:sz w:val="24"/>
          <w:szCs w:val="24"/>
        </w:rPr>
        <w:t>ние на участие в закупке в соответствии с данными требованиям. Предложение уч</w:t>
      </w:r>
      <w:r w:rsidR="00A666B5" w:rsidRPr="003502B8">
        <w:rPr>
          <w:sz w:val="24"/>
          <w:szCs w:val="24"/>
        </w:rPr>
        <w:t>а</w:t>
      </w:r>
      <w:r w:rsidR="00A666B5" w:rsidRPr="003502B8">
        <w:rPr>
          <w:sz w:val="24"/>
          <w:szCs w:val="24"/>
        </w:rPr>
        <w:t>стника закупки, не отвечающее требованиям  документации о закупке (отсутствие в составе предложения участника закупки каких-либо документов, предусмотренных докумен</w:t>
      </w:r>
      <w:r w:rsidR="007010FC">
        <w:rPr>
          <w:sz w:val="24"/>
          <w:szCs w:val="24"/>
        </w:rPr>
        <w:t>тацией о закупке и извещением</w:t>
      </w:r>
      <w:r w:rsidR="004B7D36">
        <w:rPr>
          <w:sz w:val="24"/>
          <w:szCs w:val="24"/>
        </w:rPr>
        <w:t>, о закупке</w:t>
      </w:r>
      <w:r w:rsidR="00A666B5" w:rsidRPr="003502B8">
        <w:rPr>
          <w:sz w:val="24"/>
          <w:szCs w:val="24"/>
        </w:rPr>
        <w:t xml:space="preserve">) может быть отклонено решением Закупочной комиссии. </w:t>
      </w:r>
    </w:p>
    <w:p w:rsidR="00A666B5" w:rsidRPr="00690B5A" w:rsidRDefault="00690B5A" w:rsidP="00690B5A">
      <w:pPr>
        <w:tabs>
          <w:tab w:val="num" w:pos="1425"/>
        </w:tabs>
        <w:spacing w:before="60"/>
        <w:ind w:right="23"/>
        <w:jc w:val="both"/>
        <w:rPr>
          <w:b w:val="0"/>
          <w:sz w:val="24"/>
          <w:szCs w:val="24"/>
        </w:rPr>
      </w:pPr>
      <w:r w:rsidRPr="00690B5A">
        <w:rPr>
          <w:b w:val="0"/>
          <w:sz w:val="24"/>
          <w:szCs w:val="24"/>
        </w:rPr>
        <w:t xml:space="preserve">     </w:t>
      </w:r>
      <w:r>
        <w:rPr>
          <w:b w:val="0"/>
          <w:sz w:val="24"/>
          <w:szCs w:val="24"/>
        </w:rPr>
        <w:t xml:space="preserve"> </w:t>
      </w:r>
      <w:r w:rsidRPr="00690B5A">
        <w:rPr>
          <w:b w:val="0"/>
          <w:sz w:val="24"/>
          <w:szCs w:val="24"/>
        </w:rPr>
        <w:t xml:space="preserve">  5. Организатор закупки обязан в 3-х дневный срок ответить на любой официальный запрос участника закупки, поступивший не позднее 10 (десяти) календарных дней до око</w:t>
      </w:r>
      <w:r w:rsidRPr="00690B5A">
        <w:rPr>
          <w:b w:val="0"/>
          <w:sz w:val="24"/>
          <w:szCs w:val="24"/>
        </w:rPr>
        <w:t>н</w:t>
      </w:r>
      <w:r w:rsidRPr="00690B5A">
        <w:rPr>
          <w:b w:val="0"/>
          <w:sz w:val="24"/>
          <w:szCs w:val="24"/>
        </w:rPr>
        <w:t>чательного срока подачи предложений, определенного в документации о закупке и извещ</w:t>
      </w:r>
      <w:r w:rsidRPr="00690B5A">
        <w:rPr>
          <w:b w:val="0"/>
          <w:sz w:val="24"/>
          <w:szCs w:val="24"/>
        </w:rPr>
        <w:t>е</w:t>
      </w:r>
      <w:r w:rsidRPr="00690B5A">
        <w:rPr>
          <w:b w:val="0"/>
          <w:sz w:val="24"/>
          <w:szCs w:val="24"/>
        </w:rPr>
        <w:t>нии о закупке. При этом копия ответа не позднее чем в течение трех дней со дня принятия решения о предоставлении указанных разъяснений публикуется на официальном сайте. О</w:t>
      </w:r>
      <w:r w:rsidRPr="00690B5A">
        <w:rPr>
          <w:b w:val="0"/>
          <w:sz w:val="24"/>
          <w:szCs w:val="24"/>
        </w:rPr>
        <w:t>р</w:t>
      </w:r>
      <w:r w:rsidRPr="00690B5A">
        <w:rPr>
          <w:b w:val="0"/>
          <w:sz w:val="24"/>
          <w:szCs w:val="24"/>
        </w:rPr>
        <w:t>ганизатор закупки вправе направить копию ответа в адрес потенциальных участников з</w:t>
      </w:r>
      <w:r w:rsidRPr="00690B5A">
        <w:rPr>
          <w:b w:val="0"/>
          <w:sz w:val="24"/>
          <w:szCs w:val="24"/>
        </w:rPr>
        <w:t>а</w:t>
      </w:r>
      <w:r w:rsidRPr="00690B5A">
        <w:rPr>
          <w:b w:val="0"/>
          <w:sz w:val="24"/>
          <w:szCs w:val="24"/>
        </w:rPr>
        <w:t>купки.</w:t>
      </w:r>
    </w:p>
    <w:p w:rsidR="00A666B5" w:rsidRPr="003502B8" w:rsidRDefault="00690B5A" w:rsidP="00690B5A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6. </w:t>
      </w:r>
      <w:r w:rsidR="00A666B5" w:rsidRPr="003502B8">
        <w:rPr>
          <w:b w:val="0"/>
          <w:bCs w:val="0"/>
          <w:sz w:val="24"/>
          <w:szCs w:val="24"/>
        </w:rPr>
        <w:t>Организатор закупки до окончательного срока представления предложений участн</w:t>
      </w:r>
      <w:r w:rsidR="00A666B5" w:rsidRPr="003502B8">
        <w:rPr>
          <w:b w:val="0"/>
          <w:bCs w:val="0"/>
          <w:sz w:val="24"/>
          <w:szCs w:val="24"/>
        </w:rPr>
        <w:t>и</w:t>
      </w:r>
      <w:r w:rsidR="00A666B5" w:rsidRPr="003502B8">
        <w:rPr>
          <w:b w:val="0"/>
          <w:bCs w:val="0"/>
          <w:sz w:val="24"/>
          <w:szCs w:val="24"/>
        </w:rPr>
        <w:t>ков закупки может внести изменения в документацию о закупке (в том числе в отношении срока и места подачи предложений участников закупки). Данные изменения не позднее чем в течение трех дней со дня принятия решения о внесении указанных изменений публик</w:t>
      </w:r>
      <w:r w:rsidR="00A666B5" w:rsidRPr="003502B8">
        <w:rPr>
          <w:b w:val="0"/>
          <w:bCs w:val="0"/>
          <w:sz w:val="24"/>
          <w:szCs w:val="24"/>
        </w:rPr>
        <w:t>у</w:t>
      </w:r>
      <w:r w:rsidR="00A666B5" w:rsidRPr="003502B8">
        <w:rPr>
          <w:b w:val="0"/>
          <w:bCs w:val="0"/>
          <w:sz w:val="24"/>
          <w:szCs w:val="24"/>
        </w:rPr>
        <w:t>ются на официальном сайте. Организатор закупки вправе направить копию ответа в адрес потенциальных участников закупки, официально получивших документацию о закупке и извещение, о закупке.</w:t>
      </w:r>
    </w:p>
    <w:p w:rsidR="00A666B5" w:rsidRPr="003502B8" w:rsidRDefault="00690B5A" w:rsidP="00690B5A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7. </w:t>
      </w:r>
      <w:r w:rsidR="00A666B5" w:rsidRPr="003502B8">
        <w:rPr>
          <w:b w:val="0"/>
          <w:bCs w:val="0"/>
          <w:sz w:val="24"/>
          <w:szCs w:val="24"/>
        </w:rPr>
        <w:t>Организатор закупки и участники закупки могут осуществлять необходимое офиц</w:t>
      </w:r>
      <w:r w:rsidR="00A666B5" w:rsidRPr="003502B8">
        <w:rPr>
          <w:b w:val="0"/>
          <w:bCs w:val="0"/>
          <w:sz w:val="24"/>
          <w:szCs w:val="24"/>
        </w:rPr>
        <w:t>и</w:t>
      </w:r>
      <w:r w:rsidR="00A666B5" w:rsidRPr="003502B8">
        <w:rPr>
          <w:b w:val="0"/>
          <w:bCs w:val="0"/>
          <w:sz w:val="24"/>
          <w:szCs w:val="24"/>
        </w:rPr>
        <w:t>альное общение с помощью факсимильной и других электронных видов и способов связи с последующим обязательным письменным подтверждением своих обращений в пределах сроков, указанных в документации о закупке. Информация о разъяснениях документации о закупке и извещения о закупке, а также обо всех внесенных изменениях публикуется на официальном сайте не позднее чем в течение трех дней со дня принятия решения о предо</w:t>
      </w:r>
      <w:r w:rsidR="00A666B5" w:rsidRPr="003502B8">
        <w:rPr>
          <w:b w:val="0"/>
          <w:bCs w:val="0"/>
          <w:sz w:val="24"/>
          <w:szCs w:val="24"/>
        </w:rPr>
        <w:t>с</w:t>
      </w:r>
      <w:r w:rsidR="00A666B5" w:rsidRPr="003502B8">
        <w:rPr>
          <w:b w:val="0"/>
          <w:bCs w:val="0"/>
          <w:sz w:val="24"/>
          <w:szCs w:val="24"/>
        </w:rPr>
        <w:t>тавлении разъяснений, внесения изменений.</w:t>
      </w:r>
    </w:p>
    <w:p w:rsidR="00A666B5" w:rsidRPr="003502B8" w:rsidRDefault="00690B5A" w:rsidP="00690B5A">
      <w:pPr>
        <w:tabs>
          <w:tab w:val="left" w:pos="900"/>
        </w:tabs>
        <w:ind w:left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8. </w:t>
      </w:r>
      <w:r w:rsidR="00A666B5" w:rsidRPr="003502B8">
        <w:rPr>
          <w:b w:val="0"/>
          <w:bCs w:val="0"/>
          <w:sz w:val="24"/>
          <w:szCs w:val="24"/>
        </w:rPr>
        <w:t>К участию в процедурах закупки по решению закупочной комиссии не допускаются лица: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находящиеся в процессе ликвидации, реорганизации либо признанные банкротом;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не соответствующие измеряемым требованиям Заказчика в области промышленной безопасности, охраны труда и окружающей среды.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входящие в соответствии со ст. 9 Федерального закона от 26 июля 2006 № 135-ФЗ «О защите конкуренции» в одну группу лиц;</w:t>
      </w:r>
    </w:p>
    <w:p w:rsidR="00A666B5" w:rsidRPr="003502B8" w:rsidRDefault="00A666B5" w:rsidP="00F26586">
      <w:pPr>
        <w:tabs>
          <w:tab w:val="left" w:pos="900"/>
        </w:tabs>
        <w:ind w:left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лица, на имущество которых наложен арест;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допустившие нарушение обязательств по каким-либо договорам, ранее заключенным с Заказчиком, подтвержденные документально;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сведения о которых содержатся в реестре недобросовестных поставщиков, пред</w:t>
      </w:r>
      <w:r w:rsidRPr="003502B8">
        <w:rPr>
          <w:b w:val="0"/>
          <w:bCs w:val="0"/>
          <w:sz w:val="24"/>
          <w:szCs w:val="24"/>
        </w:rPr>
        <w:t>у</w:t>
      </w:r>
      <w:r w:rsidRPr="003502B8">
        <w:rPr>
          <w:b w:val="0"/>
          <w:bCs w:val="0"/>
          <w:sz w:val="24"/>
          <w:szCs w:val="24"/>
        </w:rPr>
        <w:t xml:space="preserve">смотренном Федеральным законом от 18 июля 2011 года № 223-ФЗ «О закупках товаров, работ, услуг отдельными видами юридических лиц», и (или) в реестре недобросовестных </w:t>
      </w:r>
      <w:r w:rsidRPr="003502B8">
        <w:rPr>
          <w:b w:val="0"/>
          <w:bCs w:val="0"/>
          <w:sz w:val="24"/>
          <w:szCs w:val="24"/>
        </w:rPr>
        <w:lastRenderedPageBreak/>
        <w:t xml:space="preserve">поставщиков, предусмотренном Федеральным </w:t>
      </w:r>
      <w:hyperlink r:id="rId13" w:history="1">
        <w:r w:rsidRPr="003502B8">
          <w:rPr>
            <w:b w:val="0"/>
            <w:bCs w:val="0"/>
            <w:sz w:val="24"/>
            <w:szCs w:val="24"/>
          </w:rPr>
          <w:t>законом</w:t>
        </w:r>
      </w:hyperlink>
      <w:r w:rsidRPr="003502B8">
        <w:rPr>
          <w:b w:val="0"/>
          <w:bCs w:val="0"/>
          <w:sz w:val="24"/>
          <w:szCs w:val="24"/>
        </w:rPr>
        <w:t xml:space="preserve"> от 21 июля 2005 года N 94-ФЗ «О размещении заказов на поставки товаров, выполнение работ, оказание услуг для государс</w:t>
      </w:r>
      <w:r w:rsidRPr="003502B8">
        <w:rPr>
          <w:b w:val="0"/>
          <w:bCs w:val="0"/>
          <w:sz w:val="24"/>
          <w:szCs w:val="24"/>
        </w:rPr>
        <w:t>т</w:t>
      </w:r>
      <w:r w:rsidRPr="003502B8">
        <w:rPr>
          <w:b w:val="0"/>
          <w:bCs w:val="0"/>
          <w:sz w:val="24"/>
          <w:szCs w:val="24"/>
        </w:rPr>
        <w:t>венных и муниципальных нужд».</w:t>
      </w:r>
    </w:p>
    <w:p w:rsidR="00A666B5" w:rsidRPr="003502B8" w:rsidRDefault="00690B5A" w:rsidP="00690B5A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9. </w:t>
      </w:r>
      <w:r w:rsidR="00A666B5" w:rsidRPr="003502B8">
        <w:rPr>
          <w:b w:val="0"/>
          <w:bCs w:val="0"/>
          <w:sz w:val="24"/>
          <w:szCs w:val="24"/>
        </w:rPr>
        <w:t xml:space="preserve">Представленное предложение (Заявка) на участие в закупке после его рассмотрения участнику закупки не возвращается. </w:t>
      </w:r>
    </w:p>
    <w:p w:rsidR="00A666B5" w:rsidRPr="003502B8" w:rsidRDefault="00690B5A" w:rsidP="00690B5A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10. </w:t>
      </w:r>
      <w:r w:rsidR="00A666B5" w:rsidRPr="003502B8">
        <w:rPr>
          <w:b w:val="0"/>
          <w:bCs w:val="0"/>
          <w:sz w:val="24"/>
          <w:szCs w:val="24"/>
        </w:rPr>
        <w:t>Организатор закупки обеспечивает разумную конфиденциальность относительно всех полученных от Участников закупки сведений, в том числе содержащихся в их предл</w:t>
      </w:r>
      <w:r w:rsidR="00A666B5" w:rsidRPr="003502B8">
        <w:rPr>
          <w:b w:val="0"/>
          <w:bCs w:val="0"/>
          <w:sz w:val="24"/>
          <w:szCs w:val="24"/>
        </w:rPr>
        <w:t>о</w:t>
      </w:r>
      <w:r w:rsidR="00A666B5" w:rsidRPr="003502B8">
        <w:rPr>
          <w:b w:val="0"/>
          <w:bCs w:val="0"/>
          <w:sz w:val="24"/>
          <w:szCs w:val="24"/>
        </w:rPr>
        <w:t>жениях (за исключением сведений, указываемых в формируемых в ходе закупки проток</w:t>
      </w:r>
      <w:r w:rsidR="00A666B5" w:rsidRPr="003502B8">
        <w:rPr>
          <w:b w:val="0"/>
          <w:bCs w:val="0"/>
          <w:sz w:val="24"/>
          <w:szCs w:val="24"/>
        </w:rPr>
        <w:t>о</w:t>
      </w:r>
      <w:r w:rsidR="00A666B5" w:rsidRPr="003502B8">
        <w:rPr>
          <w:b w:val="0"/>
          <w:bCs w:val="0"/>
          <w:sz w:val="24"/>
          <w:szCs w:val="24"/>
        </w:rPr>
        <w:t>лах).  Предоставление этой информации другим Участникам закупки или третьим лицам возможно только в случаях, прямо предусмотренных действующим законодательством Российской Федерации или настоящей документацией о закупке.</w:t>
      </w:r>
    </w:p>
    <w:p w:rsidR="00A666B5" w:rsidRPr="003502B8" w:rsidRDefault="00690B5A" w:rsidP="00690B5A">
      <w:pPr>
        <w:tabs>
          <w:tab w:val="left" w:pos="900"/>
          <w:tab w:val="left" w:pos="993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11. </w:t>
      </w:r>
      <w:r w:rsidR="00A666B5" w:rsidRPr="003502B8">
        <w:rPr>
          <w:b w:val="0"/>
          <w:bCs w:val="0"/>
          <w:sz w:val="24"/>
          <w:szCs w:val="24"/>
        </w:rPr>
        <w:t>Языком предложения (Заявки) участника закупки, а также переписки в рамках пр</w:t>
      </w:r>
      <w:r w:rsidR="00A666B5" w:rsidRPr="003502B8">
        <w:rPr>
          <w:b w:val="0"/>
          <w:bCs w:val="0"/>
          <w:sz w:val="24"/>
          <w:szCs w:val="24"/>
        </w:rPr>
        <w:t>о</w:t>
      </w:r>
      <w:r w:rsidR="00A666B5" w:rsidRPr="003502B8">
        <w:rPr>
          <w:b w:val="0"/>
          <w:bCs w:val="0"/>
          <w:sz w:val="24"/>
          <w:szCs w:val="24"/>
        </w:rPr>
        <w:t>ведения закупки является русский язык.</w:t>
      </w:r>
    </w:p>
    <w:p w:rsidR="00A666B5" w:rsidRPr="003502B8" w:rsidRDefault="00690B5A" w:rsidP="00690B5A">
      <w:pPr>
        <w:tabs>
          <w:tab w:val="left" w:pos="900"/>
          <w:tab w:val="left" w:pos="993"/>
        </w:tabs>
        <w:ind w:left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12. </w:t>
      </w:r>
      <w:r w:rsidR="00A666B5" w:rsidRPr="003502B8">
        <w:rPr>
          <w:b w:val="0"/>
          <w:bCs w:val="0"/>
          <w:sz w:val="24"/>
          <w:szCs w:val="24"/>
        </w:rPr>
        <w:t>Организатор закупки, объявивший закупку, имеет право: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 отклонить предложение участника закупки, в случае его несоответствия требован</w:t>
      </w:r>
      <w:r w:rsidRPr="003502B8">
        <w:rPr>
          <w:b w:val="0"/>
          <w:bCs w:val="0"/>
          <w:sz w:val="24"/>
          <w:szCs w:val="24"/>
        </w:rPr>
        <w:t>и</w:t>
      </w:r>
      <w:r w:rsidRPr="003502B8">
        <w:rPr>
          <w:b w:val="0"/>
          <w:bCs w:val="0"/>
          <w:sz w:val="24"/>
          <w:szCs w:val="24"/>
        </w:rPr>
        <w:t>ям документации и (или) извещения о закупке;</w:t>
      </w:r>
    </w:p>
    <w:p w:rsidR="00A666B5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в целях проверки заявленных участником закупки в своем предложении сведений осуществлять необходимые запросы в соответствующие государственные и иные органы и организации, посещать предприятия, учреждения и производственные объекты участника закупки.</w:t>
      </w:r>
    </w:p>
    <w:p w:rsidR="004B7D36" w:rsidRPr="003502B8" w:rsidRDefault="00667D02" w:rsidP="00667D02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</w:t>
      </w:r>
      <w:r w:rsidR="004B7D36">
        <w:rPr>
          <w:b w:val="0"/>
          <w:bCs w:val="0"/>
          <w:sz w:val="24"/>
          <w:szCs w:val="24"/>
        </w:rPr>
        <w:t xml:space="preserve">• </w:t>
      </w:r>
      <w:r>
        <w:rPr>
          <w:b w:val="0"/>
          <w:sz w:val="24"/>
          <w:szCs w:val="24"/>
        </w:rPr>
        <w:t>о</w:t>
      </w:r>
      <w:r w:rsidRPr="00960236">
        <w:rPr>
          <w:b w:val="0"/>
          <w:sz w:val="24"/>
          <w:szCs w:val="24"/>
        </w:rPr>
        <w:t>рганизатор закупки вправе отказаться от проведения любой процедуры закупок (кроме конкурса и аукциона) после ее объявления в любое время и на любом из этапов (в т.ч. заключение договора с победителем закупки) без каких-либо последствий для себя, в том числе по возмещению затрат на подготовку и подачу заявки на участие в закупке, если иное прямо не указано в документации о закупке (п.1.5.1.9. ч.3 Положения о закупках)</w:t>
      </w:r>
      <w:r>
        <w:rPr>
          <w:b w:val="0"/>
          <w:sz w:val="24"/>
          <w:szCs w:val="24"/>
        </w:rPr>
        <w:t>.</w:t>
      </w:r>
    </w:p>
    <w:p w:rsidR="00A666B5" w:rsidRPr="003502B8" w:rsidRDefault="00690B5A" w:rsidP="00690B5A">
      <w:pPr>
        <w:tabs>
          <w:tab w:val="left" w:pos="900"/>
          <w:tab w:val="left" w:pos="993"/>
        </w:tabs>
        <w:ind w:left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13. </w:t>
      </w:r>
      <w:r w:rsidR="00A666B5" w:rsidRPr="003502B8">
        <w:rPr>
          <w:b w:val="0"/>
          <w:bCs w:val="0"/>
          <w:sz w:val="24"/>
          <w:szCs w:val="24"/>
        </w:rPr>
        <w:t>Дополнительные общие требования к участникам закупочных процедур.</w:t>
      </w:r>
    </w:p>
    <w:p w:rsidR="00A666B5" w:rsidRPr="003502B8" w:rsidRDefault="00690B5A" w:rsidP="00690B5A">
      <w:pPr>
        <w:pStyle w:val="CM4"/>
        <w:spacing w:after="0"/>
        <w:ind w:left="568"/>
        <w:jc w:val="both"/>
      </w:pPr>
      <w:r>
        <w:t xml:space="preserve">13.1. </w:t>
      </w:r>
      <w:r w:rsidR="00A666B5" w:rsidRPr="003502B8">
        <w:t>К участникам закупочных процедур могут быть предъявлены следующие допо</w:t>
      </w:r>
      <w:r w:rsidR="00A666B5" w:rsidRPr="003502B8">
        <w:t>л</w:t>
      </w:r>
      <w:r w:rsidR="00A666B5" w:rsidRPr="003502B8">
        <w:t>нительные требования:</w:t>
      </w:r>
    </w:p>
    <w:p w:rsidR="00A666B5" w:rsidRPr="003502B8" w:rsidRDefault="00690B5A" w:rsidP="00690B5A">
      <w:pPr>
        <w:pStyle w:val="CM2"/>
        <w:spacing w:line="240" w:lineRule="auto"/>
        <w:ind w:left="567"/>
        <w:jc w:val="both"/>
      </w:pPr>
      <w:r>
        <w:t xml:space="preserve">13.2. </w:t>
      </w:r>
      <w:r w:rsidR="00A666B5" w:rsidRPr="003502B8">
        <w:t xml:space="preserve"> Наличие у участника положительной деловой репутации (включая наличие у участника рейтингов, наград или дипломов выставок и т.п.);</w:t>
      </w:r>
    </w:p>
    <w:p w:rsidR="00A666B5" w:rsidRPr="003502B8" w:rsidRDefault="00690B5A" w:rsidP="00690B5A">
      <w:pPr>
        <w:pStyle w:val="Default"/>
        <w:ind w:left="567"/>
        <w:jc w:val="both"/>
      </w:pPr>
      <w:r>
        <w:t xml:space="preserve">13.3. </w:t>
      </w:r>
      <w:r w:rsidR="00A666B5" w:rsidRPr="003502B8">
        <w:t>Наличие у участника опыта поставки товаров, выполнения работ, оказания у</w:t>
      </w:r>
      <w:r w:rsidR="00A666B5" w:rsidRPr="003502B8">
        <w:t>с</w:t>
      </w:r>
      <w:r w:rsidR="00A666B5" w:rsidRPr="003502B8">
        <w:t>луг;</w:t>
      </w:r>
    </w:p>
    <w:p w:rsidR="00A666B5" w:rsidRPr="003502B8" w:rsidRDefault="00690B5A" w:rsidP="00F26586">
      <w:pPr>
        <w:pStyle w:val="CM2"/>
        <w:spacing w:line="240" w:lineRule="auto"/>
        <w:ind w:left="786" w:hanging="219"/>
        <w:jc w:val="both"/>
      </w:pPr>
      <w:r>
        <w:t>13.4</w:t>
      </w:r>
      <w:r w:rsidR="00A666B5" w:rsidRPr="003502B8">
        <w:t>. Наличие у участника:</w:t>
      </w:r>
    </w:p>
    <w:p w:rsidR="00A666B5" w:rsidRPr="003502B8" w:rsidRDefault="00A666B5" w:rsidP="00F26586">
      <w:pPr>
        <w:pStyle w:val="CM2"/>
        <w:spacing w:line="240" w:lineRule="auto"/>
        <w:ind w:left="786"/>
        <w:jc w:val="both"/>
      </w:pPr>
      <w:r w:rsidRPr="003502B8">
        <w:t>а) производственных мощностей,</w:t>
      </w:r>
    </w:p>
    <w:p w:rsidR="00A666B5" w:rsidRPr="003502B8" w:rsidRDefault="00A666B5" w:rsidP="00F26586">
      <w:pPr>
        <w:pStyle w:val="CM2"/>
        <w:spacing w:line="240" w:lineRule="auto"/>
        <w:ind w:left="786"/>
        <w:jc w:val="both"/>
      </w:pPr>
      <w:r w:rsidRPr="003502B8">
        <w:t>б) технологического оборудования,</w:t>
      </w:r>
    </w:p>
    <w:p w:rsidR="00A666B5" w:rsidRPr="003502B8" w:rsidRDefault="00A666B5" w:rsidP="00F26586">
      <w:pPr>
        <w:pStyle w:val="CM2"/>
        <w:spacing w:line="240" w:lineRule="auto"/>
        <w:ind w:left="786"/>
        <w:jc w:val="both"/>
      </w:pPr>
      <w:r w:rsidRPr="003502B8">
        <w:t>в) трудовых ресурсов,</w:t>
      </w:r>
    </w:p>
    <w:p w:rsidR="00A666B5" w:rsidRPr="003502B8" w:rsidRDefault="00A666B5" w:rsidP="00F26586">
      <w:pPr>
        <w:pStyle w:val="CM2"/>
        <w:spacing w:line="240" w:lineRule="auto"/>
        <w:ind w:left="786"/>
        <w:jc w:val="both"/>
      </w:pPr>
      <w:r w:rsidRPr="003502B8">
        <w:t>г) финансовых ресурсов;</w:t>
      </w:r>
    </w:p>
    <w:p w:rsidR="00A666B5" w:rsidRPr="003502B8" w:rsidRDefault="00690B5A" w:rsidP="00F26586">
      <w:pPr>
        <w:pStyle w:val="CM2"/>
        <w:spacing w:line="240" w:lineRule="auto"/>
        <w:ind w:firstLine="567"/>
        <w:jc w:val="both"/>
      </w:pPr>
      <w:r>
        <w:t>13.5</w:t>
      </w:r>
      <w:r w:rsidR="00A666B5" w:rsidRPr="003502B8">
        <w:t>. Обладание участниками закупочных процедур правами на объекты интеллект</w:t>
      </w:r>
      <w:r w:rsidR="00A666B5" w:rsidRPr="003502B8">
        <w:t>у</w:t>
      </w:r>
      <w:r w:rsidR="00A666B5" w:rsidRPr="003502B8">
        <w:t>альной собственности, если они необходимы для исполнения договора, либо в связи с и</w:t>
      </w:r>
      <w:r w:rsidR="00A666B5" w:rsidRPr="003502B8">
        <w:t>с</w:t>
      </w:r>
      <w:r w:rsidR="00A666B5" w:rsidRPr="003502B8">
        <w:t>полнением договора Заказчик приобретает права на объекты интеллектуальной собственн</w:t>
      </w:r>
      <w:r w:rsidR="00A666B5" w:rsidRPr="003502B8">
        <w:t>о</w:t>
      </w:r>
      <w:r w:rsidR="00A666B5" w:rsidRPr="003502B8">
        <w:t>сти;</w:t>
      </w:r>
    </w:p>
    <w:p w:rsidR="00A666B5" w:rsidRPr="003502B8" w:rsidRDefault="00690B5A" w:rsidP="00F26586">
      <w:pPr>
        <w:pStyle w:val="CM2"/>
        <w:spacing w:line="240" w:lineRule="auto"/>
        <w:ind w:firstLine="567"/>
        <w:jc w:val="both"/>
      </w:pPr>
      <w:r>
        <w:t>13.6</w:t>
      </w:r>
      <w:r w:rsidR="00A666B5" w:rsidRPr="003502B8">
        <w:t>.  Соответствие участников требованиям, устанавливаемым в соответствии с зак</w:t>
      </w:r>
      <w:r w:rsidR="00A666B5" w:rsidRPr="003502B8">
        <w:t>о</w:t>
      </w:r>
      <w:r w:rsidR="00A666B5" w:rsidRPr="003502B8">
        <w:t>нодательством Российской Федерации к лицам, осуществляющим поставки товаров, в</w:t>
      </w:r>
      <w:r w:rsidR="00A666B5" w:rsidRPr="003502B8">
        <w:t>ы</w:t>
      </w:r>
      <w:r w:rsidR="00A666B5" w:rsidRPr="003502B8">
        <w:t>полнение работ, оказание услуг, являющихся предметом закупки, а именно наличие у них лицензий, специальных разрешений, обязательное членство в саморегулируемых организ</w:t>
      </w:r>
      <w:r w:rsidR="00A666B5" w:rsidRPr="003502B8">
        <w:t>а</w:t>
      </w:r>
      <w:r w:rsidR="00A666B5" w:rsidRPr="003502B8">
        <w:t>циях;</w:t>
      </w:r>
    </w:p>
    <w:p w:rsidR="00A666B5" w:rsidRPr="003502B8" w:rsidRDefault="00690B5A" w:rsidP="00F26586">
      <w:pPr>
        <w:pStyle w:val="CM2"/>
        <w:spacing w:line="240" w:lineRule="auto"/>
        <w:ind w:firstLine="567"/>
        <w:jc w:val="both"/>
      </w:pPr>
      <w:r>
        <w:t>13.7</w:t>
      </w:r>
      <w:r w:rsidR="00A666B5" w:rsidRPr="003502B8">
        <w:t>.  Наличие у участника закупочных процедур работников, привлекаемых для в</w:t>
      </w:r>
      <w:r w:rsidR="00A666B5" w:rsidRPr="003502B8">
        <w:t>ы</w:t>
      </w:r>
      <w:r w:rsidR="00A666B5" w:rsidRPr="003502B8">
        <w:t>полнения договора, установленной квалификации.</w:t>
      </w:r>
    </w:p>
    <w:p w:rsidR="00A666B5" w:rsidRPr="003502B8" w:rsidRDefault="00690B5A" w:rsidP="00F26586">
      <w:pPr>
        <w:pStyle w:val="Default"/>
        <w:tabs>
          <w:tab w:val="left" w:pos="0"/>
        </w:tabs>
        <w:ind w:firstLine="567"/>
        <w:jc w:val="both"/>
      </w:pPr>
      <w:r>
        <w:t>13</w:t>
      </w:r>
      <w:r w:rsidR="00A666B5" w:rsidRPr="003502B8">
        <w:t>.</w:t>
      </w:r>
      <w:r>
        <w:t>8.</w:t>
      </w:r>
      <w:r w:rsidR="00A666B5" w:rsidRPr="003502B8">
        <w:t xml:space="preserve">  Отсутствие сведений об участниках закупки в реестре недобросовестных п</w:t>
      </w:r>
      <w:r w:rsidR="00A666B5" w:rsidRPr="003502B8">
        <w:t>о</w:t>
      </w:r>
      <w:r w:rsidR="00A666B5" w:rsidRPr="003502B8">
        <w:t xml:space="preserve">ставщиков, предусмотренном </w:t>
      </w:r>
      <w:hyperlink r:id="rId14" w:history="1">
        <w:r w:rsidR="00A666B5" w:rsidRPr="003502B8">
          <w:t>статьей 5</w:t>
        </w:r>
      </w:hyperlink>
      <w:r w:rsidR="00A666B5" w:rsidRPr="003502B8">
        <w:t xml:space="preserve"> Федерального закона от 18 июля 2011 года № 223-ФЗ «О закупках товаров, работ, услуг отдельными видами юридических лиц». </w:t>
      </w:r>
    </w:p>
    <w:p w:rsidR="00A666B5" w:rsidRPr="003502B8" w:rsidRDefault="00690B5A" w:rsidP="00F26586">
      <w:pPr>
        <w:pStyle w:val="Default"/>
        <w:tabs>
          <w:tab w:val="left" w:pos="0"/>
        </w:tabs>
        <w:ind w:firstLine="567"/>
        <w:jc w:val="both"/>
      </w:pPr>
      <w:r>
        <w:t>14</w:t>
      </w:r>
      <w:r w:rsidR="00A666B5" w:rsidRPr="003502B8">
        <w:t>. Подача заявок на участие в запросе предложений</w:t>
      </w:r>
    </w:p>
    <w:p w:rsidR="00A666B5" w:rsidRPr="003502B8" w:rsidRDefault="00A666B5" w:rsidP="00F26586">
      <w:pPr>
        <w:pStyle w:val="-3"/>
        <w:tabs>
          <w:tab w:val="clear" w:pos="2034"/>
        </w:tabs>
        <w:spacing w:line="240" w:lineRule="auto"/>
        <w:ind w:left="0" w:right="-568" w:firstLine="0"/>
        <w:rPr>
          <w:sz w:val="24"/>
          <w:szCs w:val="24"/>
        </w:rPr>
      </w:pPr>
      <w:bookmarkStart w:id="14" w:name="_Ref236640828"/>
      <w:r w:rsidRPr="003502B8">
        <w:rPr>
          <w:b/>
          <w:bCs/>
          <w:sz w:val="24"/>
          <w:szCs w:val="24"/>
        </w:rPr>
        <w:lastRenderedPageBreak/>
        <w:t xml:space="preserve">        </w:t>
      </w:r>
      <w:r w:rsidRPr="003502B8">
        <w:rPr>
          <w:sz w:val="24"/>
          <w:szCs w:val="24"/>
        </w:rPr>
        <w:t>Заявка (предложение)  на участие в запросе предложений подается Заказчику запроса пре</w:t>
      </w:r>
      <w:r w:rsidRPr="003502B8">
        <w:rPr>
          <w:sz w:val="24"/>
          <w:szCs w:val="24"/>
        </w:rPr>
        <w:t>д</w:t>
      </w:r>
      <w:r w:rsidRPr="003502B8">
        <w:rPr>
          <w:sz w:val="24"/>
          <w:szCs w:val="24"/>
        </w:rPr>
        <w:t xml:space="preserve">ложений </w:t>
      </w:r>
      <w:bookmarkEnd w:id="14"/>
      <w:r w:rsidRPr="003502B8">
        <w:rPr>
          <w:sz w:val="24"/>
          <w:szCs w:val="24"/>
        </w:rPr>
        <w:t>в письменной форме на бумажном носителе.</w:t>
      </w:r>
    </w:p>
    <w:p w:rsidR="00A666B5" w:rsidRPr="003502B8" w:rsidRDefault="00690B5A" w:rsidP="00F26586">
      <w:pPr>
        <w:pStyle w:val="-4"/>
        <w:tabs>
          <w:tab w:val="clear" w:pos="1701"/>
        </w:tabs>
        <w:spacing w:line="240" w:lineRule="auto"/>
        <w:ind w:right="-568" w:firstLine="0"/>
        <w:rPr>
          <w:sz w:val="24"/>
          <w:szCs w:val="24"/>
        </w:rPr>
      </w:pPr>
      <w:r>
        <w:rPr>
          <w:sz w:val="24"/>
          <w:szCs w:val="24"/>
        </w:rPr>
        <w:t xml:space="preserve">        14</w:t>
      </w:r>
      <w:r w:rsidR="00A666B5" w:rsidRPr="003502B8">
        <w:rPr>
          <w:sz w:val="24"/>
          <w:szCs w:val="24"/>
        </w:rPr>
        <w:t>.1.  При представлении заявки, участник должен соблюсти следующие необходимые тр</w:t>
      </w:r>
      <w:r w:rsidR="00A666B5" w:rsidRPr="003502B8">
        <w:rPr>
          <w:sz w:val="24"/>
          <w:szCs w:val="24"/>
        </w:rPr>
        <w:t>е</w:t>
      </w:r>
      <w:r w:rsidR="00A666B5" w:rsidRPr="003502B8">
        <w:rPr>
          <w:sz w:val="24"/>
          <w:szCs w:val="24"/>
        </w:rPr>
        <w:t>бования: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900" w:right="-568" w:hanging="360"/>
        <w:rPr>
          <w:sz w:val="24"/>
          <w:szCs w:val="24"/>
        </w:rPr>
      </w:pPr>
      <w:r w:rsidRPr="003502B8">
        <w:rPr>
          <w:sz w:val="24"/>
          <w:szCs w:val="24"/>
        </w:rPr>
        <w:t>а) каждый документ, входящий в заявку, должен быть подписан лицом, имеющим право действовать от имени Участника без доверенности. Указанное лицо вправе делегировать свои полномочия иному лицу на основании доверенности. В последнем случае копия доверенности прикладывается к заявке.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900" w:right="-568" w:hanging="360"/>
        <w:rPr>
          <w:sz w:val="24"/>
          <w:szCs w:val="24"/>
        </w:rPr>
      </w:pPr>
      <w:r w:rsidRPr="003502B8">
        <w:rPr>
          <w:sz w:val="24"/>
          <w:szCs w:val="24"/>
        </w:rPr>
        <w:t>б)  каждый документ, входящий в заявку, должен быть скреплен печатью Участника.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900" w:right="-568" w:hanging="360"/>
        <w:rPr>
          <w:sz w:val="24"/>
          <w:szCs w:val="24"/>
        </w:rPr>
      </w:pPr>
      <w:r w:rsidRPr="003502B8">
        <w:rPr>
          <w:sz w:val="24"/>
          <w:szCs w:val="24"/>
        </w:rPr>
        <w:t>в) должна быть проведена нумерация всех без исключения страниц заявки.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900" w:right="-568" w:hanging="360"/>
        <w:rPr>
          <w:sz w:val="24"/>
          <w:szCs w:val="24"/>
        </w:rPr>
      </w:pPr>
      <w:r w:rsidRPr="003502B8">
        <w:rPr>
          <w:sz w:val="24"/>
          <w:szCs w:val="24"/>
        </w:rPr>
        <w:t xml:space="preserve">г) перед подачей заявки должно быть надежно запечатано в конверт (пакет, ящик и т.п.), обозначаемый словами «Оригинал Заявки» (копия не обязательна). 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900" w:right="-568" w:hanging="360"/>
        <w:rPr>
          <w:sz w:val="24"/>
          <w:szCs w:val="24"/>
        </w:rPr>
      </w:pPr>
      <w:r w:rsidRPr="003502B8">
        <w:rPr>
          <w:sz w:val="24"/>
          <w:szCs w:val="24"/>
        </w:rPr>
        <w:t>д) на конверте указывается следующая информация:</w:t>
      </w:r>
    </w:p>
    <w:p w:rsidR="00A666B5" w:rsidRPr="003502B8" w:rsidRDefault="00A666B5" w:rsidP="00F26586">
      <w:pPr>
        <w:pStyle w:val="af7"/>
        <w:tabs>
          <w:tab w:val="clear" w:pos="3600"/>
        </w:tabs>
        <w:spacing w:line="240" w:lineRule="auto"/>
        <w:ind w:left="-501" w:right="-568" w:firstLine="0"/>
        <w:rPr>
          <w:sz w:val="24"/>
          <w:szCs w:val="24"/>
        </w:rPr>
      </w:pPr>
      <w:r w:rsidRPr="003502B8">
        <w:rPr>
          <w:sz w:val="24"/>
          <w:szCs w:val="24"/>
        </w:rPr>
        <w:t xml:space="preserve">                      - наименование и адрес Заказчика;</w:t>
      </w:r>
    </w:p>
    <w:p w:rsidR="00A666B5" w:rsidRPr="003502B8" w:rsidRDefault="00A666B5" w:rsidP="00F26586">
      <w:pPr>
        <w:pStyle w:val="af7"/>
        <w:tabs>
          <w:tab w:val="clear" w:pos="3600"/>
        </w:tabs>
        <w:spacing w:line="240" w:lineRule="auto"/>
        <w:ind w:left="-501" w:right="-568" w:firstLine="0"/>
        <w:rPr>
          <w:sz w:val="24"/>
          <w:szCs w:val="24"/>
        </w:rPr>
      </w:pPr>
      <w:r w:rsidRPr="003502B8">
        <w:rPr>
          <w:sz w:val="24"/>
          <w:szCs w:val="24"/>
        </w:rPr>
        <w:t xml:space="preserve">                      - полное фирменное наименование Участника и его почтовый адрес;</w:t>
      </w:r>
    </w:p>
    <w:p w:rsidR="00A666B5" w:rsidRPr="003502B8" w:rsidRDefault="00A666B5" w:rsidP="00F26586">
      <w:pPr>
        <w:pStyle w:val="af7"/>
        <w:tabs>
          <w:tab w:val="clear" w:pos="3600"/>
        </w:tabs>
        <w:spacing w:line="240" w:lineRule="auto"/>
        <w:ind w:left="1260" w:right="-568" w:hanging="1800"/>
        <w:rPr>
          <w:sz w:val="24"/>
          <w:szCs w:val="24"/>
        </w:rPr>
      </w:pPr>
      <w:r w:rsidRPr="003502B8">
        <w:rPr>
          <w:sz w:val="24"/>
          <w:szCs w:val="24"/>
        </w:rPr>
        <w:t xml:space="preserve">                      - предмет конкурентной процедуры в соответствии с опубликованным извещением.</w:t>
      </w:r>
    </w:p>
    <w:p w:rsidR="00A666B5" w:rsidRPr="003502B8" w:rsidRDefault="00690B5A" w:rsidP="00F26586">
      <w:pPr>
        <w:pStyle w:val="-4"/>
        <w:tabs>
          <w:tab w:val="clear" w:pos="1701"/>
        </w:tabs>
        <w:spacing w:line="240" w:lineRule="auto"/>
        <w:ind w:left="-141" w:right="-568" w:firstLine="501"/>
        <w:rPr>
          <w:sz w:val="24"/>
          <w:szCs w:val="24"/>
        </w:rPr>
      </w:pPr>
      <w:r>
        <w:rPr>
          <w:sz w:val="24"/>
          <w:szCs w:val="24"/>
        </w:rPr>
        <w:t xml:space="preserve"> 14</w:t>
      </w:r>
      <w:r w:rsidR="00A666B5" w:rsidRPr="003502B8">
        <w:rPr>
          <w:sz w:val="24"/>
          <w:szCs w:val="24"/>
        </w:rPr>
        <w:t>.2.  Прием заявок заканчивается не позднее даты и времени, указанных в извещении о пр</w:t>
      </w:r>
      <w:r w:rsidR="00A666B5" w:rsidRPr="003502B8">
        <w:rPr>
          <w:sz w:val="24"/>
          <w:szCs w:val="24"/>
        </w:rPr>
        <w:t>о</w:t>
      </w:r>
      <w:r w:rsidR="00A666B5" w:rsidRPr="003502B8">
        <w:rPr>
          <w:sz w:val="24"/>
          <w:szCs w:val="24"/>
        </w:rPr>
        <w:t>ведении закупочной процедуры в качестве даты окончания приема заявок</w:t>
      </w:r>
      <w:r w:rsidR="00B53781">
        <w:rPr>
          <w:sz w:val="24"/>
          <w:szCs w:val="24"/>
        </w:rPr>
        <w:t xml:space="preserve"> по адресу: </w:t>
      </w:r>
      <w:r w:rsidR="00B53781">
        <w:rPr>
          <w:b/>
          <w:sz w:val="24"/>
          <w:szCs w:val="24"/>
        </w:rPr>
        <w:t>367007, Ре</w:t>
      </w:r>
      <w:r w:rsidR="00B53781">
        <w:rPr>
          <w:b/>
          <w:sz w:val="24"/>
          <w:szCs w:val="24"/>
        </w:rPr>
        <w:t>с</w:t>
      </w:r>
      <w:r w:rsidR="00B53781">
        <w:rPr>
          <w:b/>
          <w:sz w:val="24"/>
          <w:szCs w:val="24"/>
        </w:rPr>
        <w:t>публика Дагестан, г. Махачкала, пр. Петра 1, д.25 «а» до 12.0</w:t>
      </w:r>
      <w:r w:rsidR="00667D02">
        <w:rPr>
          <w:b/>
          <w:sz w:val="24"/>
          <w:szCs w:val="24"/>
        </w:rPr>
        <w:t>0ч. (по московскому времени) «23</w:t>
      </w:r>
      <w:r w:rsidR="00B53781">
        <w:rPr>
          <w:b/>
          <w:sz w:val="24"/>
          <w:szCs w:val="24"/>
        </w:rPr>
        <w:t xml:space="preserve">» </w:t>
      </w:r>
      <w:r w:rsidR="00667D02">
        <w:rPr>
          <w:b/>
          <w:sz w:val="24"/>
          <w:szCs w:val="24"/>
        </w:rPr>
        <w:t>мая</w:t>
      </w:r>
      <w:r w:rsidR="00B53781">
        <w:rPr>
          <w:b/>
          <w:sz w:val="24"/>
          <w:szCs w:val="24"/>
        </w:rPr>
        <w:t xml:space="preserve"> 2016г</w:t>
      </w:r>
      <w:r w:rsidR="00A666B5" w:rsidRPr="003502B8">
        <w:rPr>
          <w:sz w:val="24"/>
          <w:szCs w:val="24"/>
        </w:rPr>
        <w:t>. Заявки, полученные позднее установленного выше срока, будут отклонены Зака</w:t>
      </w:r>
      <w:r w:rsidR="00A666B5" w:rsidRPr="003502B8">
        <w:rPr>
          <w:sz w:val="24"/>
          <w:szCs w:val="24"/>
        </w:rPr>
        <w:t>з</w:t>
      </w:r>
      <w:r w:rsidR="00A666B5" w:rsidRPr="003502B8">
        <w:rPr>
          <w:sz w:val="24"/>
          <w:szCs w:val="24"/>
        </w:rPr>
        <w:t>чиком без рассмотрения по существу.</w:t>
      </w:r>
    </w:p>
    <w:p w:rsidR="00A666B5" w:rsidRPr="003502B8" w:rsidRDefault="00690B5A" w:rsidP="00F26586">
      <w:pPr>
        <w:pStyle w:val="-4"/>
        <w:tabs>
          <w:tab w:val="clear" w:pos="1701"/>
        </w:tabs>
        <w:spacing w:line="240" w:lineRule="auto"/>
        <w:ind w:left="-141" w:right="-568" w:firstLine="501"/>
        <w:rPr>
          <w:sz w:val="24"/>
          <w:szCs w:val="24"/>
        </w:rPr>
      </w:pPr>
      <w:r>
        <w:rPr>
          <w:sz w:val="24"/>
          <w:szCs w:val="24"/>
        </w:rPr>
        <w:t xml:space="preserve"> 14</w:t>
      </w:r>
      <w:r w:rsidR="00A666B5" w:rsidRPr="003502B8">
        <w:rPr>
          <w:sz w:val="24"/>
          <w:szCs w:val="24"/>
        </w:rPr>
        <w:t>.3. Организатор закупки выдает расписку лицу, доставившему конверт, о его получении с указанием времени получения (Приложение 2 к настоящей Инструкции).</w:t>
      </w:r>
    </w:p>
    <w:p w:rsidR="00A666B5" w:rsidRDefault="00A666B5" w:rsidP="00F26586">
      <w:pPr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Предложение может быть отправлено участником закупки и по почте заказным пис</w:t>
      </w:r>
      <w:r w:rsidRPr="003502B8">
        <w:rPr>
          <w:b w:val="0"/>
          <w:bCs w:val="0"/>
          <w:sz w:val="24"/>
          <w:szCs w:val="24"/>
        </w:rPr>
        <w:t>ь</w:t>
      </w:r>
      <w:r w:rsidRPr="003502B8">
        <w:rPr>
          <w:b w:val="0"/>
          <w:bCs w:val="0"/>
          <w:sz w:val="24"/>
          <w:szCs w:val="24"/>
        </w:rPr>
        <w:t>мом (с описью вложения) с уведомлением о получении.</w:t>
      </w:r>
    </w:p>
    <w:p w:rsidR="00B53781" w:rsidRPr="00B53781" w:rsidRDefault="00B53781" w:rsidP="00B53781">
      <w:pPr>
        <w:spacing w:before="60"/>
        <w:ind w:right="23" w:firstLine="720"/>
        <w:jc w:val="both"/>
        <w:rPr>
          <w:b w:val="0"/>
          <w:sz w:val="24"/>
          <w:szCs w:val="24"/>
        </w:rPr>
      </w:pPr>
      <w:r w:rsidRPr="00B53781">
        <w:rPr>
          <w:b w:val="0"/>
          <w:sz w:val="24"/>
          <w:szCs w:val="24"/>
        </w:rPr>
        <w:t>При этом предложение должно иметь наружную упаковку, исключающую возмо</w:t>
      </w:r>
      <w:r w:rsidRPr="00B53781">
        <w:rPr>
          <w:b w:val="0"/>
          <w:sz w:val="24"/>
          <w:szCs w:val="24"/>
        </w:rPr>
        <w:t>ж</w:t>
      </w:r>
      <w:r w:rsidRPr="00B53781">
        <w:rPr>
          <w:b w:val="0"/>
          <w:sz w:val="24"/>
          <w:szCs w:val="24"/>
        </w:rPr>
        <w:t>ность повреждения вложенных конвертов во время доставки предложения Организатору закупки.</w:t>
      </w:r>
    </w:p>
    <w:p w:rsidR="00A666B5" w:rsidRPr="003502B8" w:rsidRDefault="00690B5A" w:rsidP="00F26586">
      <w:pPr>
        <w:pStyle w:val="-4"/>
        <w:tabs>
          <w:tab w:val="clear" w:pos="1701"/>
        </w:tabs>
        <w:spacing w:line="240" w:lineRule="auto"/>
        <w:ind w:left="-141" w:right="-568" w:firstLine="501"/>
        <w:rPr>
          <w:sz w:val="24"/>
          <w:szCs w:val="24"/>
        </w:rPr>
      </w:pPr>
      <w:r>
        <w:rPr>
          <w:sz w:val="24"/>
          <w:szCs w:val="24"/>
        </w:rPr>
        <w:t>14</w:t>
      </w:r>
      <w:r w:rsidR="00A666B5" w:rsidRPr="003502B8">
        <w:rPr>
          <w:sz w:val="24"/>
          <w:szCs w:val="24"/>
        </w:rPr>
        <w:t xml:space="preserve">.4. После получения заявки организатор обеспечивает его регистрацию. </w:t>
      </w:r>
    </w:p>
    <w:p w:rsidR="00A666B5" w:rsidRPr="003502B8" w:rsidRDefault="00690B5A" w:rsidP="00F26586">
      <w:pPr>
        <w:pStyle w:val="-3"/>
        <w:tabs>
          <w:tab w:val="clear" w:pos="2034"/>
          <w:tab w:val="num" w:pos="1260"/>
        </w:tabs>
        <w:spacing w:line="240" w:lineRule="auto"/>
        <w:ind w:left="0" w:right="-568" w:firstLine="0"/>
        <w:rPr>
          <w:sz w:val="24"/>
          <w:szCs w:val="24"/>
        </w:rPr>
      </w:pPr>
      <w:bookmarkStart w:id="15" w:name="_Ref266454970"/>
      <w:r>
        <w:rPr>
          <w:sz w:val="24"/>
          <w:szCs w:val="24"/>
        </w:rPr>
        <w:t xml:space="preserve">      14</w:t>
      </w:r>
      <w:r w:rsidR="00A666B5" w:rsidRPr="003502B8">
        <w:rPr>
          <w:sz w:val="24"/>
          <w:szCs w:val="24"/>
        </w:rPr>
        <w:t>.5. Участник запроса предложений вправе отозвать заявку, но только до окончания срока подачи заявок.</w:t>
      </w:r>
      <w:bookmarkEnd w:id="15"/>
    </w:p>
    <w:p w:rsidR="00A666B5" w:rsidRPr="003502B8" w:rsidRDefault="00690B5A" w:rsidP="00F26586">
      <w:pPr>
        <w:pStyle w:val="2"/>
        <w:numPr>
          <w:ilvl w:val="0"/>
          <w:numId w:val="0"/>
        </w:numPr>
        <w:snapToGrid/>
        <w:ind w:left="1494" w:right="-568" w:hanging="1134"/>
        <w:jc w:val="both"/>
        <w:rPr>
          <w:b/>
          <w:bCs/>
          <w:sz w:val="24"/>
          <w:szCs w:val="24"/>
        </w:rPr>
      </w:pPr>
      <w:bookmarkStart w:id="16" w:name="_Ref238301151"/>
      <w:bookmarkStart w:id="17" w:name="_Toc297666415"/>
      <w:r>
        <w:rPr>
          <w:b/>
          <w:bCs/>
          <w:sz w:val="24"/>
          <w:szCs w:val="24"/>
        </w:rPr>
        <w:t>15</w:t>
      </w:r>
      <w:r w:rsidR="00A666B5" w:rsidRPr="003502B8">
        <w:rPr>
          <w:b/>
          <w:bCs/>
          <w:sz w:val="24"/>
          <w:szCs w:val="24"/>
        </w:rPr>
        <w:t>. Подготовка предложений на участие в запросе предложений</w:t>
      </w:r>
      <w:bookmarkEnd w:id="16"/>
      <w:bookmarkEnd w:id="17"/>
    </w:p>
    <w:p w:rsidR="00A666B5" w:rsidRPr="003502B8" w:rsidRDefault="00690B5A" w:rsidP="00F26586">
      <w:pPr>
        <w:pStyle w:val="-3"/>
        <w:spacing w:line="240" w:lineRule="auto"/>
        <w:ind w:left="0" w:right="-568" w:firstLine="426"/>
        <w:rPr>
          <w:sz w:val="24"/>
          <w:szCs w:val="24"/>
        </w:rPr>
      </w:pPr>
      <w:r>
        <w:rPr>
          <w:sz w:val="24"/>
          <w:szCs w:val="24"/>
        </w:rPr>
        <w:t>15</w:t>
      </w:r>
      <w:r w:rsidR="00A666B5" w:rsidRPr="003502B8">
        <w:rPr>
          <w:sz w:val="24"/>
          <w:szCs w:val="24"/>
        </w:rPr>
        <w:t>.1. Участники запроса предложений подготавливают свои заявки на участие в запросе предложений в соответствии с требованиями закупочной документации.</w:t>
      </w:r>
    </w:p>
    <w:p w:rsidR="00A666B5" w:rsidRPr="003502B8" w:rsidRDefault="00690B5A" w:rsidP="00690B5A">
      <w:pPr>
        <w:pStyle w:val="-3"/>
        <w:tabs>
          <w:tab w:val="clear" w:pos="2034"/>
          <w:tab w:val="left" w:pos="0"/>
          <w:tab w:val="left" w:pos="1134"/>
        </w:tabs>
        <w:spacing w:line="240" w:lineRule="auto"/>
        <w:ind w:left="0" w:right="-568" w:firstLine="0"/>
        <w:rPr>
          <w:sz w:val="24"/>
          <w:szCs w:val="24"/>
        </w:rPr>
      </w:pPr>
      <w:bookmarkStart w:id="18" w:name="_Ref238302923"/>
      <w:r>
        <w:rPr>
          <w:sz w:val="24"/>
          <w:szCs w:val="24"/>
        </w:rPr>
        <w:t xml:space="preserve">       15.2. </w:t>
      </w:r>
      <w:r w:rsidR="00A666B5" w:rsidRPr="003502B8">
        <w:rPr>
          <w:sz w:val="24"/>
          <w:szCs w:val="24"/>
        </w:rPr>
        <w:t>Каждый участник вправе подать только одну заявку на участие в запросе предложений, кроме случаев подачи альтернативных заявок.</w:t>
      </w:r>
      <w:bookmarkEnd w:id="18"/>
      <w:r w:rsidR="00A666B5" w:rsidRPr="003502B8">
        <w:rPr>
          <w:sz w:val="24"/>
          <w:szCs w:val="24"/>
        </w:rPr>
        <w:t xml:space="preserve"> При этом внесение изменений в поданную заявку, в том числе изменение цены заявки, не будет расцениваться организатором запроса предлож</w:t>
      </w:r>
      <w:r w:rsidR="00A666B5" w:rsidRPr="003502B8">
        <w:rPr>
          <w:sz w:val="24"/>
          <w:szCs w:val="24"/>
        </w:rPr>
        <w:t>е</w:t>
      </w:r>
      <w:r w:rsidR="00A666B5" w:rsidRPr="003502B8">
        <w:rPr>
          <w:sz w:val="24"/>
          <w:szCs w:val="24"/>
        </w:rPr>
        <w:t>ний, как подача «второй» заявки.</w:t>
      </w:r>
    </w:p>
    <w:p w:rsidR="00A666B5" w:rsidRDefault="00690B5A" w:rsidP="00690B5A">
      <w:pPr>
        <w:pStyle w:val="-3"/>
        <w:tabs>
          <w:tab w:val="clear" w:pos="2034"/>
          <w:tab w:val="left" w:pos="900"/>
          <w:tab w:val="left" w:pos="1134"/>
          <w:tab w:val="left" w:pos="1418"/>
          <w:tab w:val="left" w:pos="1560"/>
        </w:tabs>
        <w:spacing w:line="240" w:lineRule="auto"/>
        <w:ind w:left="0" w:right="-568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15.3. </w:t>
      </w:r>
      <w:r w:rsidR="00A666B5" w:rsidRPr="003502B8">
        <w:rPr>
          <w:b/>
          <w:bCs/>
          <w:sz w:val="24"/>
          <w:szCs w:val="24"/>
        </w:rPr>
        <w:t>Заявка на участие в запросе предложений действует в течение срока, установле</w:t>
      </w:r>
      <w:r w:rsidR="00A666B5" w:rsidRPr="003502B8">
        <w:rPr>
          <w:b/>
          <w:bCs/>
          <w:sz w:val="24"/>
          <w:szCs w:val="24"/>
        </w:rPr>
        <w:t>н</w:t>
      </w:r>
      <w:r w:rsidR="00A666B5" w:rsidRPr="003502B8">
        <w:rPr>
          <w:b/>
          <w:bCs/>
          <w:sz w:val="24"/>
          <w:szCs w:val="24"/>
        </w:rPr>
        <w:t>ного в ней организатором запроса предложений в соответствии с требованиями закупочной документации, но не менее 90 календарных дней, начиная с даты проведения закупки. З</w:t>
      </w:r>
      <w:r w:rsidR="00A666B5" w:rsidRPr="003502B8">
        <w:rPr>
          <w:b/>
          <w:bCs/>
          <w:sz w:val="24"/>
          <w:szCs w:val="24"/>
        </w:rPr>
        <w:t>а</w:t>
      </w:r>
      <w:r w:rsidR="00A666B5" w:rsidRPr="003502B8">
        <w:rPr>
          <w:b/>
          <w:bCs/>
          <w:sz w:val="24"/>
          <w:szCs w:val="24"/>
        </w:rPr>
        <w:t>явки, содержащие меньший срок действия, могут быть не допущены к участию в закупке.</w:t>
      </w:r>
    </w:p>
    <w:p w:rsidR="00B53781" w:rsidRPr="00B53781" w:rsidRDefault="00F37B02" w:rsidP="00B53781">
      <w:pPr>
        <w:spacing w:before="60"/>
        <w:ind w:right="2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15</w:t>
      </w:r>
      <w:r w:rsidR="00B53781">
        <w:rPr>
          <w:b w:val="0"/>
          <w:sz w:val="24"/>
          <w:szCs w:val="24"/>
        </w:rPr>
        <w:t xml:space="preserve">.4. </w:t>
      </w:r>
      <w:r w:rsidR="00B53781" w:rsidRPr="00B53781">
        <w:rPr>
          <w:b w:val="0"/>
          <w:sz w:val="24"/>
          <w:szCs w:val="24"/>
        </w:rPr>
        <w:t>Участник может изменить или отозвать предложение после его подачи при усл</w:t>
      </w:r>
      <w:r w:rsidR="00B53781" w:rsidRPr="00B53781">
        <w:rPr>
          <w:b w:val="0"/>
          <w:sz w:val="24"/>
          <w:szCs w:val="24"/>
        </w:rPr>
        <w:t>о</w:t>
      </w:r>
      <w:r w:rsidR="00B53781" w:rsidRPr="00B53781">
        <w:rPr>
          <w:b w:val="0"/>
          <w:sz w:val="24"/>
          <w:szCs w:val="24"/>
        </w:rPr>
        <w:t>вии, что Организатору закупки получит письменное уведомление об изменении или отзыве до окончательного срока представления предложений, указанного в Документации о заку</w:t>
      </w:r>
      <w:r w:rsidR="00B53781" w:rsidRPr="00B53781">
        <w:rPr>
          <w:b w:val="0"/>
          <w:sz w:val="24"/>
          <w:szCs w:val="24"/>
        </w:rPr>
        <w:t>п</w:t>
      </w:r>
      <w:r w:rsidR="00B53781" w:rsidRPr="00B53781">
        <w:rPr>
          <w:b w:val="0"/>
          <w:sz w:val="24"/>
          <w:szCs w:val="24"/>
        </w:rPr>
        <w:t>ке. Уведомление Участника должно быть отправлено официальным письмом в адрес Зака</w:t>
      </w:r>
      <w:r w:rsidR="00B53781" w:rsidRPr="00B53781">
        <w:rPr>
          <w:b w:val="0"/>
          <w:sz w:val="24"/>
          <w:szCs w:val="24"/>
        </w:rPr>
        <w:t>з</w:t>
      </w:r>
      <w:r w:rsidR="00B53781" w:rsidRPr="00B53781">
        <w:rPr>
          <w:b w:val="0"/>
          <w:sz w:val="24"/>
          <w:szCs w:val="24"/>
        </w:rPr>
        <w:t>чика.</w:t>
      </w:r>
    </w:p>
    <w:p w:rsidR="00B53781" w:rsidRPr="00B53781" w:rsidRDefault="00F37B02" w:rsidP="00B53781">
      <w:pPr>
        <w:spacing w:before="60"/>
        <w:ind w:right="23"/>
        <w:jc w:val="both"/>
      </w:pPr>
      <w:r>
        <w:rPr>
          <w:b w:val="0"/>
          <w:sz w:val="24"/>
          <w:szCs w:val="24"/>
        </w:rPr>
        <w:t xml:space="preserve">      15</w:t>
      </w:r>
      <w:r w:rsidR="00B53781">
        <w:rPr>
          <w:b w:val="0"/>
          <w:sz w:val="24"/>
          <w:szCs w:val="24"/>
        </w:rPr>
        <w:t xml:space="preserve">.5. </w:t>
      </w:r>
      <w:r w:rsidR="00B53781" w:rsidRPr="00B53781">
        <w:rPr>
          <w:b w:val="0"/>
          <w:sz w:val="24"/>
          <w:szCs w:val="24"/>
        </w:rPr>
        <w:t>Никакие изменения не могут быть внесены в предложение после окончательного срока его представления, указанного в Документации о закупке</w:t>
      </w:r>
      <w:r w:rsidR="00B53781" w:rsidRPr="00F83820">
        <w:t>.</w:t>
      </w:r>
    </w:p>
    <w:p w:rsidR="00A666B5" w:rsidRPr="003502B8" w:rsidRDefault="00F37B02" w:rsidP="00F26586">
      <w:pPr>
        <w:pStyle w:val="-3"/>
        <w:tabs>
          <w:tab w:val="clear" w:pos="2034"/>
          <w:tab w:val="left" w:pos="900"/>
          <w:tab w:val="left" w:pos="1134"/>
          <w:tab w:val="left" w:pos="1418"/>
          <w:tab w:val="left" w:pos="1560"/>
        </w:tabs>
        <w:spacing w:line="240" w:lineRule="auto"/>
        <w:ind w:left="0" w:right="-568" w:firstLine="426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15.6</w:t>
      </w:r>
      <w:r w:rsidR="00A666B5" w:rsidRPr="003502B8">
        <w:rPr>
          <w:sz w:val="24"/>
          <w:szCs w:val="24"/>
        </w:rPr>
        <w:t>. В качестве документального подтверждения своего желания участвовать в закупке и возможностей выполнить требования Заказчика по предмету закупки Участник в составе пре</w:t>
      </w:r>
      <w:r w:rsidR="00A666B5" w:rsidRPr="003502B8">
        <w:rPr>
          <w:sz w:val="24"/>
          <w:szCs w:val="24"/>
        </w:rPr>
        <w:t>д</w:t>
      </w:r>
      <w:r w:rsidR="00A666B5" w:rsidRPr="003502B8">
        <w:rPr>
          <w:sz w:val="24"/>
          <w:szCs w:val="24"/>
        </w:rPr>
        <w:t>ложения должен предоставить свидетельства своего технического потенциала, необходимой кв</w:t>
      </w:r>
      <w:r w:rsidR="00A666B5" w:rsidRPr="003502B8">
        <w:rPr>
          <w:sz w:val="24"/>
          <w:szCs w:val="24"/>
        </w:rPr>
        <w:t>а</w:t>
      </w:r>
      <w:r w:rsidR="00A666B5" w:rsidRPr="003502B8">
        <w:rPr>
          <w:sz w:val="24"/>
          <w:szCs w:val="24"/>
        </w:rPr>
        <w:t xml:space="preserve">лификации, экономического и финансового положения. </w:t>
      </w:r>
      <w:r w:rsidR="00A666B5" w:rsidRPr="003502B8">
        <w:rPr>
          <w:b/>
          <w:bCs/>
          <w:sz w:val="24"/>
          <w:szCs w:val="24"/>
        </w:rPr>
        <w:t>К указанным свидетельствам отн</w:t>
      </w:r>
      <w:r w:rsidR="00A666B5" w:rsidRPr="003502B8">
        <w:rPr>
          <w:b/>
          <w:bCs/>
          <w:sz w:val="24"/>
          <w:szCs w:val="24"/>
        </w:rPr>
        <w:t>о</w:t>
      </w:r>
      <w:r w:rsidR="00A666B5" w:rsidRPr="003502B8">
        <w:rPr>
          <w:b/>
          <w:bCs/>
          <w:sz w:val="24"/>
          <w:szCs w:val="24"/>
        </w:rPr>
        <w:t>сится:</w:t>
      </w:r>
    </w:p>
    <w:p w:rsidR="00A666B5" w:rsidRPr="003502B8" w:rsidRDefault="00A666B5" w:rsidP="00F26586">
      <w:pPr>
        <w:tabs>
          <w:tab w:val="left" w:pos="426"/>
          <w:tab w:val="left" w:pos="900"/>
          <w:tab w:val="left" w:pos="1080"/>
        </w:tabs>
        <w:jc w:val="both"/>
        <w:rPr>
          <w:b w:val="0"/>
          <w:bCs w:val="0"/>
          <w:sz w:val="24"/>
          <w:szCs w:val="24"/>
        </w:rPr>
      </w:pPr>
      <w:r w:rsidRPr="003502B8">
        <w:rPr>
          <w:sz w:val="24"/>
          <w:szCs w:val="24"/>
        </w:rPr>
        <w:t xml:space="preserve">      </w:t>
      </w:r>
      <w:r w:rsidR="00F37B02">
        <w:rPr>
          <w:b w:val="0"/>
          <w:bCs w:val="0"/>
          <w:sz w:val="24"/>
          <w:szCs w:val="24"/>
        </w:rPr>
        <w:t>15.6</w:t>
      </w:r>
      <w:r w:rsidRPr="003502B8">
        <w:rPr>
          <w:b w:val="0"/>
          <w:bCs w:val="0"/>
          <w:sz w:val="24"/>
          <w:szCs w:val="24"/>
        </w:rPr>
        <w:t xml:space="preserve">.1. </w:t>
      </w:r>
      <w:bookmarkStart w:id="19" w:name="_Ref235763556"/>
      <w:r w:rsidRPr="003502B8">
        <w:rPr>
          <w:b w:val="0"/>
          <w:bCs w:val="0"/>
          <w:sz w:val="24"/>
          <w:szCs w:val="24"/>
        </w:rPr>
        <w:t xml:space="preserve"> Письмо о подаче оферты и все к ней приложения (коммерческое предложение, техническое предложение, протокол разногласий к проекту договора, анкета участника, справка о перечне и объемах выполнения аналогичных договоров) </w:t>
      </w:r>
      <w:bookmarkStart w:id="20" w:name="_Ref235797930"/>
      <w:bookmarkEnd w:id="19"/>
      <w:r w:rsidRPr="003502B8">
        <w:rPr>
          <w:b w:val="0"/>
          <w:bCs w:val="0"/>
          <w:sz w:val="24"/>
          <w:szCs w:val="24"/>
        </w:rPr>
        <w:t>участника закупки по формам согласно Приложению 1 к настоящей Инструкции;</w:t>
      </w:r>
    </w:p>
    <w:p w:rsidR="00A666B5" w:rsidRPr="003502B8" w:rsidRDefault="00F37B02" w:rsidP="00F26586">
      <w:pPr>
        <w:tabs>
          <w:tab w:val="left" w:pos="900"/>
          <w:tab w:val="left" w:pos="108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15.6</w:t>
      </w:r>
      <w:r w:rsidR="00A666B5" w:rsidRPr="003502B8">
        <w:rPr>
          <w:b w:val="0"/>
          <w:bCs w:val="0"/>
          <w:sz w:val="24"/>
          <w:szCs w:val="24"/>
        </w:rPr>
        <w:t>.2. Учредительные документы и свидетельства о регистрации:</w:t>
      </w:r>
    </w:p>
    <w:p w:rsidR="00A666B5" w:rsidRPr="003502B8" w:rsidRDefault="00A666B5" w:rsidP="00F26586">
      <w:pPr>
        <w:tabs>
          <w:tab w:val="left" w:pos="900"/>
          <w:tab w:val="left" w:pos="108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 xml:space="preserve">а) устав в действующей редакции с учетом его изменений и дополнений </w:t>
      </w:r>
      <w:r w:rsidRPr="003502B8">
        <w:rPr>
          <w:sz w:val="24"/>
          <w:szCs w:val="24"/>
        </w:rPr>
        <w:t>(нотариал</w:t>
      </w:r>
      <w:r w:rsidRPr="003502B8">
        <w:rPr>
          <w:sz w:val="24"/>
          <w:szCs w:val="24"/>
        </w:rPr>
        <w:t>ь</w:t>
      </w:r>
      <w:r w:rsidRPr="003502B8">
        <w:rPr>
          <w:sz w:val="24"/>
          <w:szCs w:val="24"/>
        </w:rPr>
        <w:t>но заверенная копия или заверенная печатью участника</w:t>
      </w:r>
      <w:r w:rsidRPr="003502B8">
        <w:rPr>
          <w:b w:val="0"/>
          <w:bCs w:val="0"/>
          <w:sz w:val="24"/>
          <w:szCs w:val="24"/>
        </w:rPr>
        <w:t>);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 xml:space="preserve">б) свидетельство о постановке на учет в налоговом органе </w:t>
      </w:r>
      <w:r w:rsidRPr="003502B8">
        <w:rPr>
          <w:sz w:val="24"/>
          <w:szCs w:val="24"/>
        </w:rPr>
        <w:t>(нотариально заверенная копия или заверенная печатью Участника</w:t>
      </w:r>
      <w:r w:rsidRPr="003502B8">
        <w:rPr>
          <w:b w:val="0"/>
          <w:bCs w:val="0"/>
          <w:sz w:val="24"/>
          <w:szCs w:val="24"/>
        </w:rPr>
        <w:t>);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 xml:space="preserve">в) свидетельство о внесении записи в ЕГРЮЛ </w:t>
      </w:r>
      <w:r w:rsidRPr="003502B8">
        <w:rPr>
          <w:sz w:val="24"/>
          <w:szCs w:val="24"/>
        </w:rPr>
        <w:t>(нотариально заверенная копия или заверенная печатью Участника</w:t>
      </w:r>
      <w:r w:rsidRPr="003502B8">
        <w:rPr>
          <w:b w:val="0"/>
          <w:bCs w:val="0"/>
          <w:sz w:val="24"/>
          <w:szCs w:val="24"/>
        </w:rPr>
        <w:t>);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 xml:space="preserve">г) свидетельство о государственной регистрации юридического лица </w:t>
      </w:r>
      <w:r w:rsidRPr="003502B8">
        <w:rPr>
          <w:sz w:val="24"/>
          <w:szCs w:val="24"/>
        </w:rPr>
        <w:t>(нотариально заверенная копия или заверенная печатью Участника</w:t>
      </w:r>
      <w:r w:rsidRPr="003502B8">
        <w:rPr>
          <w:b w:val="0"/>
          <w:bCs w:val="0"/>
          <w:sz w:val="24"/>
          <w:szCs w:val="24"/>
        </w:rPr>
        <w:t>);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 xml:space="preserve">д) выписка из ЕГРЮЛ выданная ФНС  не ранее 2 месяцев до дня подачи оферты </w:t>
      </w:r>
      <w:r w:rsidRPr="003502B8">
        <w:rPr>
          <w:sz w:val="24"/>
          <w:szCs w:val="24"/>
        </w:rPr>
        <w:t>(оригинал или нотариально заверенная копия)</w:t>
      </w:r>
      <w:r w:rsidRPr="003502B8">
        <w:rPr>
          <w:b w:val="0"/>
          <w:bCs w:val="0"/>
          <w:sz w:val="24"/>
          <w:szCs w:val="24"/>
        </w:rPr>
        <w:t xml:space="preserve"> – для юридических лиц;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 xml:space="preserve">е) выписка из ЕГРИП выданная ФНС  не ранее 2 месяцев до дня подачи оферты </w:t>
      </w:r>
      <w:r w:rsidRPr="003502B8">
        <w:rPr>
          <w:sz w:val="24"/>
          <w:szCs w:val="24"/>
        </w:rPr>
        <w:t>(ор</w:t>
      </w:r>
      <w:r w:rsidRPr="003502B8">
        <w:rPr>
          <w:sz w:val="24"/>
          <w:szCs w:val="24"/>
        </w:rPr>
        <w:t>и</w:t>
      </w:r>
      <w:r w:rsidRPr="003502B8">
        <w:rPr>
          <w:sz w:val="24"/>
          <w:szCs w:val="24"/>
        </w:rPr>
        <w:t>гинал или нотариально заверенная копия)</w:t>
      </w:r>
      <w:r w:rsidRPr="003502B8">
        <w:rPr>
          <w:b w:val="0"/>
          <w:bCs w:val="0"/>
          <w:sz w:val="24"/>
          <w:szCs w:val="24"/>
        </w:rPr>
        <w:t xml:space="preserve"> – для индивидуальных предпринимателей;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ж) учредительные документы (приказы, протоколы собраний учредителей и т.п.), по</w:t>
      </w:r>
      <w:r w:rsidRPr="003502B8">
        <w:rPr>
          <w:b w:val="0"/>
          <w:bCs w:val="0"/>
          <w:sz w:val="24"/>
          <w:szCs w:val="24"/>
        </w:rPr>
        <w:t>д</w:t>
      </w:r>
      <w:r w:rsidRPr="003502B8">
        <w:rPr>
          <w:b w:val="0"/>
          <w:bCs w:val="0"/>
          <w:sz w:val="24"/>
          <w:szCs w:val="24"/>
        </w:rPr>
        <w:t>тверждающие полномочия лица, подписавшего Предложение, а так же его права на закл</w:t>
      </w:r>
      <w:r w:rsidRPr="003502B8">
        <w:rPr>
          <w:b w:val="0"/>
          <w:bCs w:val="0"/>
          <w:sz w:val="24"/>
          <w:szCs w:val="24"/>
        </w:rPr>
        <w:t>ю</w:t>
      </w:r>
      <w:r w:rsidRPr="003502B8">
        <w:rPr>
          <w:b w:val="0"/>
          <w:bCs w:val="0"/>
          <w:sz w:val="24"/>
          <w:szCs w:val="24"/>
        </w:rPr>
        <w:t xml:space="preserve">чение соответствующего договора </w:t>
      </w:r>
      <w:r w:rsidRPr="003502B8">
        <w:rPr>
          <w:sz w:val="24"/>
          <w:szCs w:val="24"/>
        </w:rPr>
        <w:t>(копия заверенная Участником)</w:t>
      </w:r>
      <w:r w:rsidRPr="003502B8">
        <w:rPr>
          <w:b w:val="0"/>
          <w:bCs w:val="0"/>
          <w:sz w:val="24"/>
          <w:szCs w:val="24"/>
        </w:rPr>
        <w:t>.</w:t>
      </w:r>
    </w:p>
    <w:p w:rsidR="00A666B5" w:rsidRPr="003502B8" w:rsidRDefault="00F37B02" w:rsidP="00F26586">
      <w:pPr>
        <w:tabs>
          <w:tab w:val="left" w:pos="567"/>
          <w:tab w:val="left" w:pos="900"/>
          <w:tab w:val="left" w:pos="108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15.6</w:t>
      </w:r>
      <w:r w:rsidR="00A666B5" w:rsidRPr="003502B8">
        <w:rPr>
          <w:b w:val="0"/>
          <w:bCs w:val="0"/>
          <w:sz w:val="24"/>
          <w:szCs w:val="24"/>
        </w:rPr>
        <w:t>.3.</w:t>
      </w:r>
      <w:r w:rsidR="00A666B5" w:rsidRPr="003502B8">
        <w:rPr>
          <w:sz w:val="24"/>
          <w:szCs w:val="24"/>
        </w:rPr>
        <w:t xml:space="preserve"> </w:t>
      </w:r>
      <w:r w:rsidR="00A666B5" w:rsidRPr="003502B8">
        <w:rPr>
          <w:b w:val="0"/>
          <w:bCs w:val="0"/>
          <w:sz w:val="24"/>
          <w:szCs w:val="24"/>
        </w:rPr>
        <w:t>Сведения о документах, дающих право на осуществление деятельности в данной области в соответствии с предметом закупки (лицензии, сертификаты, разрешения соотве</w:t>
      </w:r>
      <w:r w:rsidR="00A666B5" w:rsidRPr="003502B8">
        <w:rPr>
          <w:b w:val="0"/>
          <w:bCs w:val="0"/>
          <w:sz w:val="24"/>
          <w:szCs w:val="24"/>
        </w:rPr>
        <w:t>т</w:t>
      </w:r>
      <w:r w:rsidR="00A666B5" w:rsidRPr="003502B8">
        <w:rPr>
          <w:b w:val="0"/>
          <w:bCs w:val="0"/>
          <w:sz w:val="24"/>
          <w:szCs w:val="24"/>
        </w:rPr>
        <w:t xml:space="preserve">ствующих надзорных органов, допуски и др.) с </w:t>
      </w:r>
      <w:r w:rsidR="00A666B5" w:rsidRPr="003502B8">
        <w:rPr>
          <w:sz w:val="24"/>
          <w:szCs w:val="24"/>
        </w:rPr>
        <w:t>ОБЯЗАТЕЛЬНЫМ</w:t>
      </w:r>
      <w:r w:rsidR="00A666B5" w:rsidRPr="003502B8">
        <w:rPr>
          <w:b w:val="0"/>
          <w:bCs w:val="0"/>
          <w:sz w:val="24"/>
          <w:szCs w:val="24"/>
        </w:rPr>
        <w:t xml:space="preserve"> предоставлением н</w:t>
      </w:r>
      <w:r w:rsidR="00A666B5" w:rsidRPr="003502B8">
        <w:rPr>
          <w:b w:val="0"/>
          <w:bCs w:val="0"/>
          <w:sz w:val="24"/>
          <w:szCs w:val="24"/>
        </w:rPr>
        <w:t>о</w:t>
      </w:r>
      <w:r w:rsidR="00667D02">
        <w:rPr>
          <w:b w:val="0"/>
          <w:bCs w:val="0"/>
          <w:sz w:val="24"/>
          <w:szCs w:val="24"/>
        </w:rPr>
        <w:t>тариально заверенных копий.</w:t>
      </w:r>
    </w:p>
    <w:p w:rsidR="00A666B5" w:rsidRPr="003502B8" w:rsidRDefault="00F37B02" w:rsidP="00F26586">
      <w:pPr>
        <w:tabs>
          <w:tab w:val="left" w:pos="900"/>
          <w:tab w:val="left" w:pos="108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15.6</w:t>
      </w:r>
      <w:r w:rsidR="00A666B5" w:rsidRPr="003502B8">
        <w:rPr>
          <w:b w:val="0"/>
          <w:bCs w:val="0"/>
          <w:sz w:val="24"/>
          <w:szCs w:val="24"/>
        </w:rPr>
        <w:t>.4. Копии бухгалтерских отчетов (балансов, отчётов о прибылях и убытках) за п</w:t>
      </w:r>
      <w:r w:rsidR="00A666B5" w:rsidRPr="003502B8">
        <w:rPr>
          <w:b w:val="0"/>
          <w:bCs w:val="0"/>
          <w:sz w:val="24"/>
          <w:szCs w:val="24"/>
        </w:rPr>
        <w:t>о</w:t>
      </w:r>
      <w:r w:rsidR="00A666B5" w:rsidRPr="003502B8">
        <w:rPr>
          <w:b w:val="0"/>
          <w:bCs w:val="0"/>
          <w:sz w:val="24"/>
          <w:szCs w:val="24"/>
        </w:rPr>
        <w:t xml:space="preserve">следние 2 года, заверенные руководителем, главным бухгалтером и скрепленные печатью. </w:t>
      </w:r>
    </w:p>
    <w:p w:rsidR="00A666B5" w:rsidRPr="003502B8" w:rsidRDefault="00F37B02" w:rsidP="00F37B02">
      <w:pPr>
        <w:pStyle w:val="16"/>
        <w:tabs>
          <w:tab w:val="left" w:pos="900"/>
          <w:tab w:val="left" w:pos="1080"/>
        </w:tabs>
        <w:ind w:left="0"/>
        <w:jc w:val="both"/>
      </w:pPr>
      <w:r>
        <w:rPr>
          <w:spacing w:val="-4"/>
        </w:rPr>
        <w:t xml:space="preserve">       15.6.5. </w:t>
      </w:r>
      <w:r w:rsidR="00A666B5" w:rsidRPr="003502B8">
        <w:rPr>
          <w:spacing w:val="-4"/>
        </w:rPr>
        <w:t xml:space="preserve">Справка об отсутствии задолженности по уплате налогов и обязательных платежей </w:t>
      </w:r>
      <w:r w:rsidR="00A666B5" w:rsidRPr="003502B8">
        <w:rPr>
          <w:b/>
          <w:bCs/>
          <w:spacing w:val="-4"/>
        </w:rPr>
        <w:t>(оригинал или нотариально заверенная копия)</w:t>
      </w:r>
      <w:r w:rsidR="00A666B5" w:rsidRPr="003502B8">
        <w:rPr>
          <w:spacing w:val="-4"/>
        </w:rPr>
        <w:t xml:space="preserve"> или акт сверки по платежам в бюджетные и внебюджетные фонды, выданный налоговым органом </w:t>
      </w:r>
      <w:r w:rsidR="00A666B5" w:rsidRPr="003502B8">
        <w:rPr>
          <w:b/>
          <w:bCs/>
          <w:spacing w:val="-4"/>
        </w:rPr>
        <w:t>(оригинал или нотариально завере</w:t>
      </w:r>
      <w:r w:rsidR="00A666B5" w:rsidRPr="003502B8">
        <w:rPr>
          <w:b/>
          <w:bCs/>
          <w:spacing w:val="-4"/>
        </w:rPr>
        <w:t>н</w:t>
      </w:r>
      <w:r w:rsidR="00A666B5" w:rsidRPr="003502B8">
        <w:rPr>
          <w:b/>
          <w:bCs/>
          <w:spacing w:val="-4"/>
        </w:rPr>
        <w:t>ная копия)</w:t>
      </w:r>
      <w:r w:rsidR="00A666B5" w:rsidRPr="003502B8">
        <w:t>.</w:t>
      </w:r>
      <w:bookmarkStart w:id="21" w:name="_Ref235795739"/>
      <w:bookmarkEnd w:id="20"/>
    </w:p>
    <w:p w:rsidR="00A666B5" w:rsidRPr="003502B8" w:rsidRDefault="00F37B02" w:rsidP="00F37B02">
      <w:pPr>
        <w:pStyle w:val="-4"/>
        <w:tabs>
          <w:tab w:val="clear" w:pos="1701"/>
        </w:tabs>
        <w:spacing w:line="240" w:lineRule="auto"/>
        <w:ind w:right="-568" w:firstLine="0"/>
        <w:rPr>
          <w:sz w:val="24"/>
          <w:szCs w:val="24"/>
        </w:rPr>
      </w:pPr>
      <w:bookmarkStart w:id="22" w:name="_Ref236220422"/>
      <w:bookmarkEnd w:id="21"/>
      <w:r>
        <w:rPr>
          <w:sz w:val="24"/>
          <w:szCs w:val="24"/>
        </w:rPr>
        <w:t xml:space="preserve">      15.6.6.</w:t>
      </w:r>
      <w:r w:rsidR="00A666B5" w:rsidRPr="003502B8">
        <w:rPr>
          <w:sz w:val="24"/>
          <w:szCs w:val="24"/>
        </w:rPr>
        <w:t>Участник запроса предложений должен принять все обязательные требования орган</w:t>
      </w:r>
      <w:r w:rsidR="00A666B5" w:rsidRPr="003502B8">
        <w:rPr>
          <w:sz w:val="24"/>
          <w:szCs w:val="24"/>
        </w:rPr>
        <w:t>и</w:t>
      </w:r>
      <w:r w:rsidR="00A666B5" w:rsidRPr="003502B8">
        <w:rPr>
          <w:sz w:val="24"/>
          <w:szCs w:val="24"/>
        </w:rPr>
        <w:t>затора запроса предложений (включая требования по условиям и (или) форме договора)</w:t>
      </w:r>
      <w:bookmarkEnd w:id="22"/>
      <w:r w:rsidR="00A666B5" w:rsidRPr="003502B8">
        <w:rPr>
          <w:sz w:val="24"/>
          <w:szCs w:val="24"/>
        </w:rPr>
        <w:t>.</w:t>
      </w:r>
    </w:p>
    <w:p w:rsidR="00A666B5" w:rsidRPr="003502B8" w:rsidRDefault="00F37B02" w:rsidP="00F37B02">
      <w:pPr>
        <w:pStyle w:val="-4"/>
        <w:tabs>
          <w:tab w:val="clear" w:pos="1701"/>
        </w:tabs>
        <w:spacing w:line="240" w:lineRule="auto"/>
        <w:ind w:right="-568" w:firstLine="0"/>
        <w:rPr>
          <w:b/>
          <w:bCs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15.6.7. </w:t>
      </w:r>
      <w:r w:rsidR="00A666B5" w:rsidRPr="003502B8">
        <w:rPr>
          <w:b/>
          <w:bCs/>
          <w:spacing w:val="-2"/>
          <w:sz w:val="24"/>
          <w:szCs w:val="24"/>
        </w:rPr>
        <w:t>Закупочная комиссия вправе отклонить предложение участника закупки, если службой корпоративной безопасности Заказчика установлена недостоверность сведений, с</w:t>
      </w:r>
      <w:r w:rsidR="00A666B5" w:rsidRPr="003502B8">
        <w:rPr>
          <w:b/>
          <w:bCs/>
          <w:spacing w:val="-2"/>
          <w:sz w:val="24"/>
          <w:szCs w:val="24"/>
        </w:rPr>
        <w:t>о</w:t>
      </w:r>
      <w:r w:rsidR="00A666B5" w:rsidRPr="003502B8">
        <w:rPr>
          <w:b/>
          <w:bCs/>
          <w:spacing w:val="-2"/>
          <w:sz w:val="24"/>
          <w:szCs w:val="24"/>
        </w:rPr>
        <w:t>держащихся в представленных Участником закупки документах, фактическим данным и о</w:t>
      </w:r>
      <w:r w:rsidR="00A666B5" w:rsidRPr="003502B8">
        <w:rPr>
          <w:b/>
          <w:bCs/>
          <w:spacing w:val="-2"/>
          <w:sz w:val="24"/>
          <w:szCs w:val="24"/>
        </w:rPr>
        <w:t>б</w:t>
      </w:r>
      <w:r w:rsidR="00A666B5" w:rsidRPr="003502B8">
        <w:rPr>
          <w:b/>
          <w:bCs/>
          <w:spacing w:val="-2"/>
          <w:sz w:val="24"/>
          <w:szCs w:val="24"/>
        </w:rPr>
        <w:t>стоятельствам, на момент подачи предложения. Под «недостоверными» сведениями поним</w:t>
      </w:r>
      <w:r w:rsidR="00A666B5" w:rsidRPr="003502B8">
        <w:rPr>
          <w:b/>
          <w:bCs/>
          <w:spacing w:val="-2"/>
          <w:sz w:val="24"/>
          <w:szCs w:val="24"/>
        </w:rPr>
        <w:t>а</w:t>
      </w:r>
      <w:r w:rsidR="00A666B5" w:rsidRPr="003502B8">
        <w:rPr>
          <w:b/>
          <w:bCs/>
          <w:spacing w:val="-2"/>
          <w:sz w:val="24"/>
          <w:szCs w:val="24"/>
        </w:rPr>
        <w:t>ется несоответствие информации, содержащейся в документах (справках, выписках, прик</w:t>
      </w:r>
      <w:r w:rsidR="00A666B5" w:rsidRPr="003502B8">
        <w:rPr>
          <w:b/>
          <w:bCs/>
          <w:spacing w:val="-2"/>
          <w:sz w:val="24"/>
          <w:szCs w:val="24"/>
        </w:rPr>
        <w:t>а</w:t>
      </w:r>
      <w:r w:rsidR="00A666B5" w:rsidRPr="003502B8">
        <w:rPr>
          <w:b/>
          <w:bCs/>
          <w:spacing w:val="-2"/>
          <w:sz w:val="24"/>
          <w:szCs w:val="24"/>
        </w:rPr>
        <w:t>зах и пр.).</w:t>
      </w:r>
    </w:p>
    <w:p w:rsidR="00A666B5" w:rsidRPr="00F37B02" w:rsidRDefault="00F37B02" w:rsidP="00F37B02">
      <w:pPr>
        <w:pStyle w:val="-3"/>
        <w:tabs>
          <w:tab w:val="clear" w:pos="2034"/>
        </w:tabs>
        <w:spacing w:line="240" w:lineRule="auto"/>
        <w:ind w:left="0" w:right="-568" w:firstLine="0"/>
        <w:rPr>
          <w:sz w:val="24"/>
          <w:szCs w:val="24"/>
        </w:rPr>
      </w:pPr>
      <w:r>
        <w:rPr>
          <w:sz w:val="24"/>
          <w:szCs w:val="24"/>
        </w:rPr>
        <w:t xml:space="preserve">      15.6.8. </w:t>
      </w:r>
      <w:r w:rsidR="00A666B5" w:rsidRPr="003502B8">
        <w:rPr>
          <w:sz w:val="24"/>
          <w:szCs w:val="24"/>
        </w:rPr>
        <w:t>Все документы, входящие в состав заявки на участие в запросе предложений, должны быть сшиты, пронумерованы  и подписаны руководителем организации Участника закупки или его уполномоченным лицом, имеющим соответствующую доверенность.</w:t>
      </w:r>
    </w:p>
    <w:p w:rsidR="00A666B5" w:rsidRPr="003502B8" w:rsidRDefault="00F37B02" w:rsidP="00F26586">
      <w:pPr>
        <w:ind w:right="-56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</w:t>
      </w:r>
      <w:r w:rsidRPr="00F37B02">
        <w:rPr>
          <w:bCs w:val="0"/>
          <w:sz w:val="24"/>
          <w:szCs w:val="24"/>
        </w:rPr>
        <w:t>15.6.9.</w:t>
      </w:r>
      <w:r>
        <w:rPr>
          <w:bCs w:val="0"/>
          <w:sz w:val="24"/>
          <w:szCs w:val="24"/>
        </w:rPr>
        <w:t xml:space="preserve">  </w:t>
      </w:r>
      <w:r w:rsidR="007010FC">
        <w:rPr>
          <w:bCs w:val="0"/>
          <w:sz w:val="24"/>
          <w:szCs w:val="24"/>
        </w:rPr>
        <w:t>Дата и время рассмотрения поступивших предложений участников и</w:t>
      </w:r>
      <w:r w:rsidR="00667D02">
        <w:rPr>
          <w:bCs w:val="0"/>
          <w:sz w:val="24"/>
          <w:szCs w:val="24"/>
        </w:rPr>
        <w:t xml:space="preserve"> подведение итогов закупки – «23</w:t>
      </w:r>
      <w:r w:rsidR="007010FC">
        <w:rPr>
          <w:bCs w:val="0"/>
          <w:sz w:val="24"/>
          <w:szCs w:val="24"/>
        </w:rPr>
        <w:t xml:space="preserve">» </w:t>
      </w:r>
      <w:r w:rsidR="00667D02">
        <w:rPr>
          <w:bCs w:val="0"/>
          <w:sz w:val="24"/>
          <w:szCs w:val="24"/>
        </w:rPr>
        <w:t>мая</w:t>
      </w:r>
      <w:r w:rsidR="007010FC">
        <w:rPr>
          <w:bCs w:val="0"/>
          <w:sz w:val="24"/>
          <w:szCs w:val="24"/>
        </w:rPr>
        <w:t xml:space="preserve"> 2016г. в 14.00ч. (по московскому времени) по почтовому адресу Заказчика.</w:t>
      </w:r>
      <w:r w:rsidR="002712B0">
        <w:rPr>
          <w:b w:val="0"/>
          <w:bCs w:val="0"/>
          <w:sz w:val="24"/>
          <w:szCs w:val="24"/>
        </w:rPr>
        <w:t xml:space="preserve"> </w:t>
      </w:r>
    </w:p>
    <w:p w:rsidR="002712B0" w:rsidRPr="004705F0" w:rsidRDefault="002712B0" w:rsidP="002712B0">
      <w:pPr>
        <w:tabs>
          <w:tab w:val="left" w:pos="0"/>
        </w:tabs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15.6.10.  </w:t>
      </w:r>
      <w:r w:rsidRPr="004705F0">
        <w:rPr>
          <w:b w:val="0"/>
          <w:sz w:val="24"/>
          <w:szCs w:val="24"/>
        </w:rPr>
        <w:t>Победитель закупки имеет право на заключение договора с Заказчиком на усл</w:t>
      </w:r>
      <w:r w:rsidRPr="004705F0">
        <w:rPr>
          <w:b w:val="0"/>
          <w:sz w:val="24"/>
          <w:szCs w:val="24"/>
        </w:rPr>
        <w:t>о</w:t>
      </w:r>
      <w:r w:rsidRPr="004705F0">
        <w:rPr>
          <w:b w:val="0"/>
          <w:sz w:val="24"/>
          <w:szCs w:val="24"/>
        </w:rPr>
        <w:t>виях своего предложения и документации о закупке.</w:t>
      </w:r>
    </w:p>
    <w:p w:rsidR="002712B0" w:rsidRPr="004705F0" w:rsidRDefault="002712B0" w:rsidP="002712B0">
      <w:pPr>
        <w:tabs>
          <w:tab w:val="left" w:pos="0"/>
        </w:tabs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15.6.11. </w:t>
      </w:r>
      <w:r w:rsidRPr="004705F0">
        <w:rPr>
          <w:b w:val="0"/>
          <w:sz w:val="24"/>
          <w:szCs w:val="24"/>
        </w:rPr>
        <w:t xml:space="preserve"> Условия проекта договора, содержащегося в составе документации о закупке и подлежащего заключению по результатам закупки, не подлежат изменению Участником закупки.</w:t>
      </w:r>
    </w:p>
    <w:p w:rsidR="002712B0" w:rsidRPr="004705F0" w:rsidRDefault="002712B0" w:rsidP="002712B0">
      <w:pPr>
        <w:tabs>
          <w:tab w:val="left" w:pos="0"/>
        </w:tabs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15.6.12.  </w:t>
      </w:r>
      <w:r w:rsidRPr="004705F0">
        <w:rPr>
          <w:b w:val="0"/>
          <w:sz w:val="24"/>
          <w:szCs w:val="24"/>
        </w:rPr>
        <w:t>После получения соответствующего уведомления и необходимого количества экземпляров Договора, подписанного со стороны Заказчика, Победитель в срок не более 10 календарных дней обязан подписать его со своей стороны и вернуть Заказчику.</w:t>
      </w:r>
    </w:p>
    <w:p w:rsidR="002712B0" w:rsidRPr="004705F0" w:rsidRDefault="002712B0" w:rsidP="002712B0">
      <w:pPr>
        <w:tabs>
          <w:tab w:val="left" w:pos="0"/>
        </w:tabs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15.6.13. </w:t>
      </w:r>
      <w:r w:rsidRPr="004705F0">
        <w:rPr>
          <w:b w:val="0"/>
          <w:sz w:val="24"/>
          <w:szCs w:val="24"/>
        </w:rPr>
        <w:t xml:space="preserve"> Участник закупки вправе обжаловать необоснованные действия (бездействие) Организатора закупки, нарушающие права участника закупки и процедуры проведения з</w:t>
      </w:r>
      <w:r w:rsidRPr="004705F0">
        <w:rPr>
          <w:b w:val="0"/>
          <w:sz w:val="24"/>
          <w:szCs w:val="24"/>
        </w:rPr>
        <w:t>а</w:t>
      </w:r>
      <w:r w:rsidRPr="004705F0">
        <w:rPr>
          <w:b w:val="0"/>
          <w:sz w:val="24"/>
          <w:szCs w:val="24"/>
        </w:rPr>
        <w:t>купки в соответствии с действующим законодательством Российской Федерации.</w:t>
      </w:r>
    </w:p>
    <w:p w:rsidR="002712B0" w:rsidRPr="004705F0" w:rsidRDefault="002712B0" w:rsidP="002712B0">
      <w:pPr>
        <w:ind w:right="-58"/>
        <w:jc w:val="both"/>
        <w:rPr>
          <w:b w:val="0"/>
          <w:bCs w:val="0"/>
          <w:sz w:val="24"/>
          <w:szCs w:val="24"/>
        </w:rPr>
      </w:pPr>
    </w:p>
    <w:p w:rsidR="00A666B5" w:rsidRPr="003502B8" w:rsidRDefault="00A666B5" w:rsidP="00F26586">
      <w:pPr>
        <w:ind w:right="-568"/>
        <w:jc w:val="both"/>
        <w:rPr>
          <w:b w:val="0"/>
          <w:bCs w:val="0"/>
          <w:sz w:val="24"/>
          <w:szCs w:val="24"/>
        </w:rPr>
      </w:pPr>
    </w:p>
    <w:p w:rsidR="00A666B5" w:rsidRPr="003502B8" w:rsidRDefault="00A666B5" w:rsidP="00F26586">
      <w:pPr>
        <w:ind w:right="-568"/>
        <w:jc w:val="both"/>
        <w:rPr>
          <w:b w:val="0"/>
          <w:bCs w:val="0"/>
          <w:sz w:val="24"/>
          <w:szCs w:val="24"/>
        </w:rPr>
      </w:pPr>
    </w:p>
    <w:p w:rsidR="00A666B5" w:rsidRPr="003502B8" w:rsidRDefault="00A666B5" w:rsidP="00F26586">
      <w:pPr>
        <w:ind w:right="-568"/>
        <w:jc w:val="both"/>
        <w:rPr>
          <w:sz w:val="24"/>
          <w:szCs w:val="24"/>
        </w:rPr>
      </w:pPr>
    </w:p>
    <w:p w:rsidR="00A666B5" w:rsidRPr="003502B8" w:rsidRDefault="00A666B5" w:rsidP="00F26586">
      <w:pPr>
        <w:jc w:val="both"/>
        <w:rPr>
          <w:sz w:val="24"/>
          <w:szCs w:val="24"/>
        </w:rPr>
      </w:pPr>
    </w:p>
    <w:p w:rsidR="00A666B5" w:rsidRPr="003502B8" w:rsidRDefault="00A666B5" w:rsidP="00F26586">
      <w:pPr>
        <w:pStyle w:val="1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3" w:name="_Toc283725639"/>
      <w:r w:rsidRPr="003502B8">
        <w:rPr>
          <w:rFonts w:ascii="Times New Roman" w:hAnsi="Times New Roman" w:cs="Times New Roman"/>
          <w:sz w:val="24"/>
          <w:szCs w:val="24"/>
        </w:rPr>
        <w:lastRenderedPageBreak/>
        <w:t xml:space="preserve">УСЛОВИЯ И ПОРЯДОК ПРОВЕДЕНИЯ </w:t>
      </w:r>
      <w:bookmarkEnd w:id="23"/>
      <w:r w:rsidRPr="003502B8">
        <w:rPr>
          <w:rFonts w:ascii="Times New Roman" w:hAnsi="Times New Roman" w:cs="Times New Roman"/>
          <w:sz w:val="24"/>
          <w:szCs w:val="24"/>
        </w:rPr>
        <w:t>ЗАПРОСА ПРЕДЛОЖЕНИЙ</w:t>
      </w:r>
    </w:p>
    <w:p w:rsidR="00A666B5" w:rsidRPr="003502B8" w:rsidRDefault="00A666B5" w:rsidP="00F26586">
      <w:pPr>
        <w:pStyle w:val="2"/>
        <w:numPr>
          <w:ilvl w:val="1"/>
          <w:numId w:val="10"/>
        </w:numPr>
        <w:snapToGrid/>
        <w:ind w:left="709" w:hanging="283"/>
        <w:jc w:val="both"/>
        <w:rPr>
          <w:b/>
          <w:bCs/>
          <w:sz w:val="24"/>
          <w:szCs w:val="24"/>
        </w:rPr>
      </w:pPr>
      <w:bookmarkStart w:id="24" w:name="_Ref236643047"/>
      <w:bookmarkStart w:id="25" w:name="_Toc297666420"/>
      <w:r w:rsidRPr="003502B8">
        <w:rPr>
          <w:b/>
          <w:bCs/>
          <w:sz w:val="24"/>
          <w:szCs w:val="24"/>
        </w:rPr>
        <w:t>Рассмотрение заявок</w:t>
      </w:r>
      <w:bookmarkEnd w:id="24"/>
      <w:bookmarkEnd w:id="25"/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426"/>
        <w:rPr>
          <w:sz w:val="24"/>
          <w:szCs w:val="24"/>
        </w:rPr>
      </w:pPr>
      <w:r w:rsidRPr="003502B8">
        <w:rPr>
          <w:sz w:val="24"/>
          <w:szCs w:val="24"/>
        </w:rPr>
        <w:t xml:space="preserve">Рассмотрение заявок на участие в запросе предложений производится Комиссией в рамках отборочного и оценочного этапов. 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426"/>
        <w:rPr>
          <w:sz w:val="24"/>
          <w:szCs w:val="24"/>
        </w:rPr>
      </w:pPr>
      <w:r w:rsidRPr="003502B8">
        <w:rPr>
          <w:sz w:val="24"/>
          <w:szCs w:val="24"/>
        </w:rPr>
        <w:t>Комиссия вправе привлекать к процессу оценки  экспертов, специалистов Ин</w:t>
      </w:r>
      <w:r w:rsidRPr="003502B8">
        <w:rPr>
          <w:sz w:val="24"/>
          <w:szCs w:val="24"/>
        </w:rPr>
        <w:t>и</w:t>
      </w:r>
      <w:r w:rsidRPr="003502B8">
        <w:rPr>
          <w:sz w:val="24"/>
          <w:szCs w:val="24"/>
        </w:rPr>
        <w:t xml:space="preserve">циатора закупки. 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426"/>
        <w:rPr>
          <w:sz w:val="24"/>
          <w:szCs w:val="24"/>
        </w:rPr>
      </w:pPr>
      <w:r w:rsidRPr="003502B8">
        <w:rPr>
          <w:sz w:val="24"/>
          <w:szCs w:val="24"/>
        </w:rPr>
        <w:t>Общий срок проведения Заказчиком закупки отборочного и оценочного этапа должен составлять не более 10 рабочих дней со дня вскрытия конвертов с заявками. Да</w:t>
      </w:r>
      <w:r w:rsidRPr="003502B8">
        <w:rPr>
          <w:sz w:val="24"/>
          <w:szCs w:val="24"/>
        </w:rPr>
        <w:t>н</w:t>
      </w:r>
      <w:r w:rsidRPr="003502B8">
        <w:rPr>
          <w:sz w:val="24"/>
          <w:szCs w:val="24"/>
        </w:rPr>
        <w:t xml:space="preserve">ный срок может быть продлен Комиссией. 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426"/>
        <w:rPr>
          <w:sz w:val="24"/>
          <w:szCs w:val="24"/>
        </w:rPr>
      </w:pPr>
      <w:r w:rsidRPr="003502B8">
        <w:rPr>
          <w:sz w:val="24"/>
          <w:szCs w:val="24"/>
        </w:rPr>
        <w:t>Отборочный этап по решению Комиссии может совмещаться с оценочной стад</w:t>
      </w:r>
      <w:r w:rsidRPr="003502B8">
        <w:rPr>
          <w:sz w:val="24"/>
          <w:szCs w:val="24"/>
        </w:rPr>
        <w:t>и</w:t>
      </w:r>
      <w:r w:rsidRPr="003502B8">
        <w:rPr>
          <w:sz w:val="24"/>
          <w:szCs w:val="24"/>
        </w:rPr>
        <w:t>ей, но в любом случае заявки участников, которым отказано в допуске к участию в запросе предложений, а также альтернативные заявки, признанные неприемлемыми, не подлежат оценке.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426"/>
        <w:rPr>
          <w:sz w:val="24"/>
          <w:szCs w:val="24"/>
        </w:rPr>
      </w:pPr>
      <w:r w:rsidRPr="003502B8">
        <w:rPr>
          <w:sz w:val="24"/>
          <w:szCs w:val="24"/>
        </w:rPr>
        <w:t>Комиссия рассматривает заявки участников (поступившие заключения от иници</w:t>
      </w:r>
      <w:r w:rsidRPr="003502B8">
        <w:rPr>
          <w:sz w:val="24"/>
          <w:szCs w:val="24"/>
        </w:rPr>
        <w:t>а</w:t>
      </w:r>
      <w:r w:rsidRPr="003502B8">
        <w:rPr>
          <w:sz w:val="24"/>
          <w:szCs w:val="24"/>
        </w:rPr>
        <w:t>тора закупки (экспертов) в случае если они привлекались) и осуществляет ранжирование заявки участников по предпочтительности, после чего определяет лучшее предложение.</w:t>
      </w:r>
    </w:p>
    <w:p w:rsidR="00A666B5" w:rsidRPr="003502B8" w:rsidRDefault="00A666B5" w:rsidP="00F26586">
      <w:pPr>
        <w:pStyle w:val="2"/>
        <w:numPr>
          <w:ilvl w:val="0"/>
          <w:numId w:val="11"/>
        </w:numPr>
        <w:snapToGrid/>
        <w:ind w:hanging="24"/>
        <w:jc w:val="both"/>
        <w:rPr>
          <w:b/>
          <w:bCs/>
          <w:sz w:val="24"/>
          <w:szCs w:val="24"/>
        </w:rPr>
      </w:pPr>
      <w:bookmarkStart w:id="26" w:name="_Toc277606987"/>
      <w:bookmarkStart w:id="27" w:name="_Toc277769180"/>
      <w:bookmarkStart w:id="28" w:name="_Toc278884371"/>
      <w:bookmarkStart w:id="29" w:name="_Toc278884618"/>
      <w:bookmarkStart w:id="30" w:name="_Toc278980596"/>
      <w:bookmarkStart w:id="31" w:name="_Toc279403044"/>
      <w:bookmarkStart w:id="32" w:name="_Toc279487485"/>
      <w:bookmarkStart w:id="33" w:name="_Toc277606989"/>
      <w:bookmarkStart w:id="34" w:name="_Toc277769182"/>
      <w:bookmarkStart w:id="35" w:name="_Toc278884373"/>
      <w:bookmarkStart w:id="36" w:name="_Toc278884620"/>
      <w:bookmarkStart w:id="37" w:name="_Toc278980598"/>
      <w:bookmarkStart w:id="38" w:name="_Toc279403046"/>
      <w:bookmarkStart w:id="39" w:name="_Toc279487487"/>
      <w:bookmarkStart w:id="40" w:name="_Toc277606990"/>
      <w:bookmarkStart w:id="41" w:name="_Toc277769183"/>
      <w:bookmarkStart w:id="42" w:name="_Toc278884374"/>
      <w:bookmarkStart w:id="43" w:name="_Toc278884621"/>
      <w:bookmarkStart w:id="44" w:name="_Toc278980599"/>
      <w:bookmarkStart w:id="45" w:name="_Toc279403047"/>
      <w:bookmarkStart w:id="46" w:name="_Toc279487488"/>
      <w:bookmarkStart w:id="47" w:name="_Ref236638905"/>
      <w:bookmarkStart w:id="48" w:name="_Toc297666421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 w:rsidRPr="003502B8">
        <w:rPr>
          <w:b/>
          <w:bCs/>
          <w:sz w:val="24"/>
          <w:szCs w:val="24"/>
        </w:rPr>
        <w:t>Отборочный этап рассмотрения заявок</w:t>
      </w:r>
      <w:bookmarkEnd w:id="47"/>
      <w:bookmarkEnd w:id="48"/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bookmarkStart w:id="49" w:name="_Ref238284925"/>
      <w:r w:rsidRPr="003502B8">
        <w:rPr>
          <w:sz w:val="24"/>
          <w:szCs w:val="24"/>
        </w:rPr>
        <w:t>Отбор участников запроса предложений проводится из числа участников запр</w:t>
      </w:r>
      <w:r w:rsidRPr="003502B8">
        <w:rPr>
          <w:sz w:val="24"/>
          <w:szCs w:val="24"/>
        </w:rPr>
        <w:t>о</w:t>
      </w:r>
      <w:r w:rsidRPr="003502B8">
        <w:rPr>
          <w:sz w:val="24"/>
          <w:szCs w:val="24"/>
        </w:rPr>
        <w:t>са предложений, своевременно подавших заявки на участие в запросе предложений. В ра</w:t>
      </w:r>
      <w:r w:rsidRPr="003502B8">
        <w:rPr>
          <w:sz w:val="24"/>
          <w:szCs w:val="24"/>
        </w:rPr>
        <w:t>м</w:t>
      </w:r>
      <w:r w:rsidRPr="003502B8">
        <w:rPr>
          <w:sz w:val="24"/>
          <w:szCs w:val="24"/>
        </w:rPr>
        <w:t>ках отбора Комиссия проверяет поданные заявки на участие в запросе предложений на с</w:t>
      </w:r>
      <w:r w:rsidRPr="003502B8">
        <w:rPr>
          <w:sz w:val="24"/>
          <w:szCs w:val="24"/>
        </w:rPr>
        <w:t>о</w:t>
      </w:r>
      <w:r w:rsidRPr="003502B8">
        <w:rPr>
          <w:sz w:val="24"/>
          <w:szCs w:val="24"/>
        </w:rPr>
        <w:t>ответствие установленным требованиям и условиям закупочной документации, в частн</w:t>
      </w:r>
      <w:r w:rsidRPr="003502B8">
        <w:rPr>
          <w:sz w:val="24"/>
          <w:szCs w:val="24"/>
        </w:rPr>
        <w:t>о</w:t>
      </w:r>
      <w:r w:rsidRPr="003502B8">
        <w:rPr>
          <w:sz w:val="24"/>
          <w:szCs w:val="24"/>
        </w:rPr>
        <w:t>сти:</w:t>
      </w:r>
      <w:bookmarkEnd w:id="49"/>
    </w:p>
    <w:p w:rsidR="00A666B5" w:rsidRPr="003502B8" w:rsidRDefault="00A666B5" w:rsidP="00F26586">
      <w:pPr>
        <w:pStyle w:val="-6"/>
        <w:tabs>
          <w:tab w:val="clear" w:pos="2574"/>
          <w:tab w:val="num" w:pos="1418"/>
        </w:tabs>
        <w:spacing w:line="240" w:lineRule="auto"/>
        <w:ind w:left="0" w:firstLine="709"/>
        <w:rPr>
          <w:sz w:val="24"/>
          <w:szCs w:val="24"/>
        </w:rPr>
      </w:pPr>
      <w:r w:rsidRPr="003502B8">
        <w:rPr>
          <w:sz w:val="24"/>
          <w:szCs w:val="24"/>
        </w:rPr>
        <w:t>а) наличие, действительность и правильность оформления требуемых документов;</w:t>
      </w:r>
    </w:p>
    <w:p w:rsidR="00A666B5" w:rsidRPr="003502B8" w:rsidRDefault="00A666B5" w:rsidP="00F26586">
      <w:pPr>
        <w:pStyle w:val="-6"/>
        <w:tabs>
          <w:tab w:val="clear" w:pos="2574"/>
          <w:tab w:val="num" w:pos="1418"/>
        </w:tabs>
        <w:spacing w:line="240" w:lineRule="auto"/>
        <w:ind w:left="0" w:firstLine="709"/>
        <w:rPr>
          <w:sz w:val="24"/>
          <w:szCs w:val="24"/>
        </w:rPr>
      </w:pPr>
      <w:r w:rsidRPr="003502B8">
        <w:rPr>
          <w:sz w:val="24"/>
          <w:szCs w:val="24"/>
        </w:rPr>
        <w:t>б) соответствие предлагаемой продукции и предлагаемых условий договора;</w:t>
      </w:r>
    </w:p>
    <w:p w:rsidR="00A666B5" w:rsidRPr="003502B8" w:rsidRDefault="00A666B5" w:rsidP="00F26586">
      <w:pPr>
        <w:pStyle w:val="-6"/>
        <w:tabs>
          <w:tab w:val="clear" w:pos="2574"/>
          <w:tab w:val="num" w:pos="1418"/>
        </w:tabs>
        <w:spacing w:line="240" w:lineRule="auto"/>
        <w:ind w:left="0" w:firstLine="709"/>
        <w:rPr>
          <w:sz w:val="24"/>
          <w:szCs w:val="24"/>
        </w:rPr>
      </w:pPr>
      <w:r w:rsidRPr="003502B8">
        <w:rPr>
          <w:sz w:val="24"/>
          <w:szCs w:val="24"/>
        </w:rPr>
        <w:t>в) соответствие обеспечения исполнения обязательств участника запроса предлож</w:t>
      </w:r>
      <w:r w:rsidRPr="003502B8">
        <w:rPr>
          <w:sz w:val="24"/>
          <w:szCs w:val="24"/>
        </w:rPr>
        <w:t>е</w:t>
      </w:r>
      <w:r w:rsidRPr="003502B8">
        <w:rPr>
          <w:sz w:val="24"/>
          <w:szCs w:val="24"/>
        </w:rPr>
        <w:t>ний в связи с подачей заявки на участие в запросе предложений, если требовалось.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3502B8">
        <w:rPr>
          <w:sz w:val="24"/>
          <w:szCs w:val="24"/>
        </w:rPr>
        <w:t>При проведении отборочного этапа Комиссия вправе затребовать от участников запроса предложений разъяснения положений заявок и представление недостающих док</w:t>
      </w:r>
      <w:r w:rsidRPr="003502B8">
        <w:rPr>
          <w:sz w:val="24"/>
          <w:szCs w:val="24"/>
        </w:rPr>
        <w:t>у</w:t>
      </w:r>
      <w:r w:rsidRPr="003502B8">
        <w:rPr>
          <w:sz w:val="24"/>
          <w:szCs w:val="24"/>
        </w:rPr>
        <w:t>ментов (при необходимости). При этом не допускаются запросы или требования о пре</w:t>
      </w:r>
      <w:r w:rsidRPr="003502B8">
        <w:rPr>
          <w:sz w:val="24"/>
          <w:szCs w:val="24"/>
        </w:rPr>
        <w:t>д</w:t>
      </w:r>
      <w:r w:rsidRPr="003502B8">
        <w:rPr>
          <w:sz w:val="24"/>
          <w:szCs w:val="24"/>
        </w:rPr>
        <w:t>ставлении недостающих документов, направленные на существенное изменение заявки, на участие в запросе предложений, включая изменение коммерческих условий такой заявки (предмета заявки, цены, сроков);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1134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bookmarkStart w:id="50" w:name="_Ref236640839"/>
      <w:r w:rsidRPr="003502B8">
        <w:rPr>
          <w:sz w:val="24"/>
          <w:szCs w:val="24"/>
        </w:rPr>
        <w:t>В случае если заявка участника запроса предложений или сам участник не отв</w:t>
      </w:r>
      <w:r w:rsidRPr="003502B8">
        <w:rPr>
          <w:sz w:val="24"/>
          <w:szCs w:val="24"/>
        </w:rPr>
        <w:t>е</w:t>
      </w:r>
      <w:r w:rsidRPr="003502B8">
        <w:rPr>
          <w:sz w:val="24"/>
          <w:szCs w:val="24"/>
        </w:rPr>
        <w:t>чают какому-либо из требований Заказчика, его заявка может быть отклонена.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502B8">
        <w:rPr>
          <w:sz w:val="24"/>
          <w:szCs w:val="24"/>
        </w:rPr>
        <w:t xml:space="preserve">  В случае установления факта подачи одним участником двух и более заявок на участие в закупочной процедуре, кроме случая подачи альтернативных заявок, все такие заявки данного участника могут быть отклонены.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bookmarkStart w:id="51" w:name="_Ref279397900"/>
      <w:r w:rsidRPr="003502B8">
        <w:rPr>
          <w:sz w:val="24"/>
          <w:szCs w:val="24"/>
        </w:rPr>
        <w:t xml:space="preserve">  Комиссия в целях борьбы с демпингом при обнаружении заявок, стоимость к</w:t>
      </w:r>
      <w:r w:rsidRPr="003502B8">
        <w:rPr>
          <w:sz w:val="24"/>
          <w:szCs w:val="24"/>
        </w:rPr>
        <w:t>о</w:t>
      </w:r>
      <w:r w:rsidRPr="003502B8">
        <w:rPr>
          <w:sz w:val="24"/>
          <w:szCs w:val="24"/>
        </w:rPr>
        <w:t>торых ниже среднеарифметической цены всех поданных участниками заявок более чем на 20 процентов, имеет право запросить дополнительные разъяснения порядка ценообразов</w:t>
      </w:r>
      <w:r w:rsidRPr="003502B8">
        <w:rPr>
          <w:sz w:val="24"/>
          <w:szCs w:val="24"/>
        </w:rPr>
        <w:t>а</w:t>
      </w:r>
      <w:r w:rsidRPr="003502B8">
        <w:rPr>
          <w:sz w:val="24"/>
          <w:szCs w:val="24"/>
        </w:rPr>
        <w:t>ния и обоснованности такого снижения цены, а при отсутствии обоснованных разъяснений – отклонить поданную заявку.</w:t>
      </w:r>
      <w:bookmarkEnd w:id="51"/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502B8">
        <w:rPr>
          <w:sz w:val="24"/>
          <w:szCs w:val="24"/>
        </w:rPr>
        <w:t xml:space="preserve"> В случае если заявка участника запроса предложений и сам такой участник соо</w:t>
      </w:r>
      <w:r w:rsidRPr="003502B8">
        <w:rPr>
          <w:sz w:val="24"/>
          <w:szCs w:val="24"/>
        </w:rPr>
        <w:t>т</w:t>
      </w:r>
      <w:r w:rsidRPr="003502B8">
        <w:rPr>
          <w:sz w:val="24"/>
          <w:szCs w:val="24"/>
        </w:rPr>
        <w:t>ветствует всем требованиям Заказчика, данный участник допускается к участию в запросе предложений и признается участником запроса предложений, при этом его заявка подлежит обязательной дальнейшей оценке.</w:t>
      </w:r>
      <w:bookmarkEnd w:id="50"/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502B8">
        <w:rPr>
          <w:sz w:val="24"/>
          <w:szCs w:val="24"/>
        </w:rPr>
        <w:lastRenderedPageBreak/>
        <w:t xml:space="preserve"> Решение об отклонении заявок или о допуске участника к запросу предложений принимается членами Комиссии путем голосования, результаты фиксируются Протоколом.  Всем лицам, подавшим заявки на участие в запросе предложений, сообщается о принятом в их отношении решении по электронной почте (факсу).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bookmarkStart w:id="52" w:name="_Ref244460062"/>
      <w:r w:rsidRPr="003502B8">
        <w:rPr>
          <w:sz w:val="24"/>
          <w:szCs w:val="24"/>
        </w:rPr>
        <w:t xml:space="preserve">  В случае если по итогам запроса предложений поступила только одна заявка, либо решением Комиссии признан соответствующим требованиям закупочной документ</w:t>
      </w:r>
      <w:r w:rsidRPr="003502B8">
        <w:rPr>
          <w:sz w:val="24"/>
          <w:szCs w:val="24"/>
        </w:rPr>
        <w:t>а</w:t>
      </w:r>
      <w:r w:rsidRPr="003502B8">
        <w:rPr>
          <w:sz w:val="24"/>
          <w:szCs w:val="24"/>
        </w:rPr>
        <w:t>ции только один участник, либо не поступило ни одной заявки, запрос предложений пр</w:t>
      </w:r>
      <w:r w:rsidRPr="003502B8">
        <w:rPr>
          <w:sz w:val="24"/>
          <w:szCs w:val="24"/>
        </w:rPr>
        <w:t>и</w:t>
      </w:r>
      <w:r w:rsidRPr="003502B8">
        <w:rPr>
          <w:sz w:val="24"/>
          <w:szCs w:val="24"/>
        </w:rPr>
        <w:t>знается несостоявшимся. При этом возможно заключение договора с единственным учас</w:t>
      </w:r>
      <w:r w:rsidRPr="003502B8">
        <w:rPr>
          <w:sz w:val="24"/>
          <w:szCs w:val="24"/>
        </w:rPr>
        <w:t>т</w:t>
      </w:r>
      <w:r w:rsidRPr="003502B8">
        <w:rPr>
          <w:sz w:val="24"/>
          <w:szCs w:val="24"/>
        </w:rPr>
        <w:t>ником запроса предложений, принятие решения о прямой закупке по иным основаниям или повторное проведение закупочной процедуры.</w:t>
      </w:r>
      <w:bookmarkEnd w:id="52"/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bookmarkStart w:id="53" w:name="_Ref244460063"/>
      <w:r w:rsidRPr="003502B8">
        <w:rPr>
          <w:sz w:val="24"/>
          <w:szCs w:val="24"/>
        </w:rPr>
        <w:t>При повторном проведении закупочной процедуры ее условия могут быть изм</w:t>
      </w:r>
      <w:r w:rsidRPr="003502B8">
        <w:rPr>
          <w:sz w:val="24"/>
          <w:szCs w:val="24"/>
        </w:rPr>
        <w:t>е</w:t>
      </w:r>
      <w:r w:rsidRPr="003502B8">
        <w:rPr>
          <w:sz w:val="24"/>
          <w:szCs w:val="24"/>
        </w:rPr>
        <w:t>нены.</w:t>
      </w:r>
      <w:bookmarkEnd w:id="53"/>
    </w:p>
    <w:p w:rsidR="00A666B5" w:rsidRPr="003502B8" w:rsidRDefault="00A666B5" w:rsidP="00F26586">
      <w:pPr>
        <w:pStyle w:val="2"/>
        <w:numPr>
          <w:ilvl w:val="0"/>
          <w:numId w:val="11"/>
        </w:numPr>
        <w:tabs>
          <w:tab w:val="left" w:pos="851"/>
          <w:tab w:val="left" w:pos="1134"/>
        </w:tabs>
        <w:snapToGrid/>
        <w:ind w:firstLine="117"/>
        <w:jc w:val="both"/>
        <w:rPr>
          <w:b/>
          <w:bCs/>
          <w:sz w:val="24"/>
          <w:szCs w:val="24"/>
        </w:rPr>
      </w:pPr>
      <w:bookmarkStart w:id="54" w:name="_Ref236638906"/>
      <w:bookmarkStart w:id="55" w:name="_Toc297666422"/>
      <w:r w:rsidRPr="003502B8">
        <w:rPr>
          <w:b/>
          <w:bCs/>
          <w:sz w:val="24"/>
          <w:szCs w:val="24"/>
        </w:rPr>
        <w:t>Оценочный этап рассмотрения заявок</w:t>
      </w:r>
      <w:bookmarkEnd w:id="54"/>
      <w:bookmarkEnd w:id="55"/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502B8">
        <w:rPr>
          <w:sz w:val="24"/>
          <w:szCs w:val="24"/>
        </w:rPr>
        <w:t xml:space="preserve"> Оценка заявок на участие в запросе предложений осуществляется Комиссией в соответствии с процедурами и критериями, установленными в закупочной документации.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502B8">
        <w:rPr>
          <w:sz w:val="24"/>
          <w:szCs w:val="24"/>
        </w:rPr>
        <w:t xml:space="preserve"> Критерии оценки заявок на участие в запросе предложений могут касаться: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080"/>
        <w:rPr>
          <w:sz w:val="24"/>
          <w:szCs w:val="24"/>
        </w:rPr>
      </w:pPr>
      <w:r w:rsidRPr="003502B8">
        <w:rPr>
          <w:sz w:val="24"/>
          <w:szCs w:val="24"/>
        </w:rPr>
        <w:t>а) цена предлагаемой продукции, рассматриваемой либо непосредственно, либо с учетом издержек Заказчика при принятии данного предложения (например, цена плюс ра</w:t>
      </w:r>
      <w:r w:rsidRPr="003502B8">
        <w:rPr>
          <w:sz w:val="24"/>
          <w:szCs w:val="24"/>
        </w:rPr>
        <w:t>с</w:t>
      </w:r>
      <w:r w:rsidRPr="003502B8">
        <w:rPr>
          <w:sz w:val="24"/>
          <w:szCs w:val="24"/>
        </w:rPr>
        <w:t>ходы на эксплуатацию, обслуживание и ремонт, требуемые дополнительные затраты и т.д.);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080"/>
        <w:rPr>
          <w:sz w:val="24"/>
          <w:szCs w:val="24"/>
        </w:rPr>
      </w:pPr>
      <w:r w:rsidRPr="003502B8">
        <w:rPr>
          <w:sz w:val="24"/>
          <w:szCs w:val="24"/>
        </w:rPr>
        <w:t>б) экономической, технической, организационной, финансовой, юридической привлекательности заявки с точки зрения удовлетворения потребностей организатора з</w:t>
      </w:r>
      <w:r w:rsidRPr="003502B8">
        <w:rPr>
          <w:sz w:val="24"/>
          <w:szCs w:val="24"/>
        </w:rPr>
        <w:t>а</w:t>
      </w:r>
      <w:r w:rsidRPr="003502B8">
        <w:rPr>
          <w:sz w:val="24"/>
          <w:szCs w:val="24"/>
        </w:rPr>
        <w:t>проса предложений (включая предлагаемые договорные условия);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080"/>
        <w:rPr>
          <w:sz w:val="24"/>
          <w:szCs w:val="24"/>
        </w:rPr>
      </w:pPr>
      <w:r w:rsidRPr="003502B8">
        <w:rPr>
          <w:sz w:val="24"/>
          <w:szCs w:val="24"/>
        </w:rPr>
        <w:t>в) надежности участника и заявленных соисполнителей (субподрядчиков) исходя из опыта работы участника, его деловой репутации, наличию у него материально-технических, производственных, кадровых, финансовых, информационных ресурсов.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bookmarkStart w:id="56" w:name="_Ref236640845"/>
      <w:r w:rsidRPr="003502B8">
        <w:rPr>
          <w:sz w:val="24"/>
          <w:szCs w:val="24"/>
        </w:rPr>
        <w:t xml:space="preserve"> В ходе проведения оценки заявок Комиссия  вправе принять решение о провед</w:t>
      </w:r>
      <w:r w:rsidRPr="003502B8">
        <w:rPr>
          <w:sz w:val="24"/>
          <w:szCs w:val="24"/>
        </w:rPr>
        <w:t>е</w:t>
      </w:r>
      <w:r w:rsidRPr="003502B8">
        <w:rPr>
          <w:sz w:val="24"/>
          <w:szCs w:val="24"/>
        </w:rPr>
        <w:t>нии переговоров с участниками, направленных на улучшение предложений участников, в том числе цены, с оформлением соответствующего протокола.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502B8">
        <w:rPr>
          <w:sz w:val="24"/>
          <w:szCs w:val="24"/>
        </w:rPr>
        <w:t xml:space="preserve"> По результатам оценки заявок на участие в запросе предложений Комиссия ра</w:t>
      </w:r>
      <w:r w:rsidRPr="003502B8">
        <w:rPr>
          <w:sz w:val="24"/>
          <w:szCs w:val="24"/>
        </w:rPr>
        <w:t>н</w:t>
      </w:r>
      <w:r w:rsidRPr="003502B8">
        <w:rPr>
          <w:sz w:val="24"/>
          <w:szCs w:val="24"/>
        </w:rPr>
        <w:t>жирует заявки по степени уменьшения выгодности содержащихся в них условий, начиная с самой выгодной и заканчивая наименее выгодной.</w:t>
      </w:r>
      <w:bookmarkEnd w:id="56"/>
      <w:r w:rsidRPr="003502B8">
        <w:rPr>
          <w:sz w:val="24"/>
          <w:szCs w:val="24"/>
        </w:rPr>
        <w:t xml:space="preserve"> 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bookmarkStart w:id="57" w:name="_Toc281234668"/>
      <w:bookmarkStart w:id="58" w:name="_Toc281235281"/>
      <w:bookmarkStart w:id="59" w:name="_Toc281302303"/>
      <w:bookmarkStart w:id="60" w:name="_Toc281487824"/>
      <w:bookmarkStart w:id="61" w:name="_Toc282604223"/>
      <w:bookmarkStart w:id="62" w:name="_Toc282698444"/>
      <w:bookmarkStart w:id="63" w:name="_Toc282704132"/>
      <w:bookmarkStart w:id="64" w:name="_Ref262493692"/>
      <w:bookmarkEnd w:id="57"/>
      <w:bookmarkEnd w:id="58"/>
      <w:bookmarkEnd w:id="59"/>
      <w:bookmarkEnd w:id="60"/>
      <w:bookmarkEnd w:id="61"/>
      <w:bookmarkEnd w:id="62"/>
      <w:bookmarkEnd w:id="63"/>
      <w:r w:rsidRPr="003502B8">
        <w:rPr>
          <w:sz w:val="24"/>
          <w:szCs w:val="24"/>
        </w:rPr>
        <w:t xml:space="preserve"> Лучшим признается участник запроса предложений, предложивший, по мнению членов Комиссии, лучшие условия исполнения договора. Принятое решение фиксируется Итоговым Протоколом, который размещается на официальном сайте </w:t>
      </w:r>
      <w:bookmarkEnd w:id="64"/>
      <w:r w:rsidRPr="003502B8">
        <w:rPr>
          <w:sz w:val="24"/>
          <w:szCs w:val="24"/>
        </w:rPr>
        <w:t>не позднее чем через три дня со дня подписания. Протокол содержит: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148"/>
        <w:rPr>
          <w:sz w:val="24"/>
          <w:szCs w:val="24"/>
        </w:rPr>
      </w:pPr>
      <w:bookmarkStart w:id="65" w:name="_Toc244585310"/>
      <w:bookmarkStart w:id="66" w:name="_Toc244591327"/>
      <w:bookmarkStart w:id="67" w:name="_Toc244613078"/>
      <w:bookmarkStart w:id="68" w:name="_Toc244616882"/>
      <w:bookmarkEnd w:id="65"/>
      <w:bookmarkEnd w:id="66"/>
      <w:bookmarkEnd w:id="67"/>
      <w:bookmarkEnd w:id="68"/>
      <w:r w:rsidRPr="003502B8">
        <w:rPr>
          <w:sz w:val="24"/>
          <w:szCs w:val="24"/>
        </w:rPr>
        <w:t>а) сведения обо всех участниках (наименования и адреса), подавших заявки на участие в запросе предложений;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148"/>
        <w:rPr>
          <w:sz w:val="24"/>
          <w:szCs w:val="24"/>
        </w:rPr>
      </w:pPr>
      <w:r w:rsidRPr="003502B8">
        <w:rPr>
          <w:sz w:val="24"/>
          <w:szCs w:val="24"/>
        </w:rPr>
        <w:t>б) сведения об участниках, заявки которых были отклонены по итогам провед</w:t>
      </w:r>
      <w:r w:rsidRPr="003502B8">
        <w:rPr>
          <w:sz w:val="24"/>
          <w:szCs w:val="24"/>
        </w:rPr>
        <w:t>е</w:t>
      </w:r>
      <w:r w:rsidRPr="003502B8">
        <w:rPr>
          <w:sz w:val="24"/>
          <w:szCs w:val="24"/>
        </w:rPr>
        <w:t>ния отборочного этапа с указанием кратких причин такого отклонения;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148"/>
        <w:rPr>
          <w:sz w:val="24"/>
          <w:szCs w:val="24"/>
        </w:rPr>
      </w:pPr>
      <w:r w:rsidRPr="003502B8">
        <w:rPr>
          <w:sz w:val="24"/>
          <w:szCs w:val="24"/>
        </w:rPr>
        <w:t>в) наименование участника, предоставившего лучшее предложение (первый п</w:t>
      </w:r>
      <w:r w:rsidRPr="003502B8">
        <w:rPr>
          <w:sz w:val="24"/>
          <w:szCs w:val="24"/>
        </w:rPr>
        <w:t>о</w:t>
      </w:r>
      <w:r w:rsidRPr="003502B8">
        <w:rPr>
          <w:sz w:val="24"/>
          <w:szCs w:val="24"/>
        </w:rPr>
        <w:t>рядковый номер), а также следующим за ним участником (второй порядковый номер).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148"/>
        <w:rPr>
          <w:sz w:val="24"/>
          <w:szCs w:val="24"/>
        </w:rPr>
      </w:pP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148"/>
        <w:rPr>
          <w:sz w:val="24"/>
          <w:szCs w:val="24"/>
        </w:rPr>
      </w:pP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148"/>
        <w:rPr>
          <w:sz w:val="24"/>
          <w:szCs w:val="24"/>
        </w:rPr>
      </w:pP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148"/>
        <w:rPr>
          <w:sz w:val="24"/>
          <w:szCs w:val="24"/>
        </w:rPr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3502B8">
      <w:pPr>
        <w:pStyle w:val="-6"/>
        <w:tabs>
          <w:tab w:val="clear" w:pos="2574"/>
        </w:tabs>
        <w:spacing w:line="240" w:lineRule="auto"/>
        <w:ind w:left="0" w:firstLine="0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Pr="00C9724B" w:rsidRDefault="00A666B5" w:rsidP="00FF7F9D">
      <w:pPr>
        <w:pStyle w:val="27"/>
        <w:spacing w:before="0" w:after="0"/>
        <w:ind w:left="0" w:firstLine="0"/>
        <w:jc w:val="right"/>
        <w:rPr>
          <w:sz w:val="20"/>
          <w:szCs w:val="20"/>
        </w:rPr>
      </w:pPr>
      <w:r w:rsidRPr="00C9724B">
        <w:rPr>
          <w:sz w:val="20"/>
          <w:szCs w:val="20"/>
        </w:rPr>
        <w:lastRenderedPageBreak/>
        <w:t>Приложение 1</w:t>
      </w:r>
    </w:p>
    <w:p w:rsidR="00A666B5" w:rsidRPr="00C9724B" w:rsidRDefault="00A666B5" w:rsidP="00FF7F9D">
      <w:pPr>
        <w:pStyle w:val="27"/>
        <w:spacing w:before="0" w:after="0"/>
        <w:ind w:left="0" w:firstLine="0"/>
        <w:jc w:val="right"/>
        <w:rPr>
          <w:sz w:val="20"/>
          <w:szCs w:val="20"/>
        </w:rPr>
      </w:pPr>
      <w:r w:rsidRPr="00C9724B">
        <w:rPr>
          <w:sz w:val="20"/>
          <w:szCs w:val="20"/>
        </w:rPr>
        <w:t>к  инструкции претенденту</w:t>
      </w:r>
    </w:p>
    <w:p w:rsidR="00A666B5" w:rsidRPr="00C7024D" w:rsidRDefault="00A666B5" w:rsidP="00F26586">
      <w:pPr>
        <w:pStyle w:val="27"/>
        <w:spacing w:before="0" w:after="0"/>
        <w:ind w:left="0" w:firstLine="0"/>
        <w:jc w:val="both"/>
      </w:pPr>
      <w:r w:rsidRPr="00C7024D">
        <w:t>1. Форма письма о подаче оферты</w:t>
      </w:r>
    </w:p>
    <w:p w:rsidR="00A666B5" w:rsidRPr="00C9724B" w:rsidRDefault="00A666B5" w:rsidP="00F26586">
      <w:pPr>
        <w:ind w:right="5243"/>
        <w:jc w:val="both"/>
        <w:rPr>
          <w:b w:val="0"/>
          <w:bCs w:val="0"/>
        </w:rPr>
      </w:pPr>
    </w:p>
    <w:p w:rsidR="00A666B5" w:rsidRPr="00C9724B" w:rsidRDefault="00A666B5" w:rsidP="00F26586">
      <w:pPr>
        <w:ind w:right="5243"/>
        <w:jc w:val="both"/>
        <w:rPr>
          <w:b w:val="0"/>
          <w:bCs w:val="0"/>
        </w:rPr>
      </w:pPr>
      <w:r>
        <w:rPr>
          <w:b w:val="0"/>
          <w:bCs w:val="0"/>
        </w:rPr>
        <w:t>«_____»_______</w:t>
      </w:r>
      <w:r w:rsidRPr="00C9724B">
        <w:rPr>
          <w:b w:val="0"/>
          <w:bCs w:val="0"/>
        </w:rPr>
        <w:t> года</w:t>
      </w:r>
      <w:r>
        <w:rPr>
          <w:b w:val="0"/>
          <w:bCs w:val="0"/>
        </w:rPr>
        <w:t xml:space="preserve">     </w:t>
      </w:r>
      <w:r w:rsidRPr="00C9724B">
        <w:rPr>
          <w:b w:val="0"/>
          <w:bCs w:val="0"/>
        </w:rPr>
        <w:t>№_______</w:t>
      </w:r>
    </w:p>
    <w:p w:rsidR="00A666B5" w:rsidRPr="00C9724B" w:rsidRDefault="00A666B5" w:rsidP="00F26586">
      <w:pPr>
        <w:jc w:val="both"/>
        <w:rPr>
          <w:b w:val="0"/>
          <w:bCs w:val="0"/>
        </w:rPr>
      </w:pP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Уважаемые господа!</w:t>
      </w:r>
    </w:p>
    <w:p w:rsidR="00A666B5" w:rsidRPr="00C9724B" w:rsidRDefault="00A666B5" w:rsidP="00F26586">
      <w:pPr>
        <w:jc w:val="both"/>
        <w:rPr>
          <w:b w:val="0"/>
          <w:bCs w:val="0"/>
        </w:rPr>
      </w:pP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Изучив Уведомление о проведении (</w:t>
      </w:r>
      <w:r w:rsidRPr="00C9724B">
        <w:rPr>
          <w:b w:val="0"/>
          <w:bCs w:val="0"/>
          <w:i/>
          <w:iCs/>
          <w:highlight w:val="yellow"/>
        </w:rPr>
        <w:t>указывается способ закупки</w:t>
      </w:r>
      <w:r w:rsidRPr="00C9724B">
        <w:rPr>
          <w:b w:val="0"/>
          <w:bCs w:val="0"/>
        </w:rPr>
        <w:t>), опублик</w:t>
      </w:r>
      <w:r w:rsidRPr="00C9724B">
        <w:rPr>
          <w:b w:val="0"/>
          <w:bCs w:val="0"/>
        </w:rPr>
        <w:t>о</w:t>
      </w:r>
      <w:r w:rsidRPr="00C9724B">
        <w:rPr>
          <w:b w:val="0"/>
          <w:bCs w:val="0"/>
        </w:rPr>
        <w:t>ванное (</w:t>
      </w:r>
      <w:r w:rsidRPr="00C9724B">
        <w:rPr>
          <w:b w:val="0"/>
          <w:bCs w:val="0"/>
          <w:highlight w:val="yellow"/>
        </w:rPr>
        <w:t>указывается источник и дата публикация</w:t>
      </w:r>
      <w:r w:rsidRPr="00C9724B">
        <w:rPr>
          <w:b w:val="0"/>
          <w:bCs w:val="0"/>
        </w:rPr>
        <w:t>), и Документацию по (</w:t>
      </w:r>
      <w:r w:rsidRPr="00C9724B">
        <w:rPr>
          <w:b w:val="0"/>
          <w:bCs w:val="0"/>
          <w:i/>
          <w:iCs/>
          <w:highlight w:val="yellow"/>
        </w:rPr>
        <w:t>ук</w:t>
      </w:r>
      <w:r w:rsidRPr="00C9724B">
        <w:rPr>
          <w:b w:val="0"/>
          <w:bCs w:val="0"/>
          <w:i/>
          <w:iCs/>
          <w:highlight w:val="yellow"/>
        </w:rPr>
        <w:t>а</w:t>
      </w:r>
      <w:r w:rsidRPr="00C9724B">
        <w:rPr>
          <w:b w:val="0"/>
          <w:bCs w:val="0"/>
          <w:i/>
          <w:iCs/>
          <w:highlight w:val="yellow"/>
        </w:rPr>
        <w:t>зывается способ закупки</w:t>
      </w:r>
      <w:r w:rsidRPr="00C9724B">
        <w:rPr>
          <w:b w:val="0"/>
          <w:bCs w:val="0"/>
          <w:highlight w:val="yellow"/>
        </w:rPr>
        <w:t>),</w:t>
      </w:r>
      <w:r w:rsidRPr="00C9724B">
        <w:rPr>
          <w:b w:val="0"/>
          <w:bCs w:val="0"/>
        </w:rPr>
        <w:t xml:space="preserve"> и принимая установленные в них требования и условия (</w:t>
      </w:r>
      <w:r w:rsidRPr="00C9724B">
        <w:rPr>
          <w:b w:val="0"/>
          <w:bCs w:val="0"/>
          <w:i/>
          <w:iCs/>
          <w:highlight w:val="yellow"/>
        </w:rPr>
        <w:t>указывается способ закупки</w:t>
      </w:r>
      <w:r w:rsidRPr="00C9724B">
        <w:rPr>
          <w:b w:val="0"/>
          <w:bCs w:val="0"/>
          <w:highlight w:val="yellow"/>
        </w:rPr>
        <w:t>)</w:t>
      </w:r>
      <w:r w:rsidRPr="00C9724B">
        <w:rPr>
          <w:b w:val="0"/>
          <w:bCs w:val="0"/>
        </w:rPr>
        <w:t>,</w:t>
      </w: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________</w:t>
      </w:r>
      <w:r>
        <w:rPr>
          <w:b w:val="0"/>
          <w:bCs w:val="0"/>
        </w:rPr>
        <w:t xml:space="preserve">________________     </w:t>
      </w:r>
      <w:r w:rsidRPr="00C9724B">
        <w:rPr>
          <w:b w:val="0"/>
          <w:bCs w:val="0"/>
        </w:rPr>
        <w:t>___________________________________,</w:t>
      </w:r>
    </w:p>
    <w:p w:rsidR="00A666B5" w:rsidRPr="00C9724B" w:rsidRDefault="00A666B5" w:rsidP="00F26586">
      <w:pPr>
        <w:jc w:val="both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(полное наименование Участника с указанием организационно-правовой формы)</w:t>
      </w: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зарегистрированное по адресу</w:t>
      </w: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___________________________________________</w:t>
      </w:r>
      <w:r>
        <w:rPr>
          <w:b w:val="0"/>
          <w:bCs w:val="0"/>
        </w:rPr>
        <w:t>____________________,</w:t>
      </w:r>
    </w:p>
    <w:p w:rsidR="00A666B5" w:rsidRPr="00C9724B" w:rsidRDefault="00A666B5" w:rsidP="00F26586">
      <w:pPr>
        <w:jc w:val="both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(юридический адрес Участника)</w:t>
      </w: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предлагает заключить Договор на поставку (выполнение работ, оказание у</w:t>
      </w:r>
      <w:r w:rsidRPr="00C9724B">
        <w:rPr>
          <w:b w:val="0"/>
          <w:bCs w:val="0"/>
        </w:rPr>
        <w:t>с</w:t>
      </w:r>
      <w:r w:rsidRPr="00C9724B">
        <w:rPr>
          <w:b w:val="0"/>
          <w:bCs w:val="0"/>
        </w:rPr>
        <w:t>луг):_______________________________________</w:t>
      </w:r>
      <w:r>
        <w:rPr>
          <w:b w:val="0"/>
          <w:bCs w:val="0"/>
        </w:rPr>
        <w:t>_____________________</w:t>
      </w:r>
    </w:p>
    <w:p w:rsidR="00A666B5" w:rsidRPr="00C9724B" w:rsidRDefault="00A666B5" w:rsidP="00F26586">
      <w:pPr>
        <w:jc w:val="both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(краткое описание продукции, работ, услуг)</w:t>
      </w: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на условиях и в соответствии с Коммерческим и Техническим предложени</w:t>
      </w:r>
      <w:r w:rsidRPr="00C9724B">
        <w:rPr>
          <w:b w:val="0"/>
          <w:bCs w:val="0"/>
        </w:rPr>
        <w:t>я</w:t>
      </w:r>
      <w:r w:rsidRPr="00C9724B">
        <w:rPr>
          <w:b w:val="0"/>
          <w:bCs w:val="0"/>
        </w:rPr>
        <w:t>ми, являющимися неотъемлемыми приложениями к настоящему письму и с</w:t>
      </w:r>
      <w:r w:rsidRPr="00C9724B">
        <w:rPr>
          <w:b w:val="0"/>
          <w:bCs w:val="0"/>
        </w:rPr>
        <w:t>о</w:t>
      </w:r>
      <w:r w:rsidRPr="00C9724B">
        <w:rPr>
          <w:b w:val="0"/>
          <w:bCs w:val="0"/>
        </w:rPr>
        <w:t>ставляющими вместе с настоящим письмом Предложение, на общую сумму</w:t>
      </w:r>
    </w:p>
    <w:p w:rsidR="00A666B5" w:rsidRPr="00C9724B" w:rsidRDefault="00A666B5" w:rsidP="00F26586">
      <w:pPr>
        <w:jc w:val="both"/>
        <w:rPr>
          <w:b w:val="0"/>
          <w:bCs w:val="0"/>
        </w:rPr>
      </w:pPr>
    </w:p>
    <w:tbl>
      <w:tblPr>
        <w:tblW w:w="20736" w:type="dxa"/>
        <w:tblInd w:w="108" w:type="dxa"/>
        <w:tblLayout w:type="fixed"/>
        <w:tblLook w:val="01E0"/>
      </w:tblPr>
      <w:tblGrid>
        <w:gridCol w:w="5184"/>
        <w:gridCol w:w="5184"/>
        <w:gridCol w:w="5184"/>
        <w:gridCol w:w="5184"/>
      </w:tblGrid>
      <w:tr w:rsidR="00A666B5" w:rsidRPr="00C9724B">
        <w:trPr>
          <w:cantSplit/>
        </w:trPr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Итоговая стоимость Предложения без НДС, руб.</w:t>
            </w: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(итоговая стоимость, рублей, без НДС)</w:t>
            </w: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A666B5" w:rsidRPr="00C9724B">
        <w:trPr>
          <w:cantSplit/>
        </w:trPr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(НДС по итоговой стоимости, рублей)</w:t>
            </w: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</w:tc>
      </w:tr>
      <w:tr w:rsidR="00A666B5" w:rsidRPr="00C9724B">
        <w:trPr>
          <w:cantSplit/>
        </w:trPr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</w:tc>
      </w:tr>
    </w:tbl>
    <w:p w:rsidR="00A666B5" w:rsidRPr="00C9724B" w:rsidRDefault="00A666B5" w:rsidP="00F26586">
      <w:pPr>
        <w:jc w:val="both"/>
        <w:rPr>
          <w:b w:val="0"/>
          <w:bCs w:val="0"/>
        </w:rPr>
      </w:pP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Настоящее Предложение имеет правовой статус оферты и действует до «____»_______________________года.</w:t>
      </w:r>
      <w:bookmarkStart w:id="69" w:name="_Hlt440565644"/>
      <w:bookmarkEnd w:id="69"/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Настоящее Предложение дополняется следующими документами, включая неотъемлемые приложения:</w:t>
      </w:r>
    </w:p>
    <w:bookmarkStart w:id="70" w:name="_Ref167696409"/>
    <w:p w:rsidR="00A666B5" w:rsidRPr="00C9724B" w:rsidRDefault="00C662B0" w:rsidP="00F26586">
      <w:pPr>
        <w:numPr>
          <w:ilvl w:val="0"/>
          <w:numId w:val="12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fldChar w:fldCharType="begin"/>
      </w:r>
      <w:r w:rsidR="00A666B5" w:rsidRPr="00C9724B">
        <w:rPr>
          <w:b w:val="0"/>
          <w:bCs w:val="0"/>
        </w:rPr>
        <w:instrText xml:space="preserve"> REF _Ref167696861 \h  \* MERGEFORMAT </w:instrText>
      </w:r>
      <w:r w:rsidRPr="00C9724B">
        <w:rPr>
          <w:b w:val="0"/>
          <w:bCs w:val="0"/>
        </w:rPr>
      </w:r>
      <w:r w:rsidRPr="00C9724B">
        <w:rPr>
          <w:b w:val="0"/>
          <w:bCs w:val="0"/>
        </w:rPr>
        <w:fldChar w:fldCharType="separate"/>
      </w:r>
      <w:r w:rsidR="0017497C" w:rsidRPr="0017497C">
        <w:rPr>
          <w:b w:val="0"/>
          <w:bCs w:val="0"/>
        </w:rPr>
        <w:t>2. Коммерческое предложение (форма 2)</w:t>
      </w:r>
      <w:r w:rsidRPr="00C9724B">
        <w:rPr>
          <w:b w:val="0"/>
          <w:bCs w:val="0"/>
        </w:rPr>
        <w:fldChar w:fldCharType="end"/>
      </w:r>
      <w:r w:rsidR="00A666B5" w:rsidRPr="00C9724B">
        <w:rPr>
          <w:b w:val="0"/>
          <w:bCs w:val="0"/>
        </w:rPr>
        <w:t xml:space="preserve"> – на ____листах;</w:t>
      </w:r>
    </w:p>
    <w:bookmarkStart w:id="71" w:name="_Ref167696216"/>
    <w:bookmarkEnd w:id="70"/>
    <w:p w:rsidR="00A666B5" w:rsidRPr="00C9724B" w:rsidRDefault="00C662B0" w:rsidP="00F26586">
      <w:pPr>
        <w:numPr>
          <w:ilvl w:val="0"/>
          <w:numId w:val="12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fldChar w:fldCharType="begin"/>
      </w:r>
      <w:r w:rsidR="00A666B5" w:rsidRPr="00C9724B">
        <w:rPr>
          <w:b w:val="0"/>
          <w:bCs w:val="0"/>
        </w:rPr>
        <w:instrText xml:space="preserve"> REF _Ref167696933 \h  \* MERGEFORMAT </w:instrText>
      </w:r>
      <w:r w:rsidRPr="00C9724B">
        <w:rPr>
          <w:b w:val="0"/>
          <w:bCs w:val="0"/>
        </w:rPr>
      </w:r>
      <w:r w:rsidRPr="00C9724B">
        <w:rPr>
          <w:b w:val="0"/>
          <w:bCs w:val="0"/>
        </w:rPr>
        <w:fldChar w:fldCharType="separate"/>
      </w:r>
      <w:r w:rsidR="0017497C" w:rsidRPr="0017497C">
        <w:rPr>
          <w:b w:val="0"/>
          <w:bCs w:val="0"/>
        </w:rPr>
        <w:t>3.Техническое предложение (форма 3)</w:t>
      </w:r>
      <w:r w:rsidRPr="00C9724B">
        <w:rPr>
          <w:b w:val="0"/>
          <w:bCs w:val="0"/>
        </w:rPr>
        <w:fldChar w:fldCharType="end"/>
      </w:r>
      <w:r w:rsidR="00A666B5" w:rsidRPr="00C9724B">
        <w:rPr>
          <w:b w:val="0"/>
          <w:bCs w:val="0"/>
        </w:rPr>
        <w:t xml:space="preserve"> — на ____ листах;</w:t>
      </w:r>
      <w:bookmarkEnd w:id="71"/>
    </w:p>
    <w:bookmarkStart w:id="72" w:name="_Ref167697466"/>
    <w:p w:rsidR="00A666B5" w:rsidRPr="00C9724B" w:rsidRDefault="00C662B0" w:rsidP="00F26586">
      <w:pPr>
        <w:numPr>
          <w:ilvl w:val="0"/>
          <w:numId w:val="12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fldChar w:fldCharType="begin"/>
      </w:r>
      <w:r w:rsidR="00A666B5" w:rsidRPr="00C9724B">
        <w:rPr>
          <w:b w:val="0"/>
          <w:bCs w:val="0"/>
        </w:rPr>
        <w:instrText xml:space="preserve"> REF _Ref167697679 \h  \* MERGEFORMAT </w:instrText>
      </w:r>
      <w:r w:rsidRPr="00C9724B">
        <w:rPr>
          <w:b w:val="0"/>
          <w:bCs w:val="0"/>
        </w:rPr>
      </w:r>
      <w:r w:rsidRPr="00C9724B">
        <w:rPr>
          <w:b w:val="0"/>
          <w:bCs w:val="0"/>
        </w:rPr>
        <w:fldChar w:fldCharType="separate"/>
      </w:r>
      <w:r w:rsidR="0017497C" w:rsidRPr="0017497C">
        <w:rPr>
          <w:b w:val="0"/>
          <w:bCs w:val="0"/>
        </w:rPr>
        <w:t>4. Протокол разногласий по проекту Договора (форма 4</w:t>
      </w:r>
      <w:r w:rsidRPr="00C9724B">
        <w:rPr>
          <w:b w:val="0"/>
          <w:bCs w:val="0"/>
        </w:rPr>
        <w:fldChar w:fldCharType="end"/>
      </w:r>
      <w:r w:rsidR="00A666B5" w:rsidRPr="00C9724B">
        <w:rPr>
          <w:b w:val="0"/>
          <w:bCs w:val="0"/>
        </w:rPr>
        <w:t xml:space="preserve"> — на ____ листах;</w:t>
      </w:r>
      <w:bookmarkEnd w:id="72"/>
    </w:p>
    <w:p w:rsidR="00A666B5" w:rsidRPr="00C9724B" w:rsidRDefault="00A666B5" w:rsidP="00F26586">
      <w:pPr>
        <w:numPr>
          <w:ilvl w:val="0"/>
          <w:numId w:val="12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t>Документы, подтверждающие соответствие Участника установле</w:t>
      </w:r>
      <w:r w:rsidRPr="00C9724B">
        <w:rPr>
          <w:b w:val="0"/>
          <w:bCs w:val="0"/>
        </w:rPr>
        <w:t>н</w:t>
      </w:r>
      <w:r w:rsidRPr="00C9724B">
        <w:rPr>
          <w:b w:val="0"/>
          <w:bCs w:val="0"/>
        </w:rPr>
        <w:t>ным требованиям — на ____ листах.</w:t>
      </w: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___</w:t>
      </w:r>
      <w:r>
        <w:rPr>
          <w:b w:val="0"/>
          <w:bCs w:val="0"/>
        </w:rPr>
        <w:t>_____________                                    _____________________________</w:t>
      </w:r>
    </w:p>
    <w:p w:rsidR="00A666B5" w:rsidRPr="00C9724B" w:rsidRDefault="00A666B5" w:rsidP="00F26586">
      <w:pPr>
        <w:tabs>
          <w:tab w:val="left" w:pos="8931"/>
        </w:tabs>
        <w:ind w:right="566"/>
        <w:jc w:val="both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(подпись, М.П.</w:t>
      </w:r>
      <w:r>
        <w:rPr>
          <w:b w:val="0"/>
          <w:bCs w:val="0"/>
          <w:vertAlign w:val="superscript"/>
        </w:rPr>
        <w:t>)                                                                           (фамилия, имя, отчество подписавшего, должность)</w:t>
      </w:r>
    </w:p>
    <w:p w:rsidR="00A666B5" w:rsidRPr="008F48DF" w:rsidRDefault="00A666B5" w:rsidP="00F26586">
      <w:pPr>
        <w:pStyle w:val="27"/>
        <w:pageBreakBefore/>
        <w:ind w:left="0" w:firstLine="0"/>
        <w:jc w:val="both"/>
        <w:rPr>
          <w:sz w:val="24"/>
          <w:szCs w:val="24"/>
        </w:rPr>
      </w:pPr>
      <w:bookmarkStart w:id="73" w:name="_Toc243990645"/>
      <w:r w:rsidRPr="008F48DF">
        <w:rPr>
          <w:sz w:val="24"/>
          <w:szCs w:val="24"/>
        </w:rPr>
        <w:lastRenderedPageBreak/>
        <w:t>Инструкции по заполнению</w:t>
      </w:r>
      <w:bookmarkEnd w:id="73"/>
    </w:p>
    <w:p w:rsidR="00A666B5" w:rsidRPr="008F48D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A666B5" w:rsidRPr="008F48D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должен указать свое полное наименование (с указанием организационно-правовой формы) и юридический адрес.</w:t>
      </w:r>
    </w:p>
    <w:p w:rsidR="00A666B5" w:rsidRPr="008F48D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>Участник должен указать стоимость поставляемой продукции цифрами и словами, в ру</w:t>
      </w:r>
      <w:r w:rsidRPr="008F48DF">
        <w:rPr>
          <w:sz w:val="24"/>
          <w:szCs w:val="24"/>
        </w:rPr>
        <w:t>б</w:t>
      </w:r>
      <w:r w:rsidRPr="008F48DF">
        <w:rPr>
          <w:sz w:val="24"/>
          <w:szCs w:val="24"/>
        </w:rPr>
        <w:t xml:space="preserve">лях, с НДС, в соответствии с Коммерческим предложением (подраздел </w:t>
      </w:r>
      <w:fldSimple w:instr=" REF _Ref167696861 \r \h  \* MERGEFORMAT ">
        <w:r w:rsidR="0017497C" w:rsidRPr="0017497C">
          <w:rPr>
            <w:sz w:val="24"/>
            <w:szCs w:val="24"/>
          </w:rPr>
          <w:t>0</w:t>
        </w:r>
      </w:fldSimple>
      <w:r w:rsidRPr="008F48DF">
        <w:rPr>
          <w:sz w:val="24"/>
          <w:szCs w:val="24"/>
        </w:rPr>
        <w:t>, графа «ИТОГО» таблицы-2). Цену цифрами следует указывать в формате ХХХ ХХХ ХХХ,ХХ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:rsidR="00A666B5" w:rsidRPr="008F48D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 xml:space="preserve">Участник должен указать срок действия Предложения согласно требованиям подпункта </w:t>
      </w:r>
    </w:p>
    <w:p w:rsidR="00A666B5" w:rsidRPr="008F48D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Участник должен перечислить и указать объем каждого из прилагаемых к письму о под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че оферты документов, определяющих суть технико-коммерческого предложения Участн</w:t>
      </w:r>
      <w:r w:rsidRPr="008F48DF">
        <w:rPr>
          <w:sz w:val="24"/>
          <w:szCs w:val="24"/>
        </w:rPr>
        <w:t>и</w:t>
      </w:r>
      <w:r w:rsidRPr="008F48DF">
        <w:rPr>
          <w:sz w:val="24"/>
          <w:szCs w:val="24"/>
        </w:rPr>
        <w:t>ка.</w:t>
      </w:r>
    </w:p>
    <w:p w:rsidR="00A666B5" w:rsidRPr="008F48D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8F48DF">
        <w:rPr>
          <w:sz w:val="24"/>
          <w:szCs w:val="24"/>
        </w:rPr>
        <w:t xml:space="preserve">Письмо должно быть подписано и скреплено печатью в соответствии с требованиями подпункта </w:t>
      </w:r>
    </w:p>
    <w:p w:rsidR="00A666B5" w:rsidRDefault="00A666B5" w:rsidP="00F26586">
      <w:pPr>
        <w:jc w:val="both"/>
      </w:pPr>
    </w:p>
    <w:p w:rsidR="00A666B5" w:rsidRDefault="00A666B5" w:rsidP="00F26586">
      <w:pPr>
        <w:pStyle w:val="Default"/>
        <w:spacing w:line="360" w:lineRule="auto"/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Default="00A666B5" w:rsidP="00F26586">
      <w:pPr>
        <w:jc w:val="both"/>
      </w:pPr>
    </w:p>
    <w:p w:rsidR="00A666B5" w:rsidRDefault="00A666B5" w:rsidP="00F26586">
      <w:pPr>
        <w:jc w:val="both"/>
      </w:pPr>
    </w:p>
    <w:p w:rsidR="00A666B5" w:rsidRDefault="00A666B5" w:rsidP="00F26586">
      <w:pPr>
        <w:tabs>
          <w:tab w:val="left" w:pos="1278"/>
        </w:tabs>
        <w:jc w:val="both"/>
      </w:pPr>
      <w:r>
        <w:tab/>
      </w: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Pr="00C7024D" w:rsidRDefault="00A666B5" w:rsidP="00F26586">
      <w:pPr>
        <w:pStyle w:val="2"/>
        <w:pageBreakBefore/>
        <w:numPr>
          <w:ilvl w:val="0"/>
          <w:numId w:val="0"/>
        </w:numPr>
        <w:spacing w:before="120"/>
        <w:jc w:val="both"/>
        <w:rPr>
          <w:b/>
          <w:bCs/>
          <w:sz w:val="28"/>
          <w:szCs w:val="28"/>
        </w:rPr>
      </w:pPr>
      <w:bookmarkStart w:id="74" w:name="_Ref167696861"/>
      <w:bookmarkStart w:id="75" w:name="_Toc243990646"/>
      <w:r w:rsidRPr="00C7024D">
        <w:rPr>
          <w:b/>
          <w:bCs/>
          <w:sz w:val="28"/>
          <w:szCs w:val="28"/>
        </w:rPr>
        <w:lastRenderedPageBreak/>
        <w:t>2. Коммерческое предложение (форма 2)</w:t>
      </w:r>
      <w:bookmarkEnd w:id="74"/>
      <w:bookmarkEnd w:id="75"/>
    </w:p>
    <w:p w:rsidR="00A666B5" w:rsidRPr="00C7024D" w:rsidRDefault="00A666B5" w:rsidP="00F26586">
      <w:pPr>
        <w:pStyle w:val="a"/>
        <w:numPr>
          <w:ilvl w:val="0"/>
          <w:numId w:val="0"/>
        </w:numPr>
        <w:spacing w:before="120" w:line="240" w:lineRule="auto"/>
        <w:rPr>
          <w:sz w:val="24"/>
          <w:szCs w:val="24"/>
        </w:rPr>
      </w:pPr>
    </w:p>
    <w:p w:rsidR="00A666B5" w:rsidRPr="00C7024D" w:rsidRDefault="00A666B5" w:rsidP="00FF7F9D">
      <w:pPr>
        <w:rPr>
          <w:b w:val="0"/>
          <w:bCs w:val="0"/>
        </w:rPr>
      </w:pPr>
      <w:r w:rsidRPr="00C7024D">
        <w:rPr>
          <w:b w:val="0"/>
          <w:bCs w:val="0"/>
        </w:rPr>
        <w:t>Приложение к письму подачи оферты</w:t>
      </w:r>
      <w:r w:rsidRPr="00C7024D">
        <w:rPr>
          <w:b w:val="0"/>
          <w:bCs w:val="0"/>
        </w:rPr>
        <w:br/>
        <w:t>от «____»_____________ г. №__________</w:t>
      </w:r>
    </w:p>
    <w:p w:rsidR="00A666B5" w:rsidRPr="008F48DF" w:rsidRDefault="00A666B5" w:rsidP="00F26586">
      <w:pPr>
        <w:jc w:val="both"/>
      </w:pPr>
    </w:p>
    <w:p w:rsidR="00A666B5" w:rsidRPr="008F48DF" w:rsidRDefault="00A666B5" w:rsidP="00F26586">
      <w:pPr>
        <w:jc w:val="both"/>
        <w:rPr>
          <w:b w:val="0"/>
          <w:bCs w:val="0"/>
        </w:rPr>
      </w:pPr>
      <w:r w:rsidRPr="008F48DF">
        <w:rPr>
          <w:b w:val="0"/>
          <w:bCs w:val="0"/>
        </w:rPr>
        <w:t>Коммерческое предложение</w:t>
      </w:r>
    </w:p>
    <w:p w:rsidR="00A666B5" w:rsidRPr="008F48DF" w:rsidRDefault="00A666B5" w:rsidP="00F26586">
      <w:pPr>
        <w:jc w:val="both"/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A666B5" w:rsidRPr="008F48DF" w:rsidRDefault="00A666B5" w:rsidP="00F26586">
      <w:pPr>
        <w:keepNext/>
        <w:suppressAutoHyphens/>
        <w:jc w:val="both"/>
        <w:rPr>
          <w:b w:val="0"/>
          <w:bCs w:val="0"/>
        </w:rPr>
      </w:pPr>
      <w:r w:rsidRPr="008F48DF">
        <w:rPr>
          <w:b w:val="0"/>
          <w:bCs w:val="0"/>
        </w:rPr>
        <w:t>Таблица-1. Расчет стоимости поставляемой продукции</w:t>
      </w:r>
      <w:r>
        <w:rPr>
          <w:b w:val="0"/>
          <w:bCs w:val="0"/>
        </w:rPr>
        <w:t xml:space="preserve"> (выполняемых работ, оказания услуг)</w:t>
      </w:r>
    </w:p>
    <w:tbl>
      <w:tblPr>
        <w:tblW w:w="10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2700"/>
        <w:gridCol w:w="1080"/>
        <w:gridCol w:w="1080"/>
        <w:gridCol w:w="1080"/>
        <w:gridCol w:w="1080"/>
      </w:tblGrid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 пр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дукции</w:t>
            </w:r>
            <w:r>
              <w:rPr>
                <w:sz w:val="24"/>
                <w:szCs w:val="24"/>
              </w:rPr>
              <w:t xml:space="preserve"> (работ,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Производитель, страна происхождения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Ед. изм.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Кол-во в ед. изм.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Цена един</w:t>
            </w:r>
            <w:r w:rsidRPr="008F48D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цы, руб. с </w:t>
            </w:r>
            <w:r w:rsidRPr="008F48DF">
              <w:rPr>
                <w:sz w:val="24"/>
                <w:szCs w:val="24"/>
              </w:rPr>
              <w:t> НДС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Общая цена, руб. с НДС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…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</w:p>
        </w:tc>
      </w:tr>
    </w:tbl>
    <w:p w:rsidR="00A666B5" w:rsidRPr="008F48DF" w:rsidRDefault="00A666B5" w:rsidP="00F26586">
      <w:pPr>
        <w:jc w:val="both"/>
      </w:pPr>
    </w:p>
    <w:p w:rsidR="00A666B5" w:rsidRPr="008F48DF" w:rsidRDefault="00A666B5" w:rsidP="00F26586">
      <w:pPr>
        <w:keepNext/>
        <w:suppressAutoHyphens/>
        <w:jc w:val="both"/>
        <w:rPr>
          <w:b w:val="0"/>
          <w:bCs w:val="0"/>
        </w:rPr>
      </w:pPr>
      <w:r w:rsidRPr="008F48DF">
        <w:rPr>
          <w:b w:val="0"/>
          <w:bCs w:val="0"/>
        </w:rPr>
        <w:t xml:space="preserve">Таблица-2. Расчет стоимости поставляемой продукции </w:t>
      </w:r>
      <w:r>
        <w:rPr>
          <w:b w:val="0"/>
          <w:bCs w:val="0"/>
        </w:rPr>
        <w:t xml:space="preserve">(выполняемых работ, оказания услуг) </w:t>
      </w:r>
      <w:r w:rsidRPr="008F48DF">
        <w:rPr>
          <w:b w:val="0"/>
          <w:bCs w:val="0"/>
        </w:rPr>
        <w:t>с учетом дополнительных услуг</w:t>
      </w:r>
    </w:p>
    <w:tbl>
      <w:tblPr>
        <w:tblW w:w="10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7560"/>
        <w:gridCol w:w="2160"/>
      </w:tblGrid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Стоимость, руб. с НДС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 xml:space="preserve">Стоимость продукции </w:t>
            </w:r>
            <w:r>
              <w:t xml:space="preserve">(работ, услуг) </w:t>
            </w:r>
            <w:r w:rsidRPr="008F48DF">
              <w:t>(итого таблицы-1)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 xml:space="preserve">Стоимость дополнительных услуг </w:t>
            </w:r>
            <w:r>
              <w:t>(</w:t>
            </w:r>
            <w:r w:rsidRPr="00C7024D">
              <w:rPr>
                <w:rStyle w:val="af6"/>
                <w:b w:val="0"/>
                <w:bCs w:val="0"/>
                <w:i w:val="0"/>
                <w:iCs w:val="0"/>
              </w:rPr>
              <w:t>расшифровать, какие дополн</w:t>
            </w:r>
            <w:r w:rsidRPr="00C7024D">
              <w:rPr>
                <w:rStyle w:val="af6"/>
                <w:b w:val="0"/>
                <w:bCs w:val="0"/>
                <w:i w:val="0"/>
                <w:iCs w:val="0"/>
              </w:rPr>
              <w:t>и</w:t>
            </w:r>
            <w:r w:rsidRPr="00C7024D">
              <w:rPr>
                <w:rStyle w:val="af6"/>
                <w:b w:val="0"/>
                <w:bCs w:val="0"/>
                <w:i w:val="0"/>
                <w:iCs w:val="0"/>
              </w:rPr>
              <w:t>тельные услуги должны быть включены в стоимость</w:t>
            </w:r>
            <w:r w:rsidRPr="00C7024D"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Прочие расходы (расшифровать с указанием каждого конкретного вида расходов)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…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и т.д.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</w:p>
        </w:tc>
      </w:tr>
      <w:tr w:rsidR="00A666B5" w:rsidRPr="008F48D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ИТОГО (1 + 2 + …)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</w:p>
        </w:tc>
      </w:tr>
    </w:tbl>
    <w:p w:rsidR="00A666B5" w:rsidRPr="008F48DF" w:rsidRDefault="00A666B5" w:rsidP="00F26586">
      <w:pPr>
        <w:keepNext/>
        <w:suppressAutoHyphens/>
        <w:jc w:val="both"/>
        <w:rPr>
          <w:b w:val="0"/>
          <w:bCs w:val="0"/>
        </w:rPr>
      </w:pPr>
      <w:r w:rsidRPr="008F48DF">
        <w:rPr>
          <w:b w:val="0"/>
          <w:bCs w:val="0"/>
        </w:rPr>
        <w:t>Таблица-3. Прочие коммерческие условия поставки продукции</w:t>
      </w:r>
    </w:p>
    <w:tbl>
      <w:tblPr>
        <w:tblW w:w="10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860"/>
        <w:gridCol w:w="4860"/>
      </w:tblGrid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Значение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Срок начала поставки</w:t>
            </w:r>
            <w:r>
              <w:t xml:space="preserve"> (работ, оказания у</w:t>
            </w:r>
            <w:r>
              <w:t>с</w:t>
            </w:r>
            <w:r>
              <w:t>луг)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Срок завершения поставки</w:t>
            </w:r>
            <w:r>
              <w:t xml:space="preserve"> (работ, оказания услуг)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График поставки</w:t>
            </w:r>
            <w:r>
              <w:t xml:space="preserve"> (работ, оказания услуг)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Условия оплаты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Гарантийный срок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lastRenderedPageBreak/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и т.д.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</w:tbl>
    <w:p w:rsidR="00A666B5" w:rsidRPr="008F48DF" w:rsidRDefault="00A666B5" w:rsidP="00F26586">
      <w:pPr>
        <w:jc w:val="both"/>
      </w:pPr>
      <w:r w:rsidRPr="008F48DF">
        <w:t>______________________________</w:t>
      </w:r>
    </w:p>
    <w:p w:rsidR="00A666B5" w:rsidRDefault="00A666B5" w:rsidP="00F26586">
      <w:pPr>
        <w:ind w:right="3684"/>
        <w:jc w:val="both"/>
        <w:rPr>
          <w:vertAlign w:val="superscript"/>
        </w:rPr>
      </w:pPr>
      <w:r>
        <w:rPr>
          <w:vertAlign w:val="superscript"/>
        </w:rPr>
        <w:t>(подпись, М.П.)</w:t>
      </w:r>
    </w:p>
    <w:p w:rsidR="00A666B5" w:rsidRPr="00072012" w:rsidRDefault="00A666B5" w:rsidP="00F26586">
      <w:pPr>
        <w:ind w:right="3684"/>
        <w:jc w:val="both"/>
        <w:rPr>
          <w:vertAlign w:val="superscript"/>
        </w:rPr>
      </w:pPr>
      <w:r w:rsidRPr="008F48DF">
        <w:t>______________________</w:t>
      </w:r>
    </w:p>
    <w:p w:rsidR="00A666B5" w:rsidRPr="00B21933" w:rsidRDefault="00A666B5" w:rsidP="00F26586">
      <w:pPr>
        <w:ind w:right="3684"/>
        <w:jc w:val="both"/>
        <w:rPr>
          <w:b w:val="0"/>
          <w:bCs w:val="0"/>
          <w:vertAlign w:val="superscript"/>
        </w:rPr>
      </w:pPr>
      <w:r w:rsidRPr="008F48DF">
        <w:rPr>
          <w:vertAlign w:val="superscript"/>
        </w:rPr>
        <w:t>(фамилия, имя, отчество подписавшего, должность)</w:t>
      </w:r>
    </w:p>
    <w:p w:rsidR="00A666B5" w:rsidRPr="00C7024D" w:rsidRDefault="00A666B5" w:rsidP="00F26586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8F48DF">
        <w:rPr>
          <w:sz w:val="24"/>
          <w:szCs w:val="24"/>
        </w:rPr>
        <w:br w:type="page"/>
      </w:r>
      <w:r w:rsidRPr="00C7024D">
        <w:rPr>
          <w:sz w:val="24"/>
          <w:szCs w:val="24"/>
        </w:rPr>
        <w:lastRenderedPageBreak/>
        <w:t>Инструкции по заполнению</w:t>
      </w:r>
    </w:p>
    <w:p w:rsidR="00A666B5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C5F6C">
        <w:rPr>
          <w:sz w:val="24"/>
          <w:szCs w:val="24"/>
        </w:rPr>
        <w:t>Участник указывает дату и номер Предложения в соответствии с письмом о подаче офе</w:t>
      </w:r>
      <w:r w:rsidRPr="00FC5F6C">
        <w:rPr>
          <w:sz w:val="24"/>
          <w:szCs w:val="24"/>
        </w:rPr>
        <w:t>р</w:t>
      </w:r>
      <w:r w:rsidRPr="00FC5F6C">
        <w:rPr>
          <w:sz w:val="24"/>
          <w:szCs w:val="24"/>
        </w:rPr>
        <w:t>ты.</w:t>
      </w:r>
    </w:p>
    <w:p w:rsidR="00A666B5" w:rsidRPr="002D30A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D30A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A666B5" w:rsidRPr="002D30A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D30AF">
        <w:rPr>
          <w:sz w:val="24"/>
          <w:szCs w:val="24"/>
        </w:rPr>
        <w:t>В таблице-1 приводится расчет стоимости самой продукции без учета стоимости допо</w:t>
      </w:r>
      <w:r w:rsidRPr="002D30AF">
        <w:rPr>
          <w:sz w:val="24"/>
          <w:szCs w:val="24"/>
        </w:rPr>
        <w:t>л</w:t>
      </w:r>
      <w:r w:rsidRPr="002D30AF">
        <w:rPr>
          <w:sz w:val="24"/>
          <w:szCs w:val="24"/>
        </w:rPr>
        <w:t>нительных услуг. Цена единицы и общая стоимость в таблице-1 должны включать все т</w:t>
      </w:r>
      <w:r w:rsidRPr="002D30AF">
        <w:rPr>
          <w:sz w:val="24"/>
          <w:szCs w:val="24"/>
        </w:rPr>
        <w:t>а</w:t>
      </w:r>
      <w:r w:rsidRPr="002D30AF">
        <w:rPr>
          <w:sz w:val="24"/>
          <w:szCs w:val="24"/>
        </w:rPr>
        <w:t xml:space="preserve">моженные пошлины, налоги (включая НДС) и другие обязательные платежи в соответствии с действующим законодательством Российской Федерации, все транспортные и страховые расходы, расходы на погрузку-разгрузку </w:t>
      </w:r>
    </w:p>
    <w:p w:rsidR="00A666B5" w:rsidRPr="002D30A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D30AF">
        <w:rPr>
          <w:sz w:val="24"/>
          <w:szCs w:val="24"/>
        </w:rPr>
        <w:t>В таблице-2 приводится расчет стоимости дополнительных услуг. При этом в графе 1 таблицы-2 указывается общая стоимость продукции из таблицы-1 (графа «ИТОГО»).</w:t>
      </w:r>
    </w:p>
    <w:p w:rsidR="00A666B5" w:rsidRPr="002D30A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2D30AF">
        <w:rPr>
          <w:sz w:val="24"/>
          <w:szCs w:val="24"/>
        </w:rPr>
        <w:t>В таблице-3 приводятся иные параметры коммерческого предложен</w:t>
      </w:r>
      <w:r>
        <w:rPr>
          <w:sz w:val="24"/>
          <w:szCs w:val="24"/>
        </w:rPr>
        <w:t>ия Участника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курсного предложения</w:t>
      </w:r>
      <w:r w:rsidRPr="002D30AF">
        <w:rPr>
          <w:sz w:val="24"/>
          <w:szCs w:val="24"/>
        </w:rPr>
        <w:t>.</w:t>
      </w:r>
    </w:p>
    <w:p w:rsidR="00A666B5" w:rsidRPr="002D30A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2D30AF">
        <w:rPr>
          <w:sz w:val="24"/>
          <w:szCs w:val="24"/>
        </w:rPr>
        <w:t xml:space="preserve">Коммерческое предложение будет служить основой для подготовки приложения №1 </w:t>
      </w:r>
      <w:r>
        <w:rPr>
          <w:sz w:val="24"/>
          <w:szCs w:val="24"/>
        </w:rPr>
        <w:t xml:space="preserve">(спецификации) </w:t>
      </w:r>
      <w:r w:rsidRPr="002D30AF">
        <w:rPr>
          <w:sz w:val="24"/>
          <w:szCs w:val="24"/>
        </w:rPr>
        <w:t>к Договору. В этой связи в целях снижения общих затрат сил и времени Заказчика</w:t>
      </w:r>
      <w:r>
        <w:rPr>
          <w:sz w:val="24"/>
          <w:szCs w:val="24"/>
        </w:rPr>
        <w:t xml:space="preserve"> и Участника конкурса</w:t>
      </w:r>
      <w:r w:rsidRPr="002D30AF">
        <w:rPr>
          <w:sz w:val="24"/>
          <w:szCs w:val="24"/>
        </w:rPr>
        <w:t xml:space="preserve"> на подготовку Договора данное Коммерческое предлож</w:t>
      </w:r>
      <w:r w:rsidRPr="002D30AF">
        <w:rPr>
          <w:sz w:val="24"/>
          <w:szCs w:val="24"/>
        </w:rPr>
        <w:t>е</w:t>
      </w:r>
      <w:r w:rsidRPr="002D30AF">
        <w:rPr>
          <w:sz w:val="24"/>
          <w:szCs w:val="24"/>
        </w:rPr>
        <w:t>ние следует подготовить так, чтобы ее можно было с минимальными изменениями вкл</w:t>
      </w:r>
      <w:r w:rsidRPr="002D30AF">
        <w:rPr>
          <w:sz w:val="24"/>
          <w:szCs w:val="24"/>
        </w:rPr>
        <w:t>ю</w:t>
      </w:r>
      <w:r w:rsidRPr="002D30AF">
        <w:rPr>
          <w:sz w:val="24"/>
          <w:szCs w:val="24"/>
        </w:rPr>
        <w:t>чить в Договор.</w:t>
      </w:r>
    </w:p>
    <w:p w:rsidR="00A666B5" w:rsidRPr="008F48DF" w:rsidRDefault="00A666B5" w:rsidP="00F26586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A666B5" w:rsidRPr="008F48DF" w:rsidRDefault="00A666B5" w:rsidP="00F26586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A666B5" w:rsidRPr="008F48DF" w:rsidRDefault="00A666B5" w:rsidP="00F26586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A666B5" w:rsidRDefault="00A666B5" w:rsidP="00F26586">
      <w:pPr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Pr="00C7024D" w:rsidRDefault="00A666B5" w:rsidP="00F26586">
      <w:pPr>
        <w:pStyle w:val="2"/>
        <w:pageBreakBefore/>
        <w:numPr>
          <w:ilvl w:val="0"/>
          <w:numId w:val="0"/>
        </w:numPr>
        <w:jc w:val="both"/>
        <w:rPr>
          <w:b/>
          <w:bCs/>
          <w:sz w:val="28"/>
          <w:szCs w:val="28"/>
        </w:rPr>
      </w:pPr>
      <w:bookmarkStart w:id="76" w:name="_Ref167696933"/>
      <w:bookmarkStart w:id="77" w:name="_Toc243990647"/>
      <w:r w:rsidRPr="00C7024D">
        <w:rPr>
          <w:b/>
          <w:bCs/>
          <w:sz w:val="28"/>
          <w:szCs w:val="28"/>
        </w:rPr>
        <w:lastRenderedPageBreak/>
        <w:t>3.Техническое предложение (форма 3)</w:t>
      </w:r>
      <w:bookmarkEnd w:id="76"/>
      <w:bookmarkEnd w:id="77"/>
    </w:p>
    <w:p w:rsidR="00A666B5" w:rsidRPr="00C7024D" w:rsidRDefault="00A666B5" w:rsidP="00FF7F9D">
      <w:pPr>
        <w:rPr>
          <w:b w:val="0"/>
          <w:bCs w:val="0"/>
        </w:rPr>
      </w:pPr>
      <w:r w:rsidRPr="00C7024D">
        <w:rPr>
          <w:b w:val="0"/>
          <w:bCs w:val="0"/>
        </w:rPr>
        <w:t>Приложение к письму подачи оферты</w:t>
      </w:r>
      <w:r w:rsidRPr="00C7024D">
        <w:rPr>
          <w:b w:val="0"/>
          <w:bCs w:val="0"/>
        </w:rPr>
        <w:br/>
        <w:t>от «____»_____________ г. №__________</w:t>
      </w:r>
    </w:p>
    <w:p w:rsidR="00A666B5" w:rsidRPr="008F48DF" w:rsidRDefault="00A666B5" w:rsidP="00FF7F9D"/>
    <w:p w:rsidR="00A666B5" w:rsidRPr="008F48DF" w:rsidRDefault="00A666B5" w:rsidP="00F26586">
      <w:pPr>
        <w:suppressAutoHyphens/>
        <w:jc w:val="both"/>
        <w:rPr>
          <w:b w:val="0"/>
          <w:bCs w:val="0"/>
        </w:rPr>
      </w:pPr>
      <w:r w:rsidRPr="008F48DF">
        <w:rPr>
          <w:b w:val="0"/>
          <w:bCs w:val="0"/>
        </w:rPr>
        <w:t xml:space="preserve">Техническое предложение </w:t>
      </w:r>
    </w:p>
    <w:p w:rsidR="00A666B5" w:rsidRPr="008F48DF" w:rsidRDefault="00A666B5" w:rsidP="00F26586">
      <w:pPr>
        <w:jc w:val="both"/>
      </w:pPr>
    </w:p>
    <w:p w:rsidR="00A666B5" w:rsidRPr="008F48DF" w:rsidRDefault="00A666B5" w:rsidP="00F26586">
      <w:pPr>
        <w:jc w:val="both"/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tbl>
      <w:tblPr>
        <w:tblW w:w="104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A666B5" w:rsidRPr="008F48DF">
        <w:trPr>
          <w:tblHeader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F7F9D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bCs/>
                <w:sz w:val="24"/>
                <w:szCs w:val="24"/>
                <w:u w:val="single"/>
              </w:rPr>
              <w:t>1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__________________________________________________________________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  <w:r w:rsidRPr="008F48DF">
              <w:t>…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</w:tbl>
    <w:p w:rsidR="00A666B5" w:rsidRPr="008F48DF" w:rsidRDefault="00A666B5" w:rsidP="00F26586">
      <w:pPr>
        <w:jc w:val="both"/>
      </w:pPr>
    </w:p>
    <w:tbl>
      <w:tblPr>
        <w:tblW w:w="104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A666B5" w:rsidRPr="008F48DF">
        <w:trPr>
          <w:tblHeader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F7F9D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bCs/>
                <w:sz w:val="24"/>
                <w:szCs w:val="24"/>
                <w:u w:val="single"/>
              </w:rPr>
              <w:t>2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____________________________________________________________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  <w:r w:rsidRPr="008F48DF">
              <w:t>…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</w:tbl>
    <w:p w:rsidR="00A666B5" w:rsidRDefault="00A666B5" w:rsidP="00F26586">
      <w:pPr>
        <w:jc w:val="both"/>
      </w:pPr>
    </w:p>
    <w:p w:rsidR="00A666B5" w:rsidRPr="008F48DF" w:rsidRDefault="00A666B5" w:rsidP="00F26586">
      <w:pPr>
        <w:jc w:val="both"/>
      </w:pPr>
    </w:p>
    <w:tbl>
      <w:tblPr>
        <w:tblW w:w="104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A666B5" w:rsidRPr="008F48DF">
        <w:trPr>
          <w:tblHeader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F7F9D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bCs/>
                <w:color w:val="000000"/>
                <w:sz w:val="24"/>
                <w:szCs w:val="24"/>
                <w:u w:val="single"/>
              </w:rPr>
              <w:t>и т.д. для каждой позиции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</w:t>
            </w:r>
          </w:p>
        </w:tc>
      </w:tr>
      <w:tr w:rsidR="00A666B5" w:rsidRPr="008F48DF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  <w:r w:rsidRPr="008F48DF">
              <w:t>…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</w:tbl>
    <w:p w:rsidR="00A666B5" w:rsidRPr="008F48DF" w:rsidRDefault="00A666B5" w:rsidP="00F26586">
      <w:pPr>
        <w:jc w:val="both"/>
      </w:pPr>
      <w:r w:rsidRPr="008F48DF">
        <w:t>___________________________________</w:t>
      </w:r>
    </w:p>
    <w:p w:rsidR="00A666B5" w:rsidRPr="00C7024D" w:rsidRDefault="00A666B5" w:rsidP="00F26586">
      <w:pPr>
        <w:ind w:right="3684"/>
        <w:jc w:val="both"/>
        <w:rPr>
          <w:vertAlign w:val="superscript"/>
        </w:rPr>
      </w:pPr>
      <w:r w:rsidRPr="008F48DF">
        <w:rPr>
          <w:vertAlign w:val="superscript"/>
        </w:rPr>
        <w:t>(подпись, М.П.)</w:t>
      </w:r>
    </w:p>
    <w:p w:rsidR="00A666B5" w:rsidRPr="00B21933" w:rsidRDefault="00A666B5" w:rsidP="00F26586">
      <w:pPr>
        <w:ind w:right="3684"/>
        <w:jc w:val="both"/>
        <w:rPr>
          <w:b w:val="0"/>
          <w:bCs w:val="0"/>
          <w:vertAlign w:val="superscript"/>
        </w:rPr>
      </w:pPr>
      <w:r w:rsidRPr="008F48DF">
        <w:rPr>
          <w:vertAlign w:val="superscript"/>
        </w:rPr>
        <w:t>(фамилия, имя, отчество подписавшего, должность)</w:t>
      </w:r>
    </w:p>
    <w:p w:rsidR="00A666B5" w:rsidRPr="008F48DF" w:rsidRDefault="00A666B5" w:rsidP="00F26586">
      <w:pPr>
        <w:pStyle w:val="27"/>
        <w:pageBreakBefore/>
        <w:ind w:left="0" w:firstLine="0"/>
        <w:jc w:val="both"/>
        <w:rPr>
          <w:sz w:val="24"/>
          <w:szCs w:val="24"/>
        </w:rPr>
      </w:pPr>
      <w:bookmarkStart w:id="78" w:name="_Toc243990649"/>
      <w:r w:rsidRPr="008F48DF">
        <w:rPr>
          <w:sz w:val="24"/>
          <w:szCs w:val="24"/>
        </w:rPr>
        <w:lastRenderedPageBreak/>
        <w:t>Инструкции по заполнению</w:t>
      </w:r>
      <w:bookmarkEnd w:id="78"/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</w:t>
      </w:r>
      <w:r w:rsidRPr="008F48DF">
        <w:rPr>
          <w:sz w:val="24"/>
          <w:szCs w:val="24"/>
        </w:rPr>
        <w:t>р</w:t>
      </w:r>
      <w:r w:rsidRPr="008F48DF">
        <w:rPr>
          <w:sz w:val="24"/>
          <w:szCs w:val="24"/>
        </w:rPr>
        <w:t>ты.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>В техническом предложении описываются все позиции таблицы-1 коммерческого пре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>ложения.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>В колонке «Требования Заказчика» отдельно приводится каждое отдельное требование, указанное в разделе.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В колонке «Предложение Участника» указывается конкретное описание соответству</w:t>
      </w:r>
      <w:r w:rsidRPr="008F48DF">
        <w:rPr>
          <w:sz w:val="24"/>
          <w:szCs w:val="24"/>
        </w:rPr>
        <w:t>ю</w:t>
      </w:r>
      <w:r w:rsidRPr="008F48DF">
        <w:rPr>
          <w:sz w:val="24"/>
          <w:szCs w:val="24"/>
        </w:rPr>
        <w:t>щих характеристик предлагаемой продукции, значения технических и иных показателей качества продукции.</w:t>
      </w:r>
    </w:p>
    <w:p w:rsidR="00A666B5" w:rsidRPr="008F48DF" w:rsidRDefault="00A666B5" w:rsidP="00F26586">
      <w:pPr>
        <w:jc w:val="both"/>
      </w:pPr>
    </w:p>
    <w:p w:rsidR="00A666B5" w:rsidRDefault="00A666B5" w:rsidP="00F26586">
      <w:pPr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Default="00A666B5" w:rsidP="00F26586">
      <w:pPr>
        <w:jc w:val="both"/>
      </w:pPr>
    </w:p>
    <w:p w:rsidR="00A666B5" w:rsidRDefault="00A666B5" w:rsidP="00F26586">
      <w:pPr>
        <w:jc w:val="both"/>
      </w:pPr>
    </w:p>
    <w:p w:rsidR="00A666B5" w:rsidRDefault="00A666B5" w:rsidP="00F26586">
      <w:pPr>
        <w:tabs>
          <w:tab w:val="left" w:pos="1126"/>
        </w:tabs>
        <w:jc w:val="both"/>
      </w:pPr>
      <w:r>
        <w:tab/>
      </w: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Pr="00C50589" w:rsidRDefault="00A666B5" w:rsidP="00F26586">
      <w:pPr>
        <w:pStyle w:val="2"/>
        <w:pageBreakBefore/>
        <w:numPr>
          <w:ilvl w:val="0"/>
          <w:numId w:val="0"/>
        </w:numPr>
        <w:jc w:val="both"/>
        <w:rPr>
          <w:b/>
          <w:bCs/>
          <w:sz w:val="28"/>
          <w:szCs w:val="28"/>
        </w:rPr>
      </w:pPr>
      <w:bookmarkStart w:id="79" w:name="_Ref70131640"/>
      <w:bookmarkStart w:id="80" w:name="_Toc77970259"/>
      <w:bookmarkStart w:id="81" w:name="_Toc90385118"/>
      <w:bookmarkStart w:id="82" w:name="_Ref167697679"/>
      <w:bookmarkStart w:id="83" w:name="_Toc243990650"/>
      <w:bookmarkStart w:id="84" w:name="_Ref63957390"/>
      <w:bookmarkStart w:id="85" w:name="_Toc64719476"/>
      <w:bookmarkStart w:id="86" w:name="_Toc69112532"/>
      <w:r w:rsidRPr="00C50589">
        <w:rPr>
          <w:b/>
          <w:bCs/>
          <w:sz w:val="28"/>
          <w:szCs w:val="28"/>
        </w:rPr>
        <w:lastRenderedPageBreak/>
        <w:t xml:space="preserve">4. Протокол разногласий по проекту Договора (форма </w:t>
      </w:r>
      <w:bookmarkEnd w:id="79"/>
      <w:bookmarkEnd w:id="80"/>
      <w:bookmarkEnd w:id="81"/>
      <w:r w:rsidRPr="00C50589">
        <w:rPr>
          <w:b/>
          <w:bCs/>
          <w:sz w:val="28"/>
          <w:szCs w:val="28"/>
        </w:rPr>
        <w:t>4</w:t>
      </w:r>
      <w:bookmarkEnd w:id="82"/>
      <w:bookmarkEnd w:id="83"/>
      <w:r w:rsidRPr="00C50589">
        <w:rPr>
          <w:b/>
          <w:bCs/>
          <w:sz w:val="28"/>
          <w:szCs w:val="28"/>
        </w:rPr>
        <w:t>)</w:t>
      </w:r>
    </w:p>
    <w:p w:rsidR="00A666B5" w:rsidRPr="008F48DF" w:rsidRDefault="00A666B5" w:rsidP="00F26586">
      <w:pPr>
        <w:jc w:val="both"/>
        <w:rPr>
          <w:color w:val="000000"/>
        </w:rPr>
      </w:pPr>
    </w:p>
    <w:bookmarkEnd w:id="84"/>
    <w:bookmarkEnd w:id="85"/>
    <w:bookmarkEnd w:id="86"/>
    <w:p w:rsidR="00A666B5" w:rsidRPr="00C50589" w:rsidRDefault="00A666B5" w:rsidP="00FF7F9D">
      <w:pPr>
        <w:rPr>
          <w:b w:val="0"/>
          <w:bCs w:val="0"/>
        </w:rPr>
      </w:pPr>
      <w:r w:rsidRPr="00C50589">
        <w:rPr>
          <w:b w:val="0"/>
          <w:bCs w:val="0"/>
        </w:rPr>
        <w:t>Приложение к  письму подачи оферты</w:t>
      </w:r>
      <w:r w:rsidRPr="00C50589">
        <w:rPr>
          <w:b w:val="0"/>
          <w:bCs w:val="0"/>
        </w:rPr>
        <w:br/>
        <w:t>от «____»_____________ г. №__________</w:t>
      </w:r>
    </w:p>
    <w:p w:rsidR="00A666B5" w:rsidRPr="008F48DF" w:rsidRDefault="00A666B5" w:rsidP="00FF7F9D"/>
    <w:p w:rsidR="00A666B5" w:rsidRPr="008F48DF" w:rsidRDefault="00A666B5" w:rsidP="00FF7F9D">
      <w:pPr>
        <w:suppressAutoHyphens/>
        <w:rPr>
          <w:b w:val="0"/>
          <w:bCs w:val="0"/>
        </w:rPr>
      </w:pPr>
      <w:r w:rsidRPr="008F48DF">
        <w:rPr>
          <w:b w:val="0"/>
          <w:bCs w:val="0"/>
        </w:rPr>
        <w:t>Протокол разногласий к проекту Договора</w:t>
      </w:r>
    </w:p>
    <w:p w:rsidR="00A666B5" w:rsidRPr="008F48DF" w:rsidRDefault="00A666B5" w:rsidP="00FF7F9D"/>
    <w:p w:rsidR="00A666B5" w:rsidRPr="008F48DF" w:rsidRDefault="00A666B5" w:rsidP="00FF7F9D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__________________________________________</w:t>
      </w:r>
    </w:p>
    <w:p w:rsidR="00A666B5" w:rsidRPr="008F48DF" w:rsidRDefault="00A666B5" w:rsidP="00F26586">
      <w:pPr>
        <w:jc w:val="both"/>
        <w:rPr>
          <w:b w:val="0"/>
          <w:bCs w:val="0"/>
          <w:color w:val="000000"/>
        </w:rPr>
      </w:pPr>
      <w:r w:rsidRPr="008F48DF">
        <w:rPr>
          <w:b w:val="0"/>
          <w:bCs w:val="0"/>
          <w:color w:val="000000"/>
        </w:rPr>
        <w:t>«Обязательные» условия Договора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"/>
        <w:gridCol w:w="2151"/>
        <w:gridCol w:w="2291"/>
        <w:gridCol w:w="2263"/>
        <w:gridCol w:w="2246"/>
      </w:tblGrid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пункта прое</w:t>
            </w:r>
            <w:r w:rsidRPr="008F48DF">
              <w:rPr>
                <w:sz w:val="24"/>
                <w:szCs w:val="24"/>
              </w:rPr>
              <w:t>к</w:t>
            </w:r>
            <w:r w:rsidRPr="008F48DF">
              <w:rPr>
                <w:sz w:val="24"/>
                <w:szCs w:val="24"/>
              </w:rPr>
              <w:t xml:space="preserve">та Договора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Исходные форм</w:t>
            </w:r>
            <w:r w:rsidRPr="008F48DF">
              <w:rPr>
                <w:sz w:val="24"/>
                <w:szCs w:val="24"/>
              </w:rPr>
              <w:t>у</w:t>
            </w:r>
            <w:r w:rsidRPr="008F48DF">
              <w:rPr>
                <w:sz w:val="24"/>
                <w:szCs w:val="24"/>
              </w:rPr>
              <w:t>лировки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Предложения Участника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Примечания, обоснование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  <w:r w:rsidRPr="008F48DF">
              <w:rPr>
                <w:color w:val="000000"/>
              </w:rPr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</w:tbl>
    <w:p w:rsidR="00A666B5" w:rsidRPr="008F48DF" w:rsidRDefault="00A666B5" w:rsidP="00F26586">
      <w:pPr>
        <w:jc w:val="both"/>
        <w:rPr>
          <w:b w:val="0"/>
          <w:bCs w:val="0"/>
          <w:color w:val="000000"/>
        </w:rPr>
      </w:pPr>
      <w:r w:rsidRPr="008F48DF">
        <w:rPr>
          <w:b w:val="0"/>
          <w:bCs w:val="0"/>
          <w:color w:val="000000"/>
        </w:rPr>
        <w:t>«Желательные» условия Договора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"/>
        <w:gridCol w:w="2151"/>
        <w:gridCol w:w="2291"/>
        <w:gridCol w:w="2263"/>
        <w:gridCol w:w="2246"/>
      </w:tblGrid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пункта прое</w:t>
            </w:r>
            <w:r w:rsidRPr="008F48DF">
              <w:rPr>
                <w:sz w:val="24"/>
                <w:szCs w:val="24"/>
              </w:rPr>
              <w:t>к</w:t>
            </w:r>
            <w:r w:rsidRPr="008F48DF">
              <w:rPr>
                <w:sz w:val="24"/>
                <w:szCs w:val="24"/>
              </w:rPr>
              <w:t>та Договора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Исходные форм</w:t>
            </w:r>
            <w:r w:rsidRPr="008F48DF">
              <w:rPr>
                <w:sz w:val="24"/>
                <w:szCs w:val="24"/>
              </w:rPr>
              <w:t>у</w:t>
            </w:r>
            <w:r w:rsidRPr="008F48DF">
              <w:rPr>
                <w:sz w:val="24"/>
                <w:szCs w:val="24"/>
              </w:rPr>
              <w:t>лировки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Предложения Участника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Примечания, обоснование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  <w:r w:rsidRPr="008F48DF">
              <w:rPr>
                <w:color w:val="000000"/>
              </w:rPr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</w:tbl>
    <w:p w:rsidR="00A666B5" w:rsidRPr="008F48DF" w:rsidRDefault="00A666B5" w:rsidP="00F26586">
      <w:pPr>
        <w:jc w:val="both"/>
        <w:rPr>
          <w:color w:val="000000"/>
        </w:rPr>
      </w:pPr>
    </w:p>
    <w:p w:rsidR="00A666B5" w:rsidRPr="008F48DF" w:rsidRDefault="00A666B5" w:rsidP="00F26586">
      <w:pPr>
        <w:jc w:val="both"/>
        <w:rPr>
          <w:color w:val="000000"/>
        </w:rPr>
      </w:pPr>
      <w:r w:rsidRPr="008F48DF">
        <w:rPr>
          <w:color w:val="000000"/>
        </w:rPr>
        <w:t>____________________________________</w:t>
      </w:r>
    </w:p>
    <w:p w:rsidR="00A666B5" w:rsidRPr="008F48DF" w:rsidRDefault="00A666B5" w:rsidP="00F26586">
      <w:pPr>
        <w:ind w:right="3684"/>
        <w:jc w:val="both"/>
        <w:rPr>
          <w:color w:val="000000"/>
          <w:vertAlign w:val="superscript"/>
        </w:rPr>
      </w:pPr>
      <w:r w:rsidRPr="008F48DF">
        <w:rPr>
          <w:color w:val="000000"/>
          <w:vertAlign w:val="superscript"/>
        </w:rPr>
        <w:t>(подпись, М.П.)</w:t>
      </w:r>
    </w:p>
    <w:p w:rsidR="00A666B5" w:rsidRPr="008F48DF" w:rsidRDefault="00A666B5" w:rsidP="00F26586">
      <w:pPr>
        <w:jc w:val="both"/>
        <w:rPr>
          <w:color w:val="000000"/>
        </w:rPr>
      </w:pPr>
      <w:r w:rsidRPr="008F48DF">
        <w:rPr>
          <w:color w:val="000000"/>
        </w:rPr>
        <w:t>____________________________________</w:t>
      </w:r>
    </w:p>
    <w:p w:rsidR="00A666B5" w:rsidRPr="00B21933" w:rsidRDefault="00A666B5" w:rsidP="00F26586">
      <w:pPr>
        <w:ind w:right="3684"/>
        <w:jc w:val="both"/>
        <w:rPr>
          <w:b w:val="0"/>
          <w:bCs w:val="0"/>
          <w:color w:val="000000"/>
          <w:vertAlign w:val="superscript"/>
        </w:rPr>
      </w:pPr>
      <w:r w:rsidRPr="008F48DF">
        <w:rPr>
          <w:color w:val="000000"/>
          <w:vertAlign w:val="superscript"/>
        </w:rPr>
        <w:t>(фамилия, имя, отчество подписавшего, должность)</w:t>
      </w:r>
    </w:p>
    <w:p w:rsidR="00A666B5" w:rsidRPr="008F48DF" w:rsidRDefault="00A666B5" w:rsidP="00F26586">
      <w:pPr>
        <w:pStyle w:val="27"/>
        <w:pageBreakBefore/>
        <w:ind w:left="0" w:firstLine="0"/>
        <w:jc w:val="both"/>
        <w:rPr>
          <w:sz w:val="24"/>
          <w:szCs w:val="24"/>
        </w:rPr>
      </w:pPr>
      <w:bookmarkStart w:id="87" w:name="_Toc90385120"/>
      <w:bookmarkStart w:id="88" w:name="_Toc243990652"/>
      <w:r w:rsidRPr="008F48DF">
        <w:rPr>
          <w:sz w:val="24"/>
          <w:szCs w:val="24"/>
        </w:rPr>
        <w:lastRenderedPageBreak/>
        <w:t>Инструкции по заполнению</w:t>
      </w:r>
      <w:bookmarkEnd w:id="87"/>
      <w:bookmarkEnd w:id="88"/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</w:t>
      </w:r>
      <w:r w:rsidRPr="008F48DF">
        <w:rPr>
          <w:sz w:val="24"/>
          <w:szCs w:val="24"/>
        </w:rPr>
        <w:t>р</w:t>
      </w:r>
      <w:r w:rsidRPr="008F48DF">
        <w:rPr>
          <w:sz w:val="24"/>
          <w:szCs w:val="24"/>
        </w:rPr>
        <w:t>ты.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>Данная форма заполняется как в случае наличия у Участника требований или предлож</w:t>
      </w:r>
      <w:r w:rsidRPr="008F48DF">
        <w:rPr>
          <w:sz w:val="24"/>
          <w:szCs w:val="24"/>
        </w:rPr>
        <w:t>е</w:t>
      </w:r>
      <w:r w:rsidRPr="008F48DF">
        <w:rPr>
          <w:sz w:val="24"/>
          <w:szCs w:val="24"/>
        </w:rPr>
        <w:t>ний по изменению проекта Договора, так и в случае отсутствия таких требований или пре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 xml:space="preserve">ложений; в последнем случае в таблицах приводятся слова «Согласны с предложенным проектом Договора». 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>В случае наличия у Участника предложений по внесению изменений в проект Договора, Участник должен представить в составе своем Предложении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</w:t>
      </w:r>
      <w:r w:rsidRPr="008F48DF">
        <w:rPr>
          <w:sz w:val="24"/>
          <w:szCs w:val="24"/>
        </w:rPr>
        <w:t>ы</w:t>
      </w:r>
      <w:r w:rsidRPr="008F48DF">
        <w:rPr>
          <w:sz w:val="24"/>
          <w:szCs w:val="24"/>
        </w:rPr>
        <w:t>ми» здесь считаются предложения по условиям Договора, которые он предлагает на ра</w:t>
      </w:r>
      <w:r w:rsidRPr="008F48DF">
        <w:rPr>
          <w:sz w:val="24"/>
          <w:szCs w:val="24"/>
        </w:rPr>
        <w:t>с</w:t>
      </w:r>
      <w:r w:rsidRPr="008F48DF">
        <w:rPr>
          <w:sz w:val="24"/>
          <w:szCs w:val="24"/>
        </w:rPr>
        <w:t>смотрение Заказчика, но отклонение которых Заказчиком не повлечет отказа Участника от подписания Договора в случае признания его Победителем.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</w:t>
      </w:r>
      <w:r w:rsidRPr="008F48DF">
        <w:rPr>
          <w:sz w:val="24"/>
          <w:szCs w:val="24"/>
        </w:rPr>
        <w:t>о</w:t>
      </w:r>
      <w:r w:rsidRPr="008F48DF">
        <w:rPr>
          <w:sz w:val="24"/>
          <w:szCs w:val="24"/>
        </w:rPr>
        <w:t>говору. В случае если стороны не придут к соглашению об этих изменениях, стороны будут обязаны подписать Договор на условиях, изложенных в насто</w:t>
      </w:r>
      <w:r>
        <w:rPr>
          <w:sz w:val="24"/>
          <w:szCs w:val="24"/>
        </w:rPr>
        <w:t>ящей Документации по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курсному предложению Заказчика.</w:t>
      </w:r>
    </w:p>
    <w:p w:rsidR="00A666B5" w:rsidRPr="008F48DF" w:rsidRDefault="00A666B5" w:rsidP="00F26586">
      <w:pPr>
        <w:pStyle w:val="af9"/>
        <w:keepNext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8F48DF">
        <w:rPr>
          <w:sz w:val="24"/>
          <w:szCs w:val="24"/>
        </w:rPr>
        <w:t>В любом случае Участник должен иметь в виду что:</w:t>
      </w:r>
    </w:p>
    <w:p w:rsidR="00A666B5" w:rsidRPr="008F48DF" w:rsidRDefault="00A666B5" w:rsidP="00F26586">
      <w:pPr>
        <w:pStyle w:val="af7"/>
        <w:tabs>
          <w:tab w:val="clear" w:pos="3600"/>
        </w:tabs>
        <w:spacing w:line="240" w:lineRule="auto"/>
        <w:ind w:left="1134"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6A525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8F48DF">
        <w:rPr>
          <w:sz w:val="24"/>
          <w:szCs w:val="24"/>
        </w:rPr>
        <w:t>если какое-либо из обязательных Договорных предложений и условий, в</w:t>
      </w:r>
      <w:r w:rsidRPr="008F48DF">
        <w:rPr>
          <w:sz w:val="24"/>
          <w:szCs w:val="24"/>
        </w:rPr>
        <w:t>ы</w:t>
      </w:r>
      <w:r w:rsidRPr="008F48DF">
        <w:rPr>
          <w:sz w:val="24"/>
          <w:szCs w:val="24"/>
        </w:rPr>
        <w:t>двинутых Участником, будет неприемлемо для Заказчика, такое Предложение будет отклонено независимо от содержания технико-коммерческих предлож</w:t>
      </w:r>
      <w:r w:rsidRPr="008F48DF">
        <w:rPr>
          <w:sz w:val="24"/>
          <w:szCs w:val="24"/>
        </w:rPr>
        <w:t>е</w:t>
      </w:r>
      <w:r w:rsidRPr="008F48DF">
        <w:rPr>
          <w:sz w:val="24"/>
          <w:szCs w:val="24"/>
        </w:rPr>
        <w:t>ний;</w:t>
      </w:r>
    </w:p>
    <w:p w:rsidR="00A666B5" w:rsidRPr="008F48DF" w:rsidRDefault="00A666B5" w:rsidP="00F26586">
      <w:pPr>
        <w:pStyle w:val="af7"/>
        <w:tabs>
          <w:tab w:val="clear" w:pos="3600"/>
        </w:tabs>
        <w:spacing w:line="240" w:lineRule="auto"/>
        <w:ind w:left="1134" w:firstLine="0"/>
        <w:rPr>
          <w:sz w:val="24"/>
          <w:szCs w:val="24"/>
        </w:rPr>
      </w:pPr>
      <w:r w:rsidRPr="006A52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в) </w:t>
      </w:r>
      <w:r w:rsidRPr="008F48DF">
        <w:rPr>
          <w:sz w:val="24"/>
          <w:szCs w:val="24"/>
        </w:rPr>
        <w:t>в любом случае, предоставление Участником протокола разногласий по по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>готовленному Заказчиком исходному проекту Договора не лишает Участника и Заказчика права обсуждать эти условия и изменять их в процессе преддогово</w:t>
      </w:r>
      <w:r w:rsidRPr="008F48DF">
        <w:rPr>
          <w:sz w:val="24"/>
          <w:szCs w:val="24"/>
        </w:rPr>
        <w:t>р</w:t>
      </w:r>
      <w:r w:rsidRPr="008F48DF">
        <w:rPr>
          <w:sz w:val="24"/>
          <w:szCs w:val="24"/>
        </w:rPr>
        <w:t>ных переговоров для достижения соглашения в отношении изменения этих у</w:t>
      </w:r>
      <w:r w:rsidRPr="008F48DF">
        <w:rPr>
          <w:sz w:val="24"/>
          <w:szCs w:val="24"/>
        </w:rPr>
        <w:t>с</w:t>
      </w:r>
      <w:r w:rsidRPr="008F48DF">
        <w:rPr>
          <w:sz w:val="24"/>
          <w:szCs w:val="24"/>
        </w:rPr>
        <w:t>ловий.</w:t>
      </w:r>
    </w:p>
    <w:p w:rsidR="00A666B5" w:rsidRDefault="00A666B5" w:rsidP="00F26586">
      <w:pPr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Pr="00C50589" w:rsidRDefault="00A666B5" w:rsidP="00F26586">
      <w:pPr>
        <w:pStyle w:val="2"/>
        <w:pageBreakBefore/>
        <w:numPr>
          <w:ilvl w:val="0"/>
          <w:numId w:val="0"/>
        </w:numPr>
        <w:jc w:val="both"/>
        <w:rPr>
          <w:b/>
          <w:bCs/>
          <w:sz w:val="28"/>
          <w:szCs w:val="28"/>
        </w:rPr>
      </w:pPr>
      <w:bookmarkStart w:id="89" w:name="_Ref55335823"/>
      <w:bookmarkStart w:id="90" w:name="_Ref55336359"/>
      <w:bookmarkStart w:id="91" w:name="_Toc57314675"/>
      <w:bookmarkStart w:id="92" w:name="_Toc69728989"/>
      <w:bookmarkStart w:id="93" w:name="_Ref167697719"/>
      <w:bookmarkStart w:id="94" w:name="_Toc243990653"/>
      <w:r w:rsidRPr="00C50589">
        <w:rPr>
          <w:b/>
          <w:bCs/>
          <w:sz w:val="28"/>
          <w:szCs w:val="28"/>
        </w:rPr>
        <w:lastRenderedPageBreak/>
        <w:t xml:space="preserve">5. Анкета Участника (форма </w:t>
      </w:r>
      <w:bookmarkEnd w:id="89"/>
      <w:bookmarkEnd w:id="90"/>
      <w:bookmarkEnd w:id="91"/>
      <w:bookmarkEnd w:id="92"/>
      <w:r w:rsidRPr="00C50589">
        <w:rPr>
          <w:b/>
          <w:bCs/>
          <w:sz w:val="28"/>
          <w:szCs w:val="28"/>
        </w:rPr>
        <w:t>5)</w:t>
      </w:r>
      <w:bookmarkEnd w:id="93"/>
      <w:bookmarkEnd w:id="94"/>
    </w:p>
    <w:p w:rsidR="00A666B5" w:rsidRPr="00C50589" w:rsidRDefault="00A666B5" w:rsidP="00FF7F9D">
      <w:pPr>
        <w:rPr>
          <w:b w:val="0"/>
          <w:bCs w:val="0"/>
        </w:rPr>
      </w:pPr>
      <w:r w:rsidRPr="00C50589">
        <w:rPr>
          <w:b w:val="0"/>
          <w:bCs w:val="0"/>
        </w:rPr>
        <w:t>Приложение  к письму о подаче оферты</w:t>
      </w:r>
      <w:r w:rsidRPr="00C50589">
        <w:rPr>
          <w:b w:val="0"/>
          <w:bCs w:val="0"/>
        </w:rPr>
        <w:br/>
        <w:t>от «____»_____________ г. №__________</w:t>
      </w:r>
    </w:p>
    <w:p w:rsidR="00A666B5" w:rsidRPr="008F48DF" w:rsidRDefault="00A666B5" w:rsidP="00F26586">
      <w:pPr>
        <w:suppressAutoHyphens/>
        <w:jc w:val="both"/>
        <w:rPr>
          <w:b w:val="0"/>
          <w:bCs w:val="0"/>
        </w:rPr>
      </w:pPr>
      <w:r w:rsidRPr="008F48DF">
        <w:rPr>
          <w:b w:val="0"/>
          <w:bCs w:val="0"/>
        </w:rPr>
        <w:t>Анкета Участника</w:t>
      </w:r>
    </w:p>
    <w:p w:rsidR="00A666B5" w:rsidRPr="008F48DF" w:rsidRDefault="00A666B5" w:rsidP="00F26586">
      <w:pPr>
        <w:jc w:val="both"/>
      </w:pPr>
    </w:p>
    <w:p w:rsidR="00A666B5" w:rsidRPr="008F48DF" w:rsidRDefault="00A666B5" w:rsidP="00F26586">
      <w:pPr>
        <w:jc w:val="both"/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A666B5" w:rsidRPr="008F48DF" w:rsidRDefault="00A666B5" w:rsidP="00F26586">
      <w:pPr>
        <w:jc w:val="both"/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A666B5" w:rsidRPr="008F48DF">
        <w:trPr>
          <w:cantSplit/>
          <w:trHeight w:val="24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Сведения об Участнике</w:t>
            </w: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Организационно-правовая форма и фи</w:t>
            </w:r>
            <w:r w:rsidRPr="008F48DF">
              <w:t>р</w:t>
            </w:r>
            <w:r w:rsidRPr="008F48DF">
              <w:t>менное наименование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Учредители (перечислить наименования и организационно-правовую форму или Ф.И.О. всех учредителей, чья доля в уста</w:t>
            </w:r>
            <w:r w:rsidRPr="008F48DF">
              <w:t>в</w:t>
            </w:r>
            <w:r w:rsidRPr="008F48DF">
              <w:t>ном капитале превышает 10%)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Свидетельство о внесении в Единый гос</w:t>
            </w:r>
            <w:r w:rsidRPr="008F48DF">
              <w:t>у</w:t>
            </w:r>
            <w:r w:rsidRPr="008F48DF">
              <w:t>дарственный реестр юридических лиц (дата и номер, кем выдано)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ИНН, ОКПО, ОКВЭД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Юридический адрес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Почтовый адрес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Филиалы: перечислить наименования и почтовые адреса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Банковские реквизиты (наименование и а</w:t>
            </w:r>
            <w:r w:rsidRPr="008F48DF">
              <w:t>д</w:t>
            </w:r>
            <w:r w:rsidRPr="008F48DF">
              <w:t>рес банка, номер расчетного счета Учас</w:t>
            </w:r>
            <w:r w:rsidRPr="008F48DF">
              <w:t>т</w:t>
            </w:r>
            <w:r w:rsidRPr="008F48DF">
              <w:t>ника в банке, телефоны банка, прочие ба</w:t>
            </w:r>
            <w:r w:rsidRPr="008F48DF">
              <w:t>н</w:t>
            </w:r>
            <w:r w:rsidRPr="008F48DF">
              <w:t>ковские реквизиты)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Телефоны Участника (с указанием кода г</w:t>
            </w:r>
            <w:r w:rsidRPr="008F48DF">
              <w:t>о</w:t>
            </w:r>
            <w:r w:rsidRPr="008F48DF">
              <w:t>рода)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  <w:trHeight w:val="1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Факс Участника (с указанием кода города)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Адрес электронной почты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  <w:r w:rsidRPr="008F48DF">
              <w:rPr>
                <w:color w:val="000000"/>
              </w:rPr>
              <w:t>Фамилия, Имя и Отчество руководителя Участника, имеющего право подписи с</w:t>
            </w:r>
            <w:r w:rsidRPr="008F48DF">
              <w:rPr>
                <w:color w:val="000000"/>
              </w:rPr>
              <w:t>о</w:t>
            </w:r>
            <w:r w:rsidRPr="008F48DF">
              <w:rPr>
                <w:color w:val="000000"/>
              </w:rPr>
              <w:t>гласно учредительным документам Учас</w:t>
            </w:r>
            <w:r w:rsidRPr="008F48DF">
              <w:rPr>
                <w:color w:val="000000"/>
              </w:rPr>
              <w:t>т</w:t>
            </w:r>
            <w:r w:rsidRPr="008F48DF">
              <w:rPr>
                <w:color w:val="000000"/>
              </w:rPr>
              <w:t>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  <w:r w:rsidRPr="008F48DF">
              <w:rPr>
                <w:color w:val="000000"/>
              </w:rPr>
              <w:t>Фамилия, Имя и Отчество главного бухга</w:t>
            </w:r>
            <w:r w:rsidRPr="008F48DF">
              <w:rPr>
                <w:color w:val="000000"/>
              </w:rPr>
              <w:t>л</w:t>
            </w:r>
            <w:r w:rsidRPr="008F48DF">
              <w:rPr>
                <w:color w:val="000000"/>
              </w:rPr>
              <w:t>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</w:tbl>
    <w:p w:rsidR="00A666B5" w:rsidRPr="008F48DF" w:rsidRDefault="00A666B5" w:rsidP="00F26586">
      <w:pPr>
        <w:jc w:val="both"/>
      </w:pPr>
      <w:r w:rsidRPr="008F48DF">
        <w:t>____________________________________</w:t>
      </w:r>
    </w:p>
    <w:p w:rsidR="00A666B5" w:rsidRPr="00C50589" w:rsidRDefault="00A666B5" w:rsidP="00F26586">
      <w:pPr>
        <w:ind w:right="3684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</w:t>
      </w:r>
      <w:r w:rsidRPr="008F48DF">
        <w:rPr>
          <w:vertAlign w:val="superscript"/>
        </w:rPr>
        <w:t>(подпись, М.П.)</w:t>
      </w:r>
      <w:r>
        <w:rPr>
          <w:vertAlign w:val="superscript"/>
        </w:rPr>
        <w:t xml:space="preserve">     </w:t>
      </w:r>
      <w:r w:rsidRPr="008F48DF">
        <w:rPr>
          <w:vertAlign w:val="superscript"/>
        </w:rPr>
        <w:t>(фамилия, имя, отчество подписавшего, должность)</w:t>
      </w:r>
    </w:p>
    <w:p w:rsidR="00A666B5" w:rsidRPr="008F48DF" w:rsidRDefault="00A666B5" w:rsidP="00F26586">
      <w:pPr>
        <w:pStyle w:val="27"/>
        <w:pageBreakBefore/>
        <w:ind w:left="0" w:firstLine="0"/>
        <w:jc w:val="both"/>
        <w:rPr>
          <w:sz w:val="24"/>
          <w:szCs w:val="24"/>
        </w:rPr>
      </w:pPr>
      <w:bookmarkStart w:id="95" w:name="_Toc243990655"/>
      <w:r w:rsidRPr="008F48DF">
        <w:rPr>
          <w:sz w:val="24"/>
          <w:szCs w:val="24"/>
        </w:rPr>
        <w:lastRenderedPageBreak/>
        <w:t>Инструкции по заполнению</w:t>
      </w:r>
      <w:bookmarkEnd w:id="95"/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</w:t>
      </w:r>
      <w:r w:rsidRPr="008F48DF">
        <w:rPr>
          <w:sz w:val="24"/>
          <w:szCs w:val="24"/>
        </w:rPr>
        <w:t>р</w:t>
      </w:r>
      <w:r w:rsidRPr="008F48DF">
        <w:rPr>
          <w:sz w:val="24"/>
          <w:szCs w:val="24"/>
        </w:rPr>
        <w:t>му) и свой адрес.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Участники должны заполнить приведенную выше таблицу по всем позициям. В случае о</w:t>
      </w:r>
      <w:r w:rsidRPr="008F48DF">
        <w:rPr>
          <w:sz w:val="24"/>
          <w:szCs w:val="24"/>
        </w:rPr>
        <w:t>т</w:t>
      </w:r>
      <w:r w:rsidRPr="008F48DF">
        <w:rPr>
          <w:sz w:val="24"/>
          <w:szCs w:val="24"/>
        </w:rPr>
        <w:t>сутствия каких-либо данных указать слово «нет».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В графе 8 «Банковские реквизиты…» указываются реквизиты, которые будут использованы при заключении Договора.</w:t>
      </w:r>
    </w:p>
    <w:p w:rsidR="00A666B5" w:rsidRPr="008F48DF" w:rsidRDefault="00A666B5" w:rsidP="00F26586">
      <w:pPr>
        <w:tabs>
          <w:tab w:val="num" w:pos="0"/>
        </w:tabs>
        <w:jc w:val="both"/>
      </w:pPr>
    </w:p>
    <w:p w:rsidR="00A666B5" w:rsidRDefault="00A666B5" w:rsidP="00F26586">
      <w:pPr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Pr="00C50589" w:rsidRDefault="00A666B5" w:rsidP="00FF7F9D">
      <w:pPr>
        <w:pStyle w:val="2"/>
        <w:pageBreakBefore/>
        <w:numPr>
          <w:ilvl w:val="0"/>
          <w:numId w:val="0"/>
        </w:numPr>
        <w:rPr>
          <w:b/>
          <w:bCs/>
          <w:sz w:val="28"/>
          <w:szCs w:val="28"/>
        </w:rPr>
      </w:pPr>
      <w:bookmarkStart w:id="96" w:name="_Ref55336378"/>
      <w:bookmarkStart w:id="97" w:name="_Toc57314676"/>
      <w:bookmarkStart w:id="98" w:name="_Toc69728990"/>
      <w:bookmarkStart w:id="99" w:name="_Toc243990656"/>
      <w:r w:rsidRPr="00C50589">
        <w:rPr>
          <w:b/>
          <w:bCs/>
          <w:sz w:val="28"/>
          <w:szCs w:val="28"/>
        </w:rPr>
        <w:lastRenderedPageBreak/>
        <w:t>Справка о перечне и годовых объемах выполнения аналогичных договоров (форма 6)</w:t>
      </w:r>
      <w:bookmarkEnd w:id="96"/>
      <w:bookmarkEnd w:id="97"/>
      <w:bookmarkEnd w:id="98"/>
      <w:bookmarkEnd w:id="99"/>
    </w:p>
    <w:p w:rsidR="00A666B5" w:rsidRPr="00C50589" w:rsidRDefault="00A666B5" w:rsidP="00FF7F9D">
      <w:pPr>
        <w:rPr>
          <w:b w:val="0"/>
          <w:bCs w:val="0"/>
        </w:rPr>
      </w:pPr>
      <w:r w:rsidRPr="00C50589">
        <w:rPr>
          <w:b w:val="0"/>
          <w:bCs w:val="0"/>
        </w:rPr>
        <w:t>Приложение  к письму о подаче оферты</w:t>
      </w:r>
      <w:r w:rsidRPr="00C50589">
        <w:rPr>
          <w:b w:val="0"/>
          <w:bCs w:val="0"/>
        </w:rPr>
        <w:br/>
        <w:t>от «____»_____________ г. №__________</w:t>
      </w:r>
    </w:p>
    <w:p w:rsidR="00A666B5" w:rsidRPr="00C50589" w:rsidRDefault="00A666B5" w:rsidP="00F26586">
      <w:pPr>
        <w:jc w:val="both"/>
        <w:rPr>
          <w:b w:val="0"/>
          <w:bCs w:val="0"/>
        </w:rPr>
      </w:pPr>
    </w:p>
    <w:p w:rsidR="00A666B5" w:rsidRPr="008F48DF" w:rsidRDefault="00A666B5" w:rsidP="00F26586">
      <w:pPr>
        <w:suppressAutoHyphens/>
        <w:jc w:val="both"/>
        <w:rPr>
          <w:b w:val="0"/>
          <w:bCs w:val="0"/>
        </w:rPr>
      </w:pPr>
      <w:r w:rsidRPr="008F48DF">
        <w:rPr>
          <w:b w:val="0"/>
          <w:bCs w:val="0"/>
        </w:rPr>
        <w:t>Справка о перечне и объемах выполнения аналогичных договоров</w:t>
      </w:r>
    </w:p>
    <w:p w:rsidR="00A666B5" w:rsidRPr="008F48DF" w:rsidRDefault="00A666B5" w:rsidP="00F26586">
      <w:pPr>
        <w:jc w:val="both"/>
      </w:pPr>
    </w:p>
    <w:p w:rsidR="00A666B5" w:rsidRPr="008F48DF" w:rsidRDefault="00A666B5" w:rsidP="00F26586">
      <w:pPr>
        <w:jc w:val="both"/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A666B5" w:rsidRPr="008F48DF" w:rsidRDefault="00A666B5" w:rsidP="00F26586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A666B5" w:rsidRPr="008F48DF">
        <w:trPr>
          <w:cantSplit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</w:t>
            </w:r>
          </w:p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Сроки выполнения (год и месяц начала выполнения — год и месяц фактического или планируемого окончания выполн</w:t>
            </w:r>
            <w:r w:rsidRPr="008F48DF">
              <w:rPr>
                <w:sz w:val="24"/>
                <w:szCs w:val="24"/>
              </w:rPr>
              <w:t>е</w:t>
            </w:r>
            <w:r w:rsidRPr="008F48DF">
              <w:rPr>
                <w:sz w:val="24"/>
                <w:szCs w:val="24"/>
              </w:rPr>
              <w:t>ния, для незаве</w:t>
            </w:r>
            <w:r w:rsidRPr="008F48DF">
              <w:rPr>
                <w:sz w:val="24"/>
                <w:szCs w:val="24"/>
              </w:rPr>
              <w:t>р</w:t>
            </w:r>
            <w:r w:rsidRPr="008F48DF">
              <w:rPr>
                <w:sz w:val="24"/>
                <w:szCs w:val="24"/>
              </w:rPr>
              <w:t>шенных договоров — процент выпо</w:t>
            </w:r>
            <w:r w:rsidRPr="008F48DF">
              <w:rPr>
                <w:sz w:val="24"/>
                <w:szCs w:val="24"/>
              </w:rPr>
              <w:t>л</w:t>
            </w:r>
            <w:r w:rsidRPr="008F48DF">
              <w:rPr>
                <w:sz w:val="24"/>
                <w:szCs w:val="24"/>
              </w:rPr>
              <w:t xml:space="preserve">нения)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Заказчик </w:t>
            </w:r>
            <w:r w:rsidRPr="008F48DF">
              <w:rPr>
                <w:sz w:val="24"/>
                <w:szCs w:val="24"/>
              </w:rPr>
              <w:br/>
              <w:t>(наименование, а</w:t>
            </w:r>
            <w:r w:rsidRPr="008F48DF">
              <w:rPr>
                <w:sz w:val="24"/>
                <w:szCs w:val="24"/>
              </w:rPr>
              <w:t>д</w:t>
            </w:r>
            <w:r w:rsidRPr="008F48DF">
              <w:rPr>
                <w:sz w:val="24"/>
                <w:szCs w:val="24"/>
              </w:rPr>
              <w:t>рес, контактное лицо с указанием должности, ко</w:t>
            </w:r>
            <w:r w:rsidRPr="008F48DF">
              <w:rPr>
                <w:sz w:val="24"/>
                <w:szCs w:val="24"/>
              </w:rPr>
              <w:t>н</w:t>
            </w:r>
            <w:r w:rsidRPr="008F48DF">
              <w:rPr>
                <w:sz w:val="24"/>
                <w:szCs w:val="24"/>
              </w:rPr>
              <w:t>тактные телефоны)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Описание дог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вора</w:t>
            </w:r>
            <w:r w:rsidRPr="008F48DF">
              <w:rPr>
                <w:sz w:val="24"/>
                <w:szCs w:val="24"/>
              </w:rPr>
              <w:br/>
              <w:t>(объем и состав поставок, оп</w:t>
            </w:r>
            <w:r w:rsidRPr="008F48DF">
              <w:rPr>
                <w:sz w:val="24"/>
                <w:szCs w:val="24"/>
              </w:rPr>
              <w:t>и</w:t>
            </w:r>
            <w:r w:rsidRPr="008F48DF">
              <w:rPr>
                <w:sz w:val="24"/>
                <w:szCs w:val="24"/>
              </w:rPr>
              <w:t>сание основных условий дог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вора)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Сумма догов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ра, ру</w:t>
            </w:r>
            <w:r w:rsidRPr="008F48DF">
              <w:rPr>
                <w:sz w:val="24"/>
                <w:szCs w:val="24"/>
              </w:rPr>
              <w:t>б</w:t>
            </w:r>
            <w:r w:rsidRPr="008F48DF">
              <w:rPr>
                <w:sz w:val="24"/>
                <w:szCs w:val="24"/>
              </w:rPr>
              <w:t>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Сведения о рекл</w:t>
            </w:r>
            <w:r w:rsidRPr="008F48DF">
              <w:rPr>
                <w:sz w:val="24"/>
                <w:szCs w:val="24"/>
              </w:rPr>
              <w:t>а</w:t>
            </w:r>
            <w:r w:rsidRPr="008F48DF">
              <w:rPr>
                <w:sz w:val="24"/>
                <w:szCs w:val="24"/>
              </w:rPr>
              <w:t>мациях по перечи</w:t>
            </w:r>
            <w:r w:rsidRPr="008F48DF">
              <w:rPr>
                <w:sz w:val="24"/>
                <w:szCs w:val="24"/>
              </w:rPr>
              <w:t>с</w:t>
            </w:r>
            <w:r w:rsidRPr="008F48DF">
              <w:rPr>
                <w:sz w:val="24"/>
                <w:szCs w:val="24"/>
              </w:rPr>
              <w:t>ленным договорам</w:t>
            </w: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ИТОГО за целый 20</w:t>
            </w:r>
            <w:r>
              <w:rPr>
                <w:b/>
                <w:bCs/>
              </w:rPr>
              <w:t>13</w:t>
            </w:r>
            <w:r w:rsidRPr="008F48DF">
              <w:rPr>
                <w:b/>
                <w:bCs/>
              </w:rPr>
              <w:t xml:space="preserve"> год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 xml:space="preserve">ИТОГО за целый </w:t>
            </w:r>
            <w:r>
              <w:rPr>
                <w:b/>
                <w:bCs/>
              </w:rPr>
              <w:t>2014</w:t>
            </w:r>
            <w:r w:rsidRPr="008F48DF">
              <w:rPr>
                <w:b/>
                <w:bCs/>
              </w:rPr>
              <w:t xml:space="preserve"> год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 xml:space="preserve">ИТОГО за </w:t>
            </w:r>
            <w:r>
              <w:rPr>
                <w:b/>
                <w:bCs/>
              </w:rPr>
              <w:t>целый 2015</w:t>
            </w:r>
            <w:r w:rsidRPr="008F48DF">
              <w:rPr>
                <w:b/>
                <w:bCs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</w:tr>
    </w:tbl>
    <w:p w:rsidR="00A666B5" w:rsidRPr="00C0406A" w:rsidRDefault="00A666B5" w:rsidP="00F26586">
      <w:pPr>
        <w:jc w:val="both"/>
        <w:rPr>
          <w:b w:val="0"/>
          <w:bCs w:val="0"/>
          <w:i/>
          <w:iCs/>
        </w:rPr>
      </w:pPr>
      <w:r w:rsidRPr="00705502">
        <w:rPr>
          <w:b w:val="0"/>
          <w:bCs w:val="0"/>
          <w:i/>
          <w:iCs/>
        </w:rPr>
        <w:t>Заказчик рекомендует Участникам приложить оригиналы или копии отзывов об их работе, данные контрагентами</w:t>
      </w:r>
      <w:r w:rsidRPr="00C0406A">
        <w:rPr>
          <w:b w:val="0"/>
          <w:bCs w:val="0"/>
          <w:i/>
          <w:iCs/>
        </w:rPr>
        <w:t>.</w:t>
      </w:r>
    </w:p>
    <w:p w:rsidR="00A666B5" w:rsidRPr="008F48DF" w:rsidRDefault="00A666B5" w:rsidP="00F26586">
      <w:pPr>
        <w:jc w:val="both"/>
      </w:pPr>
      <w:r w:rsidRPr="008F48DF">
        <w:t>____________________________________</w:t>
      </w:r>
    </w:p>
    <w:p w:rsidR="00A666B5" w:rsidRPr="008F48DF" w:rsidRDefault="00A666B5" w:rsidP="00F26586">
      <w:pPr>
        <w:ind w:right="3684"/>
        <w:jc w:val="both"/>
        <w:rPr>
          <w:vertAlign w:val="superscript"/>
        </w:rPr>
      </w:pPr>
      <w:r w:rsidRPr="008F48DF">
        <w:rPr>
          <w:vertAlign w:val="superscript"/>
        </w:rPr>
        <w:t>(подпись, М.П.)</w:t>
      </w:r>
    </w:p>
    <w:p w:rsidR="00A666B5" w:rsidRPr="008F48DF" w:rsidRDefault="00A666B5" w:rsidP="00F26586">
      <w:pPr>
        <w:jc w:val="both"/>
      </w:pPr>
      <w:r w:rsidRPr="008F48DF">
        <w:t>____________________________________</w:t>
      </w:r>
    </w:p>
    <w:p w:rsidR="00A666B5" w:rsidRPr="00B21933" w:rsidRDefault="00A666B5" w:rsidP="00F26586">
      <w:pPr>
        <w:ind w:right="3684"/>
        <w:jc w:val="both"/>
        <w:rPr>
          <w:b w:val="0"/>
          <w:bCs w:val="0"/>
          <w:vertAlign w:val="superscript"/>
        </w:rPr>
      </w:pPr>
      <w:r w:rsidRPr="008F48DF">
        <w:rPr>
          <w:vertAlign w:val="superscript"/>
        </w:rPr>
        <w:t>(фамилия, имя, отчество подписавшего, должность)</w:t>
      </w:r>
    </w:p>
    <w:p w:rsidR="00A666B5" w:rsidRPr="008F48DF" w:rsidRDefault="00A666B5" w:rsidP="00F26586">
      <w:pPr>
        <w:pStyle w:val="27"/>
        <w:pageBreakBefore/>
        <w:ind w:left="0" w:firstLine="0"/>
        <w:jc w:val="both"/>
        <w:rPr>
          <w:sz w:val="24"/>
          <w:szCs w:val="24"/>
        </w:rPr>
      </w:pPr>
      <w:bookmarkStart w:id="100" w:name="_Toc243990658"/>
      <w:r w:rsidRPr="008F48DF">
        <w:rPr>
          <w:sz w:val="24"/>
          <w:szCs w:val="24"/>
        </w:rPr>
        <w:lastRenderedPageBreak/>
        <w:t>Инструкции по заполнению</w:t>
      </w:r>
      <w:bookmarkEnd w:id="100"/>
    </w:p>
    <w:p w:rsidR="00A666B5" w:rsidRPr="008F48DF" w:rsidRDefault="00A666B5" w:rsidP="00F26586">
      <w:pPr>
        <w:pStyle w:val="af9"/>
        <w:numPr>
          <w:ilvl w:val="3"/>
          <w:numId w:val="19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дату и номер Предложения в соответствии с письмом о п</w:t>
      </w:r>
      <w:r w:rsidRPr="008F48DF">
        <w:rPr>
          <w:sz w:val="24"/>
          <w:szCs w:val="24"/>
        </w:rPr>
        <w:t>о</w:t>
      </w:r>
      <w:r w:rsidRPr="008F48DF">
        <w:rPr>
          <w:sz w:val="24"/>
          <w:szCs w:val="24"/>
        </w:rPr>
        <w:t>даче оферты.</w:t>
      </w:r>
    </w:p>
    <w:p w:rsidR="00A666B5" w:rsidRPr="008F48DF" w:rsidRDefault="00A666B5" w:rsidP="00F26586">
      <w:pPr>
        <w:pStyle w:val="af9"/>
        <w:numPr>
          <w:ilvl w:val="3"/>
          <w:numId w:val="19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A666B5" w:rsidRPr="008F48DF" w:rsidRDefault="00A666B5" w:rsidP="00F26586">
      <w:pPr>
        <w:pStyle w:val="af9"/>
        <w:numPr>
          <w:ilvl w:val="3"/>
          <w:numId w:val="19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В этой форме Участник указывает перечень и годовые объемы выполнения ан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логичных договоров, сопоставимых по объемам, срокам выполнения и прочим требованиям</w:t>
      </w:r>
      <w:r>
        <w:rPr>
          <w:sz w:val="24"/>
          <w:szCs w:val="24"/>
        </w:rPr>
        <w:t>.</w:t>
      </w:r>
    </w:p>
    <w:p w:rsidR="00A666B5" w:rsidRPr="008F48DF" w:rsidRDefault="00A666B5" w:rsidP="00F26586">
      <w:pPr>
        <w:pStyle w:val="af9"/>
        <w:numPr>
          <w:ilvl w:val="3"/>
          <w:numId w:val="19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Следует указать не менее трех, но не более десяти аналогичных договоров. Уч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стник может самостоятельно выбрать договоры, которые, по его мнению, на</w:t>
      </w:r>
      <w:r w:rsidRPr="008F48DF">
        <w:rPr>
          <w:sz w:val="24"/>
          <w:szCs w:val="24"/>
        </w:rPr>
        <w:t>и</w:t>
      </w:r>
      <w:r w:rsidRPr="008F48DF">
        <w:rPr>
          <w:sz w:val="24"/>
          <w:szCs w:val="24"/>
        </w:rPr>
        <w:t>лучшим образом характеризует его опыт.</w:t>
      </w:r>
    </w:p>
    <w:p w:rsidR="00A666B5" w:rsidRPr="008F48DF" w:rsidRDefault="00A666B5" w:rsidP="00F26586">
      <w:pPr>
        <w:pStyle w:val="af9"/>
        <w:numPr>
          <w:ilvl w:val="3"/>
          <w:numId w:val="19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может включать и незавершенные договоры, обязательно отмечая данный факт.</w:t>
      </w:r>
    </w:p>
    <w:p w:rsidR="00A666B5" w:rsidRPr="008F48DF" w:rsidRDefault="00A666B5" w:rsidP="00F26586">
      <w:pPr>
        <w:tabs>
          <w:tab w:val="center" w:pos="1134"/>
        </w:tabs>
        <w:ind w:left="567"/>
        <w:jc w:val="both"/>
      </w:pPr>
    </w:p>
    <w:p w:rsidR="00A666B5" w:rsidRDefault="00A666B5" w:rsidP="00F26586">
      <w:pPr>
        <w:jc w:val="both"/>
      </w:pPr>
    </w:p>
    <w:p w:rsidR="00A666B5" w:rsidRPr="00072012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Pr="00245BCF" w:rsidRDefault="00A666B5" w:rsidP="00FF7F9D">
      <w:pPr>
        <w:pStyle w:val="afe"/>
        <w:spacing w:before="0" w:beforeAutospacing="0" w:after="0" w:afterAutospacing="0"/>
        <w:jc w:val="right"/>
        <w:rPr>
          <w:b/>
          <w:bCs/>
          <w:sz w:val="20"/>
          <w:szCs w:val="20"/>
        </w:rPr>
      </w:pPr>
      <w:r w:rsidRPr="00245BCF">
        <w:rPr>
          <w:b/>
          <w:bCs/>
          <w:sz w:val="20"/>
          <w:szCs w:val="20"/>
        </w:rPr>
        <w:lastRenderedPageBreak/>
        <w:t xml:space="preserve">Приложение № </w:t>
      </w:r>
      <w:r>
        <w:rPr>
          <w:b/>
          <w:bCs/>
          <w:sz w:val="20"/>
          <w:szCs w:val="20"/>
        </w:rPr>
        <w:t>2</w:t>
      </w:r>
    </w:p>
    <w:p w:rsidR="00A666B5" w:rsidRPr="00245BCF" w:rsidRDefault="00A666B5" w:rsidP="00FF7F9D">
      <w:pPr>
        <w:pStyle w:val="afe"/>
        <w:spacing w:before="0" w:beforeAutospacing="0" w:after="0" w:afterAutospacing="0"/>
        <w:jc w:val="right"/>
        <w:rPr>
          <w:b/>
          <w:bCs/>
          <w:sz w:val="20"/>
          <w:szCs w:val="20"/>
        </w:rPr>
      </w:pPr>
      <w:r w:rsidRPr="00245BCF">
        <w:rPr>
          <w:b/>
          <w:bCs/>
          <w:sz w:val="20"/>
          <w:szCs w:val="20"/>
        </w:rPr>
        <w:t xml:space="preserve">к Инструкции участнику закупки </w:t>
      </w:r>
    </w:p>
    <w:p w:rsidR="00A666B5" w:rsidRPr="00A11341" w:rsidRDefault="00A666B5" w:rsidP="00F26586">
      <w:pPr>
        <w:jc w:val="both"/>
      </w:pPr>
    </w:p>
    <w:p w:rsidR="00A666B5" w:rsidRPr="00CF22C2" w:rsidRDefault="00A666B5" w:rsidP="00F26586">
      <w:pPr>
        <w:jc w:val="both"/>
      </w:pPr>
    </w:p>
    <w:p w:rsidR="00A666B5" w:rsidRPr="00A6760C" w:rsidRDefault="00A666B5" w:rsidP="00FF7F9D">
      <w:pPr>
        <w:pStyle w:val="afff"/>
        <w:rPr>
          <w:rFonts w:ascii="Times New Roman" w:hAnsi="Times New Roman" w:cs="Times New Roman"/>
          <w:sz w:val="28"/>
          <w:szCs w:val="28"/>
          <w:lang w:val="ru-RU"/>
        </w:rPr>
      </w:pPr>
      <w:r w:rsidRPr="00941F20">
        <w:rPr>
          <w:sz w:val="28"/>
          <w:szCs w:val="28"/>
          <w:lang w:val="ru-RU"/>
        </w:rPr>
        <w:t>РАСПИСКА</w:t>
      </w:r>
    </w:p>
    <w:p w:rsidR="00A666B5" w:rsidRPr="00B15440" w:rsidRDefault="00A666B5" w:rsidP="00FF7F9D">
      <w:pPr>
        <w:pStyle w:val="afff"/>
        <w:ind w:left="0"/>
        <w:jc w:val="both"/>
        <w:rPr>
          <w:sz w:val="28"/>
          <w:szCs w:val="28"/>
          <w:lang w:val="ru-RU"/>
        </w:rPr>
      </w:pP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Дана представителю __________________________________________________</w:t>
      </w: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(наименование участника)</w:t>
      </w: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в подтверждение того, что _____________________________________________</w:t>
      </w: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(наименование организации - Организатора закупки)</w:t>
      </w: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получен и зарегистрирован наружный конверт по:</w:t>
      </w: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___________________________________</w:t>
      </w:r>
      <w:r w:rsidR="00FF7F9D">
        <w:rPr>
          <w:sz w:val="28"/>
          <w:szCs w:val="28"/>
          <w:lang w:val="ru-RU"/>
        </w:rPr>
        <w:t>_______________________________</w:t>
      </w:r>
      <w:r w:rsidRPr="00B15440">
        <w:rPr>
          <w:sz w:val="28"/>
          <w:szCs w:val="28"/>
          <w:lang w:val="ru-RU"/>
        </w:rPr>
        <w:t>_.</w:t>
      </w:r>
    </w:p>
    <w:p w:rsidR="00A666B5" w:rsidRPr="00926DEE" w:rsidRDefault="00A666B5" w:rsidP="00FF7F9D">
      <w:pPr>
        <w:jc w:val="both"/>
        <w:rPr>
          <w:sz w:val="22"/>
          <w:szCs w:val="22"/>
        </w:rPr>
      </w:pPr>
      <w:r w:rsidRPr="00A11341">
        <w:rPr>
          <w:sz w:val="22"/>
          <w:szCs w:val="22"/>
        </w:rPr>
        <w:t>(наименование предме</w:t>
      </w:r>
      <w:r w:rsidRPr="00CF22C2">
        <w:rPr>
          <w:sz w:val="22"/>
          <w:szCs w:val="22"/>
        </w:rPr>
        <w:t>та и объекта закупки</w:t>
      </w:r>
      <w:r w:rsidRPr="00926DEE">
        <w:rPr>
          <w:sz w:val="22"/>
          <w:szCs w:val="22"/>
        </w:rPr>
        <w:t>)</w:t>
      </w:r>
    </w:p>
    <w:p w:rsidR="00A666B5" w:rsidRPr="00926DEE" w:rsidRDefault="00A666B5" w:rsidP="00FF7F9D">
      <w:pPr>
        <w:jc w:val="both"/>
      </w:pPr>
    </w:p>
    <w:p w:rsidR="00A666B5" w:rsidRPr="00AB2D09" w:rsidRDefault="00A666B5" w:rsidP="00F26586">
      <w:pPr>
        <w:jc w:val="both"/>
      </w:pPr>
    </w:p>
    <w:p w:rsidR="00A666B5" w:rsidRPr="00527C22" w:rsidRDefault="00A666B5" w:rsidP="00F26586">
      <w:pPr>
        <w:jc w:val="both"/>
      </w:pPr>
    </w:p>
    <w:p w:rsidR="00A666B5" w:rsidRPr="007334DB" w:rsidRDefault="00A666B5" w:rsidP="00F26586">
      <w:pPr>
        <w:jc w:val="both"/>
      </w:pPr>
      <w:r w:rsidRPr="007334DB">
        <w:t>____________________</w:t>
      </w:r>
    </w:p>
    <w:p w:rsidR="00A666B5" w:rsidRPr="009D2556" w:rsidRDefault="00A666B5" w:rsidP="00F26586">
      <w:pPr>
        <w:jc w:val="both"/>
        <w:rPr>
          <w:sz w:val="20"/>
          <w:szCs w:val="20"/>
        </w:rPr>
      </w:pPr>
      <w:bookmarkStart w:id="101" w:name="_Toc406070933"/>
      <w:bookmarkStart w:id="102" w:name="_Toc406071377"/>
      <w:bookmarkStart w:id="103" w:name="_Toc407346049"/>
      <w:r w:rsidRPr="009D2556">
        <w:rPr>
          <w:sz w:val="20"/>
          <w:szCs w:val="20"/>
        </w:rPr>
        <w:t>(должность)</w:t>
      </w:r>
      <w:bookmarkEnd w:id="101"/>
      <w:bookmarkEnd w:id="102"/>
      <w:bookmarkEnd w:id="103"/>
      <w:r w:rsidRPr="009D2556">
        <w:rPr>
          <w:sz w:val="20"/>
          <w:szCs w:val="20"/>
        </w:rPr>
        <w:t xml:space="preserve"> </w:t>
      </w:r>
      <w:r w:rsidRPr="009D2556">
        <w:rPr>
          <w:sz w:val="20"/>
          <w:szCs w:val="20"/>
        </w:rPr>
        <w:tab/>
      </w:r>
    </w:p>
    <w:p w:rsidR="00A666B5" w:rsidRPr="002204D8" w:rsidRDefault="00A666B5" w:rsidP="00F26586">
      <w:pPr>
        <w:jc w:val="both"/>
        <w:rPr>
          <w:i/>
          <w:iCs/>
        </w:rPr>
      </w:pPr>
      <w:r w:rsidRPr="009046C7">
        <w:tab/>
      </w:r>
      <w:r w:rsidRPr="009046C7">
        <w:tab/>
      </w:r>
      <w:r w:rsidRPr="009046C7">
        <w:tab/>
      </w:r>
      <w:r w:rsidRPr="009046C7">
        <w:tab/>
      </w:r>
      <w:r w:rsidRPr="009046C7">
        <w:tab/>
      </w:r>
      <w:r w:rsidRPr="009046C7">
        <w:tab/>
      </w:r>
      <w:r w:rsidRPr="00F224C6">
        <w:rPr>
          <w:i/>
          <w:iCs/>
        </w:rPr>
        <w:tab/>
      </w:r>
      <w:r w:rsidRPr="00F224C6">
        <w:rPr>
          <w:i/>
          <w:iCs/>
        </w:rPr>
        <w:tab/>
      </w:r>
      <w:r w:rsidRPr="00F224C6">
        <w:rPr>
          <w:i/>
          <w:iCs/>
        </w:rPr>
        <w:tab/>
      </w:r>
      <w:r w:rsidRPr="00BC7221">
        <w:t>И.О. Фамилия</w:t>
      </w:r>
    </w:p>
    <w:p w:rsidR="00A666B5" w:rsidRPr="00F851EF" w:rsidRDefault="00A666B5" w:rsidP="00F26586">
      <w:pPr>
        <w:jc w:val="both"/>
      </w:pPr>
      <w:r w:rsidRPr="00F851EF">
        <w:t>________________________</w:t>
      </w:r>
    </w:p>
    <w:p w:rsidR="00A666B5" w:rsidRPr="00235A14" w:rsidRDefault="00A666B5" w:rsidP="00F26586">
      <w:pPr>
        <w:jc w:val="both"/>
        <w:rPr>
          <w:sz w:val="20"/>
          <w:szCs w:val="20"/>
        </w:rPr>
      </w:pPr>
      <w:r w:rsidRPr="00235A14">
        <w:rPr>
          <w:sz w:val="20"/>
          <w:szCs w:val="20"/>
        </w:rPr>
        <w:t xml:space="preserve"> (дата)</w:t>
      </w:r>
    </w:p>
    <w:p w:rsidR="00A666B5" w:rsidRPr="00BE76D4" w:rsidRDefault="00A666B5" w:rsidP="00F26586">
      <w:pPr>
        <w:jc w:val="both"/>
      </w:pPr>
    </w:p>
    <w:p w:rsidR="00A666B5" w:rsidRPr="00F735D2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sectPr w:rsidR="00A666B5" w:rsidRPr="00F735D2" w:rsidSect="0044558F">
      <w:pgSz w:w="11909" w:h="16834" w:code="9"/>
      <w:pgMar w:top="993" w:right="1136" w:bottom="1077" w:left="1276" w:header="720" w:footer="714" w:gutter="0"/>
      <w:cols w:space="708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D5E" w:rsidRDefault="00F37D5E">
      <w:r>
        <w:separator/>
      </w:r>
    </w:p>
  </w:endnote>
  <w:endnote w:type="continuationSeparator" w:id="1">
    <w:p w:rsidR="00F37D5E" w:rsidRDefault="00F37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AAE" w:rsidRDefault="00C662B0" w:rsidP="00464498">
    <w:pPr>
      <w:pStyle w:val="af4"/>
      <w:rPr>
        <w:rStyle w:val="af8"/>
      </w:rPr>
    </w:pPr>
    <w:r>
      <w:rPr>
        <w:rStyle w:val="af8"/>
      </w:rPr>
      <w:fldChar w:fldCharType="begin"/>
    </w:r>
    <w:r w:rsidR="00C62AAE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C62AAE" w:rsidRDefault="00C62AAE" w:rsidP="00464498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AAE" w:rsidRDefault="00C662B0" w:rsidP="009F46F2">
    <w:pPr>
      <w:pStyle w:val="af4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C62AAE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17497C">
      <w:rPr>
        <w:rStyle w:val="af8"/>
        <w:noProof/>
      </w:rPr>
      <w:t>26</w:t>
    </w:r>
    <w:r>
      <w:rPr>
        <w:rStyle w:val="af8"/>
      </w:rPr>
      <w:fldChar w:fldCharType="end"/>
    </w:r>
  </w:p>
  <w:p w:rsidR="00C62AAE" w:rsidRDefault="00C62AAE" w:rsidP="002D75EB">
    <w:pPr>
      <w:pStyle w:val="af4"/>
      <w:jc w:val="right"/>
    </w:pPr>
  </w:p>
  <w:p w:rsidR="00C62AAE" w:rsidRDefault="00C62AAE" w:rsidP="00DF48A3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AAE" w:rsidRPr="00E62802" w:rsidRDefault="00C62AAE" w:rsidP="00464498">
    <w:pPr>
      <w:pStyle w:val="af4"/>
      <w:ind w:left="720"/>
      <w:rPr>
        <w:rStyle w:val="af8"/>
      </w:rPr>
    </w:pPr>
  </w:p>
  <w:p w:rsidR="00C62AAE" w:rsidRDefault="00C62AAE" w:rsidP="00464498">
    <w:pPr>
      <w:pStyle w:val="af4"/>
    </w:pPr>
  </w:p>
  <w:p w:rsidR="00C62AAE" w:rsidRDefault="00C62AAE" w:rsidP="00464498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D5E" w:rsidRDefault="00F37D5E">
      <w:r>
        <w:separator/>
      </w:r>
    </w:p>
  </w:footnote>
  <w:footnote w:type="continuationSeparator" w:id="1">
    <w:p w:rsidR="00F37D5E" w:rsidRDefault="00F37D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A0E63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9449E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5F1B04"/>
    <w:multiLevelType w:val="multilevel"/>
    <w:tmpl w:val="55E2325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AB74213"/>
    <w:multiLevelType w:val="multilevel"/>
    <w:tmpl w:val="099E337A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3"/>
        </w:tabs>
        <w:ind w:left="2133" w:hanging="1425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7">
    <w:nsid w:val="155C0F6E"/>
    <w:multiLevelType w:val="multilevel"/>
    <w:tmpl w:val="B72A520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cs="Times New Roman" w:hint="default"/>
      </w:rPr>
    </w:lvl>
  </w:abstractNum>
  <w:abstractNum w:abstractNumId="8">
    <w:nsid w:val="1A4153DA"/>
    <w:multiLevelType w:val="singleLevel"/>
    <w:tmpl w:val="E3EC5342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  <w:b/>
        <w:bCs/>
      </w:rPr>
    </w:lvl>
  </w:abstractNum>
  <w:abstractNum w:abstractNumId="9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0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75B64DE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162CA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CB81D50"/>
    <w:multiLevelType w:val="multilevel"/>
    <w:tmpl w:val="5D2CF9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4">
    <w:nsid w:val="3CC22624"/>
    <w:multiLevelType w:val="hybridMultilevel"/>
    <w:tmpl w:val="03E6F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8A395C"/>
    <w:multiLevelType w:val="multilevel"/>
    <w:tmpl w:val="324E3F8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/>
        <w:bCs/>
        <w:color w:val="auto"/>
        <w:sz w:val="40"/>
        <w:szCs w:val="40"/>
      </w:rPr>
    </w:lvl>
    <w:lvl w:ilvl="1">
      <w:start w:val="1"/>
      <w:numFmt w:val="decimal"/>
      <w:pStyle w:val="2"/>
      <w:lvlText w:val="%1.%2"/>
      <w:lvlJc w:val="left"/>
      <w:pPr>
        <w:tabs>
          <w:tab w:val="num" w:pos="1494"/>
        </w:tabs>
        <w:ind w:left="1494" w:hanging="1134"/>
      </w:pPr>
      <w:rPr>
        <w:rFonts w:cs="Times New Roman" w:hint="default"/>
        <w:b/>
        <w:bCs/>
        <w:sz w:val="28"/>
        <w:szCs w:val="28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6">
    <w:nsid w:val="48DD1CD6"/>
    <w:multiLevelType w:val="hybridMultilevel"/>
    <w:tmpl w:val="0628A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C06DDD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CFC2C26"/>
    <w:multiLevelType w:val="hybridMultilevel"/>
    <w:tmpl w:val="E57EB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10575B7"/>
    <w:multiLevelType w:val="hybridMultilevel"/>
    <w:tmpl w:val="5C6E63E6"/>
    <w:lvl w:ilvl="0" w:tplc="98821D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3132017"/>
    <w:multiLevelType w:val="hybridMultilevel"/>
    <w:tmpl w:val="880A8A38"/>
    <w:lvl w:ilvl="0" w:tplc="1BB08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24">
    <w:nsid w:val="659A1285"/>
    <w:multiLevelType w:val="hybridMultilevel"/>
    <w:tmpl w:val="0628A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BA4E5C"/>
    <w:multiLevelType w:val="multilevel"/>
    <w:tmpl w:val="DDB4D5B2"/>
    <w:lvl w:ilvl="0">
      <w:start w:val="1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6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6AA3300"/>
    <w:multiLevelType w:val="multilevel"/>
    <w:tmpl w:val="851C0F2C"/>
    <w:lvl w:ilvl="0">
      <w:start w:val="14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50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8">
    <w:nsid w:val="76E804FA"/>
    <w:multiLevelType w:val="multilevel"/>
    <w:tmpl w:val="6CFEC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B6A743B"/>
    <w:multiLevelType w:val="hybridMultilevel"/>
    <w:tmpl w:val="EA5C708E"/>
    <w:lvl w:ilvl="0" w:tplc="0419000F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8272C790">
      <w:start w:val="1"/>
      <w:numFmt w:val="decimal"/>
      <w:lvlText w:val="%2."/>
      <w:lvlJc w:val="left"/>
      <w:pPr>
        <w:ind w:left="1222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5"/>
  </w:num>
  <w:num w:numId="5">
    <w:abstractNumId w:val="8"/>
  </w:num>
  <w:num w:numId="6">
    <w:abstractNumId w:val="18"/>
  </w:num>
  <w:num w:numId="7">
    <w:abstractNumId w:val="7"/>
  </w:num>
  <w:num w:numId="8">
    <w:abstractNumId w:val="25"/>
  </w:num>
  <w:num w:numId="9">
    <w:abstractNumId w:val="27"/>
  </w:num>
  <w:num w:numId="10">
    <w:abstractNumId w:val="29"/>
  </w:num>
  <w:num w:numId="11">
    <w:abstractNumId w:val="13"/>
  </w:num>
  <w:num w:numId="12">
    <w:abstractNumId w:val="9"/>
  </w:num>
  <w:num w:numId="13">
    <w:abstractNumId w:val="11"/>
  </w:num>
  <w:num w:numId="14">
    <w:abstractNumId w:val="28"/>
  </w:num>
  <w:num w:numId="15">
    <w:abstractNumId w:val="17"/>
  </w:num>
  <w:num w:numId="16">
    <w:abstractNumId w:val="26"/>
  </w:num>
  <w:num w:numId="17">
    <w:abstractNumId w:val="3"/>
  </w:num>
  <w:num w:numId="18">
    <w:abstractNumId w:val="12"/>
  </w:num>
  <w:num w:numId="19">
    <w:abstractNumId w:val="10"/>
  </w:num>
  <w:num w:numId="20">
    <w:abstractNumId w:val="19"/>
  </w:num>
  <w:num w:numId="21">
    <w:abstractNumId w:val="23"/>
  </w:num>
  <w:num w:numId="22">
    <w:abstractNumId w:val="5"/>
  </w:num>
  <w:num w:numId="23">
    <w:abstractNumId w:val="21"/>
  </w:num>
  <w:num w:numId="24">
    <w:abstractNumId w:val="2"/>
  </w:num>
  <w:num w:numId="25">
    <w:abstractNumId w:val="4"/>
  </w:num>
  <w:num w:numId="26">
    <w:abstractNumId w:val="22"/>
  </w:num>
  <w:num w:numId="27">
    <w:abstractNumId w:val="20"/>
  </w:num>
  <w:num w:numId="28">
    <w:abstractNumId w:val="6"/>
  </w:num>
  <w:num w:numId="29">
    <w:abstractNumId w:val="16"/>
  </w:num>
  <w:num w:numId="30">
    <w:abstractNumId w:val="24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3F01"/>
  <w:defaultTabStop w:val="708"/>
  <w:autoHyphenation/>
  <w:hyphenationZone w:val="357"/>
  <w:doNotHyphenateCaps/>
  <w:drawingGridHorizontalSpacing w:val="281"/>
  <w:characterSpacingControl w:val="doNotCompress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9859D3"/>
    <w:rsid w:val="00001946"/>
    <w:rsid w:val="000028A2"/>
    <w:rsid w:val="00012E72"/>
    <w:rsid w:val="0001518E"/>
    <w:rsid w:val="00016264"/>
    <w:rsid w:val="00024AC3"/>
    <w:rsid w:val="00030811"/>
    <w:rsid w:val="00042B24"/>
    <w:rsid w:val="00044DC6"/>
    <w:rsid w:val="000536EA"/>
    <w:rsid w:val="000546F5"/>
    <w:rsid w:val="00054F86"/>
    <w:rsid w:val="00057521"/>
    <w:rsid w:val="000606F2"/>
    <w:rsid w:val="000622A9"/>
    <w:rsid w:val="000638B5"/>
    <w:rsid w:val="00063FF9"/>
    <w:rsid w:val="00070C88"/>
    <w:rsid w:val="000718CB"/>
    <w:rsid w:val="00072012"/>
    <w:rsid w:val="00072832"/>
    <w:rsid w:val="000755DA"/>
    <w:rsid w:val="00081C05"/>
    <w:rsid w:val="00082B00"/>
    <w:rsid w:val="00083555"/>
    <w:rsid w:val="00084010"/>
    <w:rsid w:val="00084F2C"/>
    <w:rsid w:val="00085EE7"/>
    <w:rsid w:val="00086578"/>
    <w:rsid w:val="00086A9C"/>
    <w:rsid w:val="00087381"/>
    <w:rsid w:val="000878B0"/>
    <w:rsid w:val="00090C3B"/>
    <w:rsid w:val="000929DA"/>
    <w:rsid w:val="00097E76"/>
    <w:rsid w:val="000A0794"/>
    <w:rsid w:val="000A17F9"/>
    <w:rsid w:val="000A198B"/>
    <w:rsid w:val="000A5D48"/>
    <w:rsid w:val="000B290A"/>
    <w:rsid w:val="000B2DAA"/>
    <w:rsid w:val="000B397A"/>
    <w:rsid w:val="000C02C5"/>
    <w:rsid w:val="000C1FD3"/>
    <w:rsid w:val="000C2351"/>
    <w:rsid w:val="000C35A8"/>
    <w:rsid w:val="000C42C6"/>
    <w:rsid w:val="000C55E6"/>
    <w:rsid w:val="000D089F"/>
    <w:rsid w:val="000D6EC5"/>
    <w:rsid w:val="000F010A"/>
    <w:rsid w:val="000F0436"/>
    <w:rsid w:val="000F0E56"/>
    <w:rsid w:val="000F64A6"/>
    <w:rsid w:val="000F6ADF"/>
    <w:rsid w:val="0010637F"/>
    <w:rsid w:val="0010777E"/>
    <w:rsid w:val="001103FE"/>
    <w:rsid w:val="0011167D"/>
    <w:rsid w:val="00111F70"/>
    <w:rsid w:val="00114B5E"/>
    <w:rsid w:val="00114EFC"/>
    <w:rsid w:val="00116480"/>
    <w:rsid w:val="001227A9"/>
    <w:rsid w:val="001246A5"/>
    <w:rsid w:val="00126A19"/>
    <w:rsid w:val="00130873"/>
    <w:rsid w:val="00130F49"/>
    <w:rsid w:val="00131199"/>
    <w:rsid w:val="00132CCF"/>
    <w:rsid w:val="00132D18"/>
    <w:rsid w:val="00134207"/>
    <w:rsid w:val="00135DC2"/>
    <w:rsid w:val="00141CD9"/>
    <w:rsid w:val="0014226B"/>
    <w:rsid w:val="00142EB7"/>
    <w:rsid w:val="0015008A"/>
    <w:rsid w:val="00150B3D"/>
    <w:rsid w:val="001561AE"/>
    <w:rsid w:val="00162AD1"/>
    <w:rsid w:val="00163D42"/>
    <w:rsid w:val="00163D80"/>
    <w:rsid w:val="00164A3B"/>
    <w:rsid w:val="00166215"/>
    <w:rsid w:val="001665ED"/>
    <w:rsid w:val="001673E4"/>
    <w:rsid w:val="00172A01"/>
    <w:rsid w:val="00173519"/>
    <w:rsid w:val="0017497C"/>
    <w:rsid w:val="00181819"/>
    <w:rsid w:val="00184E61"/>
    <w:rsid w:val="00185B1C"/>
    <w:rsid w:val="00186E3E"/>
    <w:rsid w:val="00191991"/>
    <w:rsid w:val="001920B4"/>
    <w:rsid w:val="00194144"/>
    <w:rsid w:val="001A215B"/>
    <w:rsid w:val="001A4516"/>
    <w:rsid w:val="001A48A5"/>
    <w:rsid w:val="001A55EC"/>
    <w:rsid w:val="001A6C11"/>
    <w:rsid w:val="001B112E"/>
    <w:rsid w:val="001B2301"/>
    <w:rsid w:val="001B43BC"/>
    <w:rsid w:val="001C09D1"/>
    <w:rsid w:val="001C0E56"/>
    <w:rsid w:val="001C1889"/>
    <w:rsid w:val="001C6863"/>
    <w:rsid w:val="001C795F"/>
    <w:rsid w:val="001D200C"/>
    <w:rsid w:val="001D2812"/>
    <w:rsid w:val="001D2997"/>
    <w:rsid w:val="001D51FF"/>
    <w:rsid w:val="001E0249"/>
    <w:rsid w:val="001E025B"/>
    <w:rsid w:val="001E1381"/>
    <w:rsid w:val="001E372D"/>
    <w:rsid w:val="001E3A2F"/>
    <w:rsid w:val="001E40F1"/>
    <w:rsid w:val="001E4E3C"/>
    <w:rsid w:val="001E62AB"/>
    <w:rsid w:val="001E68BD"/>
    <w:rsid w:val="001F136A"/>
    <w:rsid w:val="001F1CD2"/>
    <w:rsid w:val="001F2887"/>
    <w:rsid w:val="001F4A61"/>
    <w:rsid w:val="0020248F"/>
    <w:rsid w:val="0021241A"/>
    <w:rsid w:val="00213A06"/>
    <w:rsid w:val="002146E1"/>
    <w:rsid w:val="00215C5C"/>
    <w:rsid w:val="002204D8"/>
    <w:rsid w:val="0022113F"/>
    <w:rsid w:val="00221B55"/>
    <w:rsid w:val="00223A05"/>
    <w:rsid w:val="00223B53"/>
    <w:rsid w:val="00223C59"/>
    <w:rsid w:val="002315E1"/>
    <w:rsid w:val="00231D61"/>
    <w:rsid w:val="00233747"/>
    <w:rsid w:val="00235A14"/>
    <w:rsid w:val="00240B6A"/>
    <w:rsid w:val="0024409F"/>
    <w:rsid w:val="002443FF"/>
    <w:rsid w:val="00244BB2"/>
    <w:rsid w:val="00245BCF"/>
    <w:rsid w:val="00247665"/>
    <w:rsid w:val="002502CE"/>
    <w:rsid w:val="002523C7"/>
    <w:rsid w:val="00255DBB"/>
    <w:rsid w:val="0025749B"/>
    <w:rsid w:val="002574E0"/>
    <w:rsid w:val="0026115F"/>
    <w:rsid w:val="002630C2"/>
    <w:rsid w:val="00265F58"/>
    <w:rsid w:val="002712B0"/>
    <w:rsid w:val="00271825"/>
    <w:rsid w:val="00275D16"/>
    <w:rsid w:val="00282DEA"/>
    <w:rsid w:val="00284110"/>
    <w:rsid w:val="002852B5"/>
    <w:rsid w:val="002869D0"/>
    <w:rsid w:val="002914EF"/>
    <w:rsid w:val="002933B3"/>
    <w:rsid w:val="002941D3"/>
    <w:rsid w:val="0029559B"/>
    <w:rsid w:val="00295949"/>
    <w:rsid w:val="00295F5A"/>
    <w:rsid w:val="00296957"/>
    <w:rsid w:val="002A2E2F"/>
    <w:rsid w:val="002A3DEA"/>
    <w:rsid w:val="002A4025"/>
    <w:rsid w:val="002A564A"/>
    <w:rsid w:val="002A62ED"/>
    <w:rsid w:val="002A663F"/>
    <w:rsid w:val="002B0774"/>
    <w:rsid w:val="002B17EC"/>
    <w:rsid w:val="002B3C4B"/>
    <w:rsid w:val="002B485C"/>
    <w:rsid w:val="002B50E5"/>
    <w:rsid w:val="002B60D0"/>
    <w:rsid w:val="002C1CC9"/>
    <w:rsid w:val="002C241A"/>
    <w:rsid w:val="002C2557"/>
    <w:rsid w:val="002C62BC"/>
    <w:rsid w:val="002D00AF"/>
    <w:rsid w:val="002D0BFF"/>
    <w:rsid w:val="002D2756"/>
    <w:rsid w:val="002D30AF"/>
    <w:rsid w:val="002D5BB3"/>
    <w:rsid w:val="002D6CF9"/>
    <w:rsid w:val="002D7368"/>
    <w:rsid w:val="002D75EB"/>
    <w:rsid w:val="002E2BE2"/>
    <w:rsid w:val="002E32FE"/>
    <w:rsid w:val="002E4009"/>
    <w:rsid w:val="002E7BAC"/>
    <w:rsid w:val="002F0F8D"/>
    <w:rsid w:val="002F1665"/>
    <w:rsid w:val="002F1A13"/>
    <w:rsid w:val="002F2630"/>
    <w:rsid w:val="002F301B"/>
    <w:rsid w:val="002F4585"/>
    <w:rsid w:val="002F470C"/>
    <w:rsid w:val="002F55E6"/>
    <w:rsid w:val="0030357B"/>
    <w:rsid w:val="0030543C"/>
    <w:rsid w:val="003055EF"/>
    <w:rsid w:val="00306B96"/>
    <w:rsid w:val="00306D9C"/>
    <w:rsid w:val="003071F7"/>
    <w:rsid w:val="00312EF4"/>
    <w:rsid w:val="00314501"/>
    <w:rsid w:val="00316596"/>
    <w:rsid w:val="00316D1F"/>
    <w:rsid w:val="00316F5D"/>
    <w:rsid w:val="00317E28"/>
    <w:rsid w:val="00321D8A"/>
    <w:rsid w:val="003262DC"/>
    <w:rsid w:val="003307B1"/>
    <w:rsid w:val="00332A23"/>
    <w:rsid w:val="00335AFF"/>
    <w:rsid w:val="00336C15"/>
    <w:rsid w:val="00345E96"/>
    <w:rsid w:val="00346896"/>
    <w:rsid w:val="003502B8"/>
    <w:rsid w:val="00350D83"/>
    <w:rsid w:val="00351B4B"/>
    <w:rsid w:val="00355150"/>
    <w:rsid w:val="00360618"/>
    <w:rsid w:val="003624CE"/>
    <w:rsid w:val="00364023"/>
    <w:rsid w:val="0036589D"/>
    <w:rsid w:val="00385EC3"/>
    <w:rsid w:val="003868ED"/>
    <w:rsid w:val="00386A94"/>
    <w:rsid w:val="00386B20"/>
    <w:rsid w:val="003918B2"/>
    <w:rsid w:val="003A11BB"/>
    <w:rsid w:val="003A1A02"/>
    <w:rsid w:val="003A1F3F"/>
    <w:rsid w:val="003A5CD3"/>
    <w:rsid w:val="003A7032"/>
    <w:rsid w:val="003B203C"/>
    <w:rsid w:val="003C10CD"/>
    <w:rsid w:val="003C23A8"/>
    <w:rsid w:val="003C2DEF"/>
    <w:rsid w:val="003C4F50"/>
    <w:rsid w:val="003C602D"/>
    <w:rsid w:val="003D172B"/>
    <w:rsid w:val="003D2150"/>
    <w:rsid w:val="003D26F9"/>
    <w:rsid w:val="003D6DF0"/>
    <w:rsid w:val="003D7F56"/>
    <w:rsid w:val="003E0DD9"/>
    <w:rsid w:val="003E69D0"/>
    <w:rsid w:val="003F3D48"/>
    <w:rsid w:val="003F530E"/>
    <w:rsid w:val="003F6384"/>
    <w:rsid w:val="00403518"/>
    <w:rsid w:val="0040441E"/>
    <w:rsid w:val="00413470"/>
    <w:rsid w:val="00413A28"/>
    <w:rsid w:val="0042035C"/>
    <w:rsid w:val="00420D03"/>
    <w:rsid w:val="004251E7"/>
    <w:rsid w:val="00426BD5"/>
    <w:rsid w:val="004306ED"/>
    <w:rsid w:val="00432909"/>
    <w:rsid w:val="00432DCB"/>
    <w:rsid w:val="00433711"/>
    <w:rsid w:val="00435520"/>
    <w:rsid w:val="00436932"/>
    <w:rsid w:val="004369A2"/>
    <w:rsid w:val="00437C79"/>
    <w:rsid w:val="004426EC"/>
    <w:rsid w:val="0044558F"/>
    <w:rsid w:val="00446E9E"/>
    <w:rsid w:val="00450040"/>
    <w:rsid w:val="0045010A"/>
    <w:rsid w:val="004520EC"/>
    <w:rsid w:val="004532FA"/>
    <w:rsid w:val="004538CC"/>
    <w:rsid w:val="004538F8"/>
    <w:rsid w:val="0046228A"/>
    <w:rsid w:val="004632A4"/>
    <w:rsid w:val="00464498"/>
    <w:rsid w:val="004662F6"/>
    <w:rsid w:val="004704E9"/>
    <w:rsid w:val="00470685"/>
    <w:rsid w:val="00471728"/>
    <w:rsid w:val="00471DCD"/>
    <w:rsid w:val="004733E5"/>
    <w:rsid w:val="00474BB9"/>
    <w:rsid w:val="00477B84"/>
    <w:rsid w:val="00484065"/>
    <w:rsid w:val="00485CF5"/>
    <w:rsid w:val="00487A58"/>
    <w:rsid w:val="0049415C"/>
    <w:rsid w:val="004A3C8A"/>
    <w:rsid w:val="004A4DAC"/>
    <w:rsid w:val="004A5377"/>
    <w:rsid w:val="004A5EA2"/>
    <w:rsid w:val="004A7D0D"/>
    <w:rsid w:val="004B2852"/>
    <w:rsid w:val="004B7A2D"/>
    <w:rsid w:val="004B7BC7"/>
    <w:rsid w:val="004B7D36"/>
    <w:rsid w:val="004C3481"/>
    <w:rsid w:val="004C472B"/>
    <w:rsid w:val="004D7164"/>
    <w:rsid w:val="004D76C3"/>
    <w:rsid w:val="004E3D52"/>
    <w:rsid w:val="004E4A3B"/>
    <w:rsid w:val="004E7DED"/>
    <w:rsid w:val="004E7E0D"/>
    <w:rsid w:val="004F0820"/>
    <w:rsid w:val="004F30AB"/>
    <w:rsid w:val="004F3D61"/>
    <w:rsid w:val="004F467C"/>
    <w:rsid w:val="0050332A"/>
    <w:rsid w:val="005040EE"/>
    <w:rsid w:val="00504C57"/>
    <w:rsid w:val="00505A08"/>
    <w:rsid w:val="00511543"/>
    <w:rsid w:val="00512968"/>
    <w:rsid w:val="005164E3"/>
    <w:rsid w:val="005216F7"/>
    <w:rsid w:val="00523E04"/>
    <w:rsid w:val="00524340"/>
    <w:rsid w:val="00524EB3"/>
    <w:rsid w:val="0052627F"/>
    <w:rsid w:val="00527C22"/>
    <w:rsid w:val="00534B57"/>
    <w:rsid w:val="00535DE5"/>
    <w:rsid w:val="00536865"/>
    <w:rsid w:val="00536E7F"/>
    <w:rsid w:val="00536FE6"/>
    <w:rsid w:val="005370E2"/>
    <w:rsid w:val="00540FDA"/>
    <w:rsid w:val="00541F22"/>
    <w:rsid w:val="005437DA"/>
    <w:rsid w:val="00550E9B"/>
    <w:rsid w:val="0055110A"/>
    <w:rsid w:val="005533E7"/>
    <w:rsid w:val="00555F10"/>
    <w:rsid w:val="00561444"/>
    <w:rsid w:val="00561CC2"/>
    <w:rsid w:val="005621ED"/>
    <w:rsid w:val="00564273"/>
    <w:rsid w:val="00565139"/>
    <w:rsid w:val="005662CA"/>
    <w:rsid w:val="00573221"/>
    <w:rsid w:val="005742E9"/>
    <w:rsid w:val="00574C7A"/>
    <w:rsid w:val="005766C6"/>
    <w:rsid w:val="00580763"/>
    <w:rsid w:val="0058701B"/>
    <w:rsid w:val="005920F1"/>
    <w:rsid w:val="005931F0"/>
    <w:rsid w:val="0059781D"/>
    <w:rsid w:val="005A1115"/>
    <w:rsid w:val="005A6B14"/>
    <w:rsid w:val="005A6B89"/>
    <w:rsid w:val="005B0637"/>
    <w:rsid w:val="005B1BE6"/>
    <w:rsid w:val="005B1E0F"/>
    <w:rsid w:val="005B2548"/>
    <w:rsid w:val="005B5A7E"/>
    <w:rsid w:val="005B622D"/>
    <w:rsid w:val="005C0042"/>
    <w:rsid w:val="005C0181"/>
    <w:rsid w:val="005D24C9"/>
    <w:rsid w:val="005D39B4"/>
    <w:rsid w:val="005D3A57"/>
    <w:rsid w:val="005D4828"/>
    <w:rsid w:val="005E1416"/>
    <w:rsid w:val="005E194A"/>
    <w:rsid w:val="005E4807"/>
    <w:rsid w:val="005E6224"/>
    <w:rsid w:val="005E6E92"/>
    <w:rsid w:val="005E6FAD"/>
    <w:rsid w:val="005E7C56"/>
    <w:rsid w:val="005E7DC9"/>
    <w:rsid w:val="005F1B8E"/>
    <w:rsid w:val="005F3DFF"/>
    <w:rsid w:val="005F620B"/>
    <w:rsid w:val="005F6FF1"/>
    <w:rsid w:val="00601DA5"/>
    <w:rsid w:val="00601EB3"/>
    <w:rsid w:val="0060681A"/>
    <w:rsid w:val="00610368"/>
    <w:rsid w:val="00610FFE"/>
    <w:rsid w:val="00612BF8"/>
    <w:rsid w:val="00616366"/>
    <w:rsid w:val="006165D1"/>
    <w:rsid w:val="0061682C"/>
    <w:rsid w:val="0061698D"/>
    <w:rsid w:val="006223EE"/>
    <w:rsid w:val="006303CD"/>
    <w:rsid w:val="00631B85"/>
    <w:rsid w:val="00635596"/>
    <w:rsid w:val="00635F21"/>
    <w:rsid w:val="006420CE"/>
    <w:rsid w:val="006450D6"/>
    <w:rsid w:val="0064529E"/>
    <w:rsid w:val="00646CBA"/>
    <w:rsid w:val="0065252E"/>
    <w:rsid w:val="00654D31"/>
    <w:rsid w:val="00656599"/>
    <w:rsid w:val="00662B33"/>
    <w:rsid w:val="00663E0D"/>
    <w:rsid w:val="006640BC"/>
    <w:rsid w:val="00665DDD"/>
    <w:rsid w:val="00666843"/>
    <w:rsid w:val="00667D02"/>
    <w:rsid w:val="00670AC1"/>
    <w:rsid w:val="006721DA"/>
    <w:rsid w:val="0067516B"/>
    <w:rsid w:val="00677AA8"/>
    <w:rsid w:val="00690B5A"/>
    <w:rsid w:val="006912C6"/>
    <w:rsid w:val="00693843"/>
    <w:rsid w:val="00693F6F"/>
    <w:rsid w:val="006A0EFE"/>
    <w:rsid w:val="006A14EE"/>
    <w:rsid w:val="006A3512"/>
    <w:rsid w:val="006A5256"/>
    <w:rsid w:val="006A6F6A"/>
    <w:rsid w:val="006A7363"/>
    <w:rsid w:val="006B3577"/>
    <w:rsid w:val="006B59FD"/>
    <w:rsid w:val="006B7527"/>
    <w:rsid w:val="006C3D78"/>
    <w:rsid w:val="006C5727"/>
    <w:rsid w:val="006C67FD"/>
    <w:rsid w:val="006D0277"/>
    <w:rsid w:val="006D37F5"/>
    <w:rsid w:val="006E248E"/>
    <w:rsid w:val="006E263D"/>
    <w:rsid w:val="006E5C22"/>
    <w:rsid w:val="006E61A6"/>
    <w:rsid w:val="006E7DF7"/>
    <w:rsid w:val="006F14BA"/>
    <w:rsid w:val="006F2A55"/>
    <w:rsid w:val="006F5BBE"/>
    <w:rsid w:val="006F70E0"/>
    <w:rsid w:val="006F7C44"/>
    <w:rsid w:val="007010FC"/>
    <w:rsid w:val="007012BF"/>
    <w:rsid w:val="00702619"/>
    <w:rsid w:val="007027A3"/>
    <w:rsid w:val="00705136"/>
    <w:rsid w:val="00705502"/>
    <w:rsid w:val="00705AF1"/>
    <w:rsid w:val="00706634"/>
    <w:rsid w:val="007164F3"/>
    <w:rsid w:val="00716FCD"/>
    <w:rsid w:val="00717354"/>
    <w:rsid w:val="0072386D"/>
    <w:rsid w:val="00726946"/>
    <w:rsid w:val="00732A6B"/>
    <w:rsid w:val="00732B6D"/>
    <w:rsid w:val="007334DB"/>
    <w:rsid w:val="00735E49"/>
    <w:rsid w:val="00736722"/>
    <w:rsid w:val="00740040"/>
    <w:rsid w:val="00742504"/>
    <w:rsid w:val="007432BF"/>
    <w:rsid w:val="00745D29"/>
    <w:rsid w:val="00745D6B"/>
    <w:rsid w:val="007473E2"/>
    <w:rsid w:val="00752F18"/>
    <w:rsid w:val="00755EDE"/>
    <w:rsid w:val="0075672E"/>
    <w:rsid w:val="0075741C"/>
    <w:rsid w:val="007609AD"/>
    <w:rsid w:val="00763700"/>
    <w:rsid w:val="00765505"/>
    <w:rsid w:val="00772473"/>
    <w:rsid w:val="0077601A"/>
    <w:rsid w:val="007776F1"/>
    <w:rsid w:val="007824A6"/>
    <w:rsid w:val="00782F36"/>
    <w:rsid w:val="00790302"/>
    <w:rsid w:val="00791865"/>
    <w:rsid w:val="00792252"/>
    <w:rsid w:val="00792552"/>
    <w:rsid w:val="0079463B"/>
    <w:rsid w:val="007957D2"/>
    <w:rsid w:val="00797266"/>
    <w:rsid w:val="00797F6C"/>
    <w:rsid w:val="007A1BBB"/>
    <w:rsid w:val="007A1DDB"/>
    <w:rsid w:val="007A1E6F"/>
    <w:rsid w:val="007B03B7"/>
    <w:rsid w:val="007B225D"/>
    <w:rsid w:val="007B2657"/>
    <w:rsid w:val="007B41A5"/>
    <w:rsid w:val="007B44CE"/>
    <w:rsid w:val="007B7CB5"/>
    <w:rsid w:val="007C52B9"/>
    <w:rsid w:val="007C67B8"/>
    <w:rsid w:val="007C71FD"/>
    <w:rsid w:val="007D0899"/>
    <w:rsid w:val="007D2F23"/>
    <w:rsid w:val="007D6143"/>
    <w:rsid w:val="007D616F"/>
    <w:rsid w:val="007E3D33"/>
    <w:rsid w:val="007E4C1F"/>
    <w:rsid w:val="007E5530"/>
    <w:rsid w:val="007E5879"/>
    <w:rsid w:val="007E5F13"/>
    <w:rsid w:val="007E665E"/>
    <w:rsid w:val="007F0AE2"/>
    <w:rsid w:val="007F2CAF"/>
    <w:rsid w:val="007F348D"/>
    <w:rsid w:val="007F3DEE"/>
    <w:rsid w:val="007F64BB"/>
    <w:rsid w:val="007F77E8"/>
    <w:rsid w:val="00802019"/>
    <w:rsid w:val="00803E8F"/>
    <w:rsid w:val="008101E6"/>
    <w:rsid w:val="0081084E"/>
    <w:rsid w:val="00811A54"/>
    <w:rsid w:val="00811D84"/>
    <w:rsid w:val="00814AED"/>
    <w:rsid w:val="00814B08"/>
    <w:rsid w:val="00815510"/>
    <w:rsid w:val="00817B97"/>
    <w:rsid w:val="00820F4A"/>
    <w:rsid w:val="008225B7"/>
    <w:rsid w:val="00825E67"/>
    <w:rsid w:val="00826CBA"/>
    <w:rsid w:val="00833FD6"/>
    <w:rsid w:val="00835820"/>
    <w:rsid w:val="0084155E"/>
    <w:rsid w:val="00841F92"/>
    <w:rsid w:val="00844C24"/>
    <w:rsid w:val="00844F3A"/>
    <w:rsid w:val="00850ADC"/>
    <w:rsid w:val="00854DBE"/>
    <w:rsid w:val="00855301"/>
    <w:rsid w:val="00857970"/>
    <w:rsid w:val="00857CFD"/>
    <w:rsid w:val="0086115E"/>
    <w:rsid w:val="008627CE"/>
    <w:rsid w:val="00865DE5"/>
    <w:rsid w:val="00872FDE"/>
    <w:rsid w:val="00873478"/>
    <w:rsid w:val="0087497C"/>
    <w:rsid w:val="0087669C"/>
    <w:rsid w:val="00876ACE"/>
    <w:rsid w:val="00881A82"/>
    <w:rsid w:val="0088242E"/>
    <w:rsid w:val="00883EFA"/>
    <w:rsid w:val="0088576D"/>
    <w:rsid w:val="0088577A"/>
    <w:rsid w:val="0089252E"/>
    <w:rsid w:val="008A39C4"/>
    <w:rsid w:val="008A4DCD"/>
    <w:rsid w:val="008A750E"/>
    <w:rsid w:val="008B28F1"/>
    <w:rsid w:val="008B3941"/>
    <w:rsid w:val="008B7F27"/>
    <w:rsid w:val="008C018B"/>
    <w:rsid w:val="008C0E3F"/>
    <w:rsid w:val="008D0336"/>
    <w:rsid w:val="008D1F4C"/>
    <w:rsid w:val="008D3D1D"/>
    <w:rsid w:val="008D4BC2"/>
    <w:rsid w:val="008D4E78"/>
    <w:rsid w:val="008D52F7"/>
    <w:rsid w:val="008E0129"/>
    <w:rsid w:val="008E0987"/>
    <w:rsid w:val="008E216C"/>
    <w:rsid w:val="008E23D8"/>
    <w:rsid w:val="008E51E0"/>
    <w:rsid w:val="008E61CF"/>
    <w:rsid w:val="008E61E7"/>
    <w:rsid w:val="008E6754"/>
    <w:rsid w:val="008E7FD2"/>
    <w:rsid w:val="008F0FD0"/>
    <w:rsid w:val="008F48DF"/>
    <w:rsid w:val="008F49D7"/>
    <w:rsid w:val="00902206"/>
    <w:rsid w:val="009046C7"/>
    <w:rsid w:val="00904850"/>
    <w:rsid w:val="009104A4"/>
    <w:rsid w:val="00910A04"/>
    <w:rsid w:val="009118E1"/>
    <w:rsid w:val="00911AA6"/>
    <w:rsid w:val="0091557A"/>
    <w:rsid w:val="00916CDE"/>
    <w:rsid w:val="009207E0"/>
    <w:rsid w:val="00921DB3"/>
    <w:rsid w:val="00922E2A"/>
    <w:rsid w:val="00924ED5"/>
    <w:rsid w:val="009267EE"/>
    <w:rsid w:val="00926DEE"/>
    <w:rsid w:val="00930DDB"/>
    <w:rsid w:val="0093177D"/>
    <w:rsid w:val="009337E1"/>
    <w:rsid w:val="009339A4"/>
    <w:rsid w:val="00933BB0"/>
    <w:rsid w:val="00936E56"/>
    <w:rsid w:val="00941F20"/>
    <w:rsid w:val="00942BDC"/>
    <w:rsid w:val="00945A1B"/>
    <w:rsid w:val="009530E8"/>
    <w:rsid w:val="009570BA"/>
    <w:rsid w:val="00961658"/>
    <w:rsid w:val="009634A8"/>
    <w:rsid w:val="0096463E"/>
    <w:rsid w:val="00966FFE"/>
    <w:rsid w:val="00971ACF"/>
    <w:rsid w:val="00972EC4"/>
    <w:rsid w:val="0097328D"/>
    <w:rsid w:val="0097382C"/>
    <w:rsid w:val="00976A7F"/>
    <w:rsid w:val="00984938"/>
    <w:rsid w:val="009850FA"/>
    <w:rsid w:val="009859D3"/>
    <w:rsid w:val="00986D02"/>
    <w:rsid w:val="00992F32"/>
    <w:rsid w:val="00993690"/>
    <w:rsid w:val="00993B37"/>
    <w:rsid w:val="009946C7"/>
    <w:rsid w:val="009960CA"/>
    <w:rsid w:val="00997E49"/>
    <w:rsid w:val="009A0F06"/>
    <w:rsid w:val="009A52CF"/>
    <w:rsid w:val="009A6D36"/>
    <w:rsid w:val="009B6343"/>
    <w:rsid w:val="009C189B"/>
    <w:rsid w:val="009C3460"/>
    <w:rsid w:val="009C5283"/>
    <w:rsid w:val="009C63EB"/>
    <w:rsid w:val="009D2556"/>
    <w:rsid w:val="009D281F"/>
    <w:rsid w:val="009D28E1"/>
    <w:rsid w:val="009D3BCF"/>
    <w:rsid w:val="009D46FE"/>
    <w:rsid w:val="009E36B7"/>
    <w:rsid w:val="009E46CB"/>
    <w:rsid w:val="009E6905"/>
    <w:rsid w:val="009F0E98"/>
    <w:rsid w:val="009F46F2"/>
    <w:rsid w:val="00A0170F"/>
    <w:rsid w:val="00A01B47"/>
    <w:rsid w:val="00A043E8"/>
    <w:rsid w:val="00A0604B"/>
    <w:rsid w:val="00A06E6E"/>
    <w:rsid w:val="00A073E1"/>
    <w:rsid w:val="00A11341"/>
    <w:rsid w:val="00A224F9"/>
    <w:rsid w:val="00A32637"/>
    <w:rsid w:val="00A33E71"/>
    <w:rsid w:val="00A34C13"/>
    <w:rsid w:val="00A3503D"/>
    <w:rsid w:val="00A351EE"/>
    <w:rsid w:val="00A361BA"/>
    <w:rsid w:val="00A3688C"/>
    <w:rsid w:val="00A402FF"/>
    <w:rsid w:val="00A45FB2"/>
    <w:rsid w:val="00A509D2"/>
    <w:rsid w:val="00A51887"/>
    <w:rsid w:val="00A5449F"/>
    <w:rsid w:val="00A62A53"/>
    <w:rsid w:val="00A63B98"/>
    <w:rsid w:val="00A666B5"/>
    <w:rsid w:val="00A66F62"/>
    <w:rsid w:val="00A6760C"/>
    <w:rsid w:val="00A7316B"/>
    <w:rsid w:val="00A753EF"/>
    <w:rsid w:val="00A77F73"/>
    <w:rsid w:val="00A80A1D"/>
    <w:rsid w:val="00A8122A"/>
    <w:rsid w:val="00A817B6"/>
    <w:rsid w:val="00A8375F"/>
    <w:rsid w:val="00A83C17"/>
    <w:rsid w:val="00A8478A"/>
    <w:rsid w:val="00A92CCC"/>
    <w:rsid w:val="00A95C26"/>
    <w:rsid w:val="00A96A32"/>
    <w:rsid w:val="00AA50B2"/>
    <w:rsid w:val="00AA6357"/>
    <w:rsid w:val="00AA6EA8"/>
    <w:rsid w:val="00AB2D09"/>
    <w:rsid w:val="00AB2EFB"/>
    <w:rsid w:val="00AB3812"/>
    <w:rsid w:val="00AB38E3"/>
    <w:rsid w:val="00AB4332"/>
    <w:rsid w:val="00AC123B"/>
    <w:rsid w:val="00AC30B6"/>
    <w:rsid w:val="00AC477C"/>
    <w:rsid w:val="00AC5E15"/>
    <w:rsid w:val="00AC7339"/>
    <w:rsid w:val="00AD1ADA"/>
    <w:rsid w:val="00AD1F64"/>
    <w:rsid w:val="00AD3E82"/>
    <w:rsid w:val="00AE1B94"/>
    <w:rsid w:val="00AE3D78"/>
    <w:rsid w:val="00AE641A"/>
    <w:rsid w:val="00AF0041"/>
    <w:rsid w:val="00AF0759"/>
    <w:rsid w:val="00AF443D"/>
    <w:rsid w:val="00AF4985"/>
    <w:rsid w:val="00AF50A0"/>
    <w:rsid w:val="00AF623F"/>
    <w:rsid w:val="00B01A7B"/>
    <w:rsid w:val="00B02FEC"/>
    <w:rsid w:val="00B03305"/>
    <w:rsid w:val="00B06A29"/>
    <w:rsid w:val="00B1308E"/>
    <w:rsid w:val="00B15440"/>
    <w:rsid w:val="00B1706C"/>
    <w:rsid w:val="00B17A32"/>
    <w:rsid w:val="00B17CD7"/>
    <w:rsid w:val="00B21933"/>
    <w:rsid w:val="00B2328C"/>
    <w:rsid w:val="00B24722"/>
    <w:rsid w:val="00B31535"/>
    <w:rsid w:val="00B333E0"/>
    <w:rsid w:val="00B33FCF"/>
    <w:rsid w:val="00B4186F"/>
    <w:rsid w:val="00B45240"/>
    <w:rsid w:val="00B457E5"/>
    <w:rsid w:val="00B45AE3"/>
    <w:rsid w:val="00B5125C"/>
    <w:rsid w:val="00B53781"/>
    <w:rsid w:val="00B604FC"/>
    <w:rsid w:val="00B61390"/>
    <w:rsid w:val="00B672B4"/>
    <w:rsid w:val="00B71C4C"/>
    <w:rsid w:val="00B738E8"/>
    <w:rsid w:val="00B74184"/>
    <w:rsid w:val="00B81C5B"/>
    <w:rsid w:val="00B83615"/>
    <w:rsid w:val="00B84BE3"/>
    <w:rsid w:val="00B8706E"/>
    <w:rsid w:val="00B87098"/>
    <w:rsid w:val="00B958A2"/>
    <w:rsid w:val="00BA0877"/>
    <w:rsid w:val="00BA3855"/>
    <w:rsid w:val="00BB2822"/>
    <w:rsid w:val="00BC1E7E"/>
    <w:rsid w:val="00BC563D"/>
    <w:rsid w:val="00BC7221"/>
    <w:rsid w:val="00BC79FF"/>
    <w:rsid w:val="00BD10A3"/>
    <w:rsid w:val="00BD120D"/>
    <w:rsid w:val="00BD7844"/>
    <w:rsid w:val="00BE0B41"/>
    <w:rsid w:val="00BE2A27"/>
    <w:rsid w:val="00BE42AE"/>
    <w:rsid w:val="00BE4503"/>
    <w:rsid w:val="00BE508D"/>
    <w:rsid w:val="00BE6D47"/>
    <w:rsid w:val="00BE76D4"/>
    <w:rsid w:val="00BF0812"/>
    <w:rsid w:val="00BF1BB8"/>
    <w:rsid w:val="00BF2568"/>
    <w:rsid w:val="00BF3024"/>
    <w:rsid w:val="00BF36B9"/>
    <w:rsid w:val="00C0406A"/>
    <w:rsid w:val="00C05F5F"/>
    <w:rsid w:val="00C13EE9"/>
    <w:rsid w:val="00C230A7"/>
    <w:rsid w:val="00C23E07"/>
    <w:rsid w:val="00C25C67"/>
    <w:rsid w:val="00C30100"/>
    <w:rsid w:val="00C3170F"/>
    <w:rsid w:val="00C31B48"/>
    <w:rsid w:val="00C33D72"/>
    <w:rsid w:val="00C3403B"/>
    <w:rsid w:val="00C3554C"/>
    <w:rsid w:val="00C35DB4"/>
    <w:rsid w:val="00C40E8B"/>
    <w:rsid w:val="00C42558"/>
    <w:rsid w:val="00C45086"/>
    <w:rsid w:val="00C4599A"/>
    <w:rsid w:val="00C46E44"/>
    <w:rsid w:val="00C4758A"/>
    <w:rsid w:val="00C502B1"/>
    <w:rsid w:val="00C50589"/>
    <w:rsid w:val="00C540AD"/>
    <w:rsid w:val="00C54E78"/>
    <w:rsid w:val="00C56ACC"/>
    <w:rsid w:val="00C56FCC"/>
    <w:rsid w:val="00C618A1"/>
    <w:rsid w:val="00C6296B"/>
    <w:rsid w:val="00C62AA8"/>
    <w:rsid w:val="00C62AAE"/>
    <w:rsid w:val="00C65702"/>
    <w:rsid w:val="00C6592D"/>
    <w:rsid w:val="00C659E0"/>
    <w:rsid w:val="00C662B0"/>
    <w:rsid w:val="00C6759A"/>
    <w:rsid w:val="00C7024D"/>
    <w:rsid w:val="00C71FE8"/>
    <w:rsid w:val="00C723E8"/>
    <w:rsid w:val="00C7602C"/>
    <w:rsid w:val="00C76665"/>
    <w:rsid w:val="00C800EB"/>
    <w:rsid w:val="00C83290"/>
    <w:rsid w:val="00C84742"/>
    <w:rsid w:val="00C870FE"/>
    <w:rsid w:val="00C9183C"/>
    <w:rsid w:val="00C92F4D"/>
    <w:rsid w:val="00C93BE3"/>
    <w:rsid w:val="00C94ECF"/>
    <w:rsid w:val="00C96D33"/>
    <w:rsid w:val="00C9724B"/>
    <w:rsid w:val="00C97AF3"/>
    <w:rsid w:val="00CA0DD5"/>
    <w:rsid w:val="00CA3566"/>
    <w:rsid w:val="00CA5CD4"/>
    <w:rsid w:val="00CA7F0D"/>
    <w:rsid w:val="00CB53D7"/>
    <w:rsid w:val="00CB775D"/>
    <w:rsid w:val="00CB7942"/>
    <w:rsid w:val="00CC446E"/>
    <w:rsid w:val="00CC504F"/>
    <w:rsid w:val="00CC55D5"/>
    <w:rsid w:val="00CC5699"/>
    <w:rsid w:val="00CD41B6"/>
    <w:rsid w:val="00CD6D0B"/>
    <w:rsid w:val="00CE2588"/>
    <w:rsid w:val="00CE5F06"/>
    <w:rsid w:val="00CF22C2"/>
    <w:rsid w:val="00CF2984"/>
    <w:rsid w:val="00CF35AE"/>
    <w:rsid w:val="00D00139"/>
    <w:rsid w:val="00D0710C"/>
    <w:rsid w:val="00D1120C"/>
    <w:rsid w:val="00D1284E"/>
    <w:rsid w:val="00D15091"/>
    <w:rsid w:val="00D159A3"/>
    <w:rsid w:val="00D15A05"/>
    <w:rsid w:val="00D165AE"/>
    <w:rsid w:val="00D233F9"/>
    <w:rsid w:val="00D2416F"/>
    <w:rsid w:val="00D244E4"/>
    <w:rsid w:val="00D305D0"/>
    <w:rsid w:val="00D31E48"/>
    <w:rsid w:val="00D32182"/>
    <w:rsid w:val="00D32363"/>
    <w:rsid w:val="00D339FB"/>
    <w:rsid w:val="00D37368"/>
    <w:rsid w:val="00D44BF4"/>
    <w:rsid w:val="00D47F85"/>
    <w:rsid w:val="00D50219"/>
    <w:rsid w:val="00D51397"/>
    <w:rsid w:val="00D56785"/>
    <w:rsid w:val="00D56C36"/>
    <w:rsid w:val="00D57D08"/>
    <w:rsid w:val="00D61D82"/>
    <w:rsid w:val="00D637F9"/>
    <w:rsid w:val="00D659AD"/>
    <w:rsid w:val="00D65A7F"/>
    <w:rsid w:val="00D66DFB"/>
    <w:rsid w:val="00D72ECA"/>
    <w:rsid w:val="00D76BA4"/>
    <w:rsid w:val="00D76DB2"/>
    <w:rsid w:val="00D825B7"/>
    <w:rsid w:val="00D83924"/>
    <w:rsid w:val="00D85441"/>
    <w:rsid w:val="00D971B7"/>
    <w:rsid w:val="00DA2862"/>
    <w:rsid w:val="00DB2FB6"/>
    <w:rsid w:val="00DB2FC9"/>
    <w:rsid w:val="00DB42B0"/>
    <w:rsid w:val="00DB5883"/>
    <w:rsid w:val="00DB6835"/>
    <w:rsid w:val="00DC5085"/>
    <w:rsid w:val="00DD0151"/>
    <w:rsid w:val="00DD4834"/>
    <w:rsid w:val="00DD7CB5"/>
    <w:rsid w:val="00DE1CBF"/>
    <w:rsid w:val="00DE3B17"/>
    <w:rsid w:val="00DE4FA8"/>
    <w:rsid w:val="00DE5986"/>
    <w:rsid w:val="00DE59AA"/>
    <w:rsid w:val="00DE5DAA"/>
    <w:rsid w:val="00DE6B70"/>
    <w:rsid w:val="00DE7F6A"/>
    <w:rsid w:val="00DF1847"/>
    <w:rsid w:val="00DF48A3"/>
    <w:rsid w:val="00DF5D76"/>
    <w:rsid w:val="00DF6BAF"/>
    <w:rsid w:val="00DF7A4F"/>
    <w:rsid w:val="00E00307"/>
    <w:rsid w:val="00E017CE"/>
    <w:rsid w:val="00E035A3"/>
    <w:rsid w:val="00E043D8"/>
    <w:rsid w:val="00E11AC0"/>
    <w:rsid w:val="00E15B08"/>
    <w:rsid w:val="00E15FF5"/>
    <w:rsid w:val="00E17604"/>
    <w:rsid w:val="00E2011F"/>
    <w:rsid w:val="00E2037D"/>
    <w:rsid w:val="00E21D24"/>
    <w:rsid w:val="00E2514B"/>
    <w:rsid w:val="00E25F1E"/>
    <w:rsid w:val="00E275D5"/>
    <w:rsid w:val="00E3400E"/>
    <w:rsid w:val="00E343B9"/>
    <w:rsid w:val="00E3708A"/>
    <w:rsid w:val="00E403C5"/>
    <w:rsid w:val="00E462DB"/>
    <w:rsid w:val="00E46DAD"/>
    <w:rsid w:val="00E4712B"/>
    <w:rsid w:val="00E50F65"/>
    <w:rsid w:val="00E52471"/>
    <w:rsid w:val="00E538CB"/>
    <w:rsid w:val="00E616DB"/>
    <w:rsid w:val="00E61FBD"/>
    <w:rsid w:val="00E62802"/>
    <w:rsid w:val="00E62EC4"/>
    <w:rsid w:val="00E6699D"/>
    <w:rsid w:val="00E71F72"/>
    <w:rsid w:val="00E72675"/>
    <w:rsid w:val="00E72A18"/>
    <w:rsid w:val="00E766A1"/>
    <w:rsid w:val="00E814A2"/>
    <w:rsid w:val="00E81E28"/>
    <w:rsid w:val="00E863F2"/>
    <w:rsid w:val="00E87493"/>
    <w:rsid w:val="00E87AF4"/>
    <w:rsid w:val="00E87D8B"/>
    <w:rsid w:val="00E90C49"/>
    <w:rsid w:val="00EA0CF1"/>
    <w:rsid w:val="00EA78A3"/>
    <w:rsid w:val="00EB1640"/>
    <w:rsid w:val="00EB2BCE"/>
    <w:rsid w:val="00EB6243"/>
    <w:rsid w:val="00EB6FBF"/>
    <w:rsid w:val="00EC3F6B"/>
    <w:rsid w:val="00ED192D"/>
    <w:rsid w:val="00ED25B1"/>
    <w:rsid w:val="00EE06B8"/>
    <w:rsid w:val="00EF0581"/>
    <w:rsid w:val="00EF0ED1"/>
    <w:rsid w:val="00EF1DE3"/>
    <w:rsid w:val="00EF1F6A"/>
    <w:rsid w:val="00EF2030"/>
    <w:rsid w:val="00EF2EB8"/>
    <w:rsid w:val="00F01227"/>
    <w:rsid w:val="00F02CB1"/>
    <w:rsid w:val="00F0434E"/>
    <w:rsid w:val="00F04A0D"/>
    <w:rsid w:val="00F05533"/>
    <w:rsid w:val="00F06063"/>
    <w:rsid w:val="00F07B4B"/>
    <w:rsid w:val="00F128BE"/>
    <w:rsid w:val="00F12DB2"/>
    <w:rsid w:val="00F144F0"/>
    <w:rsid w:val="00F1553C"/>
    <w:rsid w:val="00F16271"/>
    <w:rsid w:val="00F16896"/>
    <w:rsid w:val="00F17B49"/>
    <w:rsid w:val="00F224C6"/>
    <w:rsid w:val="00F22C60"/>
    <w:rsid w:val="00F2443C"/>
    <w:rsid w:val="00F26586"/>
    <w:rsid w:val="00F26BE4"/>
    <w:rsid w:val="00F3088E"/>
    <w:rsid w:val="00F3136A"/>
    <w:rsid w:val="00F32D12"/>
    <w:rsid w:val="00F37B02"/>
    <w:rsid w:val="00F37D5E"/>
    <w:rsid w:val="00F44035"/>
    <w:rsid w:val="00F45F0A"/>
    <w:rsid w:val="00F46A27"/>
    <w:rsid w:val="00F46A47"/>
    <w:rsid w:val="00F47340"/>
    <w:rsid w:val="00F47439"/>
    <w:rsid w:val="00F47981"/>
    <w:rsid w:val="00F5109E"/>
    <w:rsid w:val="00F53748"/>
    <w:rsid w:val="00F54078"/>
    <w:rsid w:val="00F56EE0"/>
    <w:rsid w:val="00F56FE8"/>
    <w:rsid w:val="00F57BC9"/>
    <w:rsid w:val="00F6260D"/>
    <w:rsid w:val="00F645BF"/>
    <w:rsid w:val="00F64B87"/>
    <w:rsid w:val="00F65872"/>
    <w:rsid w:val="00F67AC5"/>
    <w:rsid w:val="00F67E13"/>
    <w:rsid w:val="00F735D2"/>
    <w:rsid w:val="00F7631D"/>
    <w:rsid w:val="00F84570"/>
    <w:rsid w:val="00F851EF"/>
    <w:rsid w:val="00F86299"/>
    <w:rsid w:val="00F937DD"/>
    <w:rsid w:val="00FA0D62"/>
    <w:rsid w:val="00FA49B2"/>
    <w:rsid w:val="00FA5F9D"/>
    <w:rsid w:val="00FB6CD8"/>
    <w:rsid w:val="00FB7CEB"/>
    <w:rsid w:val="00FC30CF"/>
    <w:rsid w:val="00FC5F6C"/>
    <w:rsid w:val="00FC6952"/>
    <w:rsid w:val="00FC6FB9"/>
    <w:rsid w:val="00FC7C99"/>
    <w:rsid w:val="00FD389E"/>
    <w:rsid w:val="00FD495B"/>
    <w:rsid w:val="00FD6E4E"/>
    <w:rsid w:val="00FE035E"/>
    <w:rsid w:val="00FE45EF"/>
    <w:rsid w:val="00FE5138"/>
    <w:rsid w:val="00FE7D66"/>
    <w:rsid w:val="00FF1117"/>
    <w:rsid w:val="00FF191E"/>
    <w:rsid w:val="00FF240A"/>
    <w:rsid w:val="00FF2C91"/>
    <w:rsid w:val="00FF4850"/>
    <w:rsid w:val="00FF578E"/>
    <w:rsid w:val="00FF5C7E"/>
    <w:rsid w:val="00FF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A2862"/>
    <w:rPr>
      <w:b/>
      <w:bCs/>
      <w:sz w:val="28"/>
      <w:szCs w:val="28"/>
    </w:rPr>
  </w:style>
  <w:style w:type="paragraph" w:styleId="1">
    <w:name w:val="heading 1"/>
    <w:basedOn w:val="a0"/>
    <w:next w:val="a0"/>
    <w:link w:val="10"/>
    <w:qFormat/>
    <w:rsid w:val="009859D3"/>
    <w:pPr>
      <w:keepNext/>
      <w:keepLines/>
      <w:pageBreakBefore/>
      <w:numPr>
        <w:numId w:val="4"/>
      </w:numPr>
      <w:suppressAutoHyphens/>
      <w:spacing w:before="480" w:after="240"/>
      <w:outlineLvl w:val="0"/>
    </w:pPr>
    <w:rPr>
      <w:rFonts w:ascii="Arial" w:hAnsi="Arial" w:cs="Arial"/>
      <w:kern w:val="28"/>
      <w:sz w:val="40"/>
      <w:szCs w:val="40"/>
    </w:rPr>
  </w:style>
  <w:style w:type="paragraph" w:styleId="2">
    <w:name w:val="heading 2"/>
    <w:aliases w:val="Заголовок 2 Знак"/>
    <w:basedOn w:val="a0"/>
    <w:next w:val="a0"/>
    <w:link w:val="21"/>
    <w:qFormat/>
    <w:rsid w:val="009859D3"/>
    <w:pPr>
      <w:keepNext/>
      <w:numPr>
        <w:ilvl w:val="1"/>
        <w:numId w:val="4"/>
      </w:numPr>
      <w:suppressAutoHyphens/>
      <w:snapToGrid w:val="0"/>
      <w:spacing w:before="360" w:after="120"/>
      <w:outlineLvl w:val="1"/>
    </w:pPr>
    <w:rPr>
      <w:b w:val="0"/>
      <w:bCs w:val="0"/>
      <w:sz w:val="32"/>
      <w:szCs w:val="32"/>
    </w:rPr>
  </w:style>
  <w:style w:type="paragraph" w:styleId="3">
    <w:name w:val="heading 3"/>
    <w:basedOn w:val="a0"/>
    <w:next w:val="a0"/>
    <w:link w:val="30"/>
    <w:qFormat/>
    <w:rsid w:val="004B7A2D"/>
    <w:pPr>
      <w:keepNext/>
      <w:outlineLvl w:val="2"/>
    </w:pPr>
    <w:rPr>
      <w:sz w:val="24"/>
      <w:szCs w:val="24"/>
    </w:rPr>
  </w:style>
  <w:style w:type="paragraph" w:styleId="4">
    <w:name w:val="heading 4"/>
    <w:basedOn w:val="a0"/>
    <w:next w:val="a0"/>
    <w:link w:val="40"/>
    <w:qFormat/>
    <w:rsid w:val="004B7A2D"/>
    <w:pPr>
      <w:keepNext/>
      <w:spacing w:before="240" w:after="60"/>
      <w:outlineLvl w:val="3"/>
    </w:pPr>
  </w:style>
  <w:style w:type="paragraph" w:styleId="5">
    <w:name w:val="heading 5"/>
    <w:basedOn w:val="a0"/>
    <w:next w:val="a0"/>
    <w:link w:val="50"/>
    <w:qFormat/>
    <w:rsid w:val="00AA6EA8"/>
    <w:pPr>
      <w:keepNext/>
      <w:jc w:val="right"/>
      <w:outlineLvl w:val="4"/>
    </w:pPr>
    <w:rPr>
      <w:sz w:val="16"/>
      <w:szCs w:val="16"/>
    </w:rPr>
  </w:style>
  <w:style w:type="paragraph" w:styleId="6">
    <w:name w:val="heading 6"/>
    <w:basedOn w:val="a0"/>
    <w:next w:val="a0"/>
    <w:link w:val="60"/>
    <w:qFormat/>
    <w:rsid w:val="004B7A2D"/>
    <w:pPr>
      <w:spacing w:before="240" w:after="60"/>
      <w:outlineLvl w:val="5"/>
    </w:pPr>
    <w:rPr>
      <w:sz w:val="22"/>
      <w:szCs w:val="22"/>
    </w:rPr>
  </w:style>
  <w:style w:type="paragraph" w:styleId="7">
    <w:name w:val="heading 7"/>
    <w:basedOn w:val="a0"/>
    <w:next w:val="a0"/>
    <w:link w:val="70"/>
    <w:qFormat/>
    <w:rsid w:val="004B7A2D"/>
    <w:pPr>
      <w:keepNext/>
      <w:jc w:val="center"/>
      <w:outlineLvl w:val="6"/>
    </w:pPr>
    <w:rPr>
      <w:sz w:val="24"/>
      <w:szCs w:val="24"/>
    </w:rPr>
  </w:style>
  <w:style w:type="paragraph" w:styleId="9">
    <w:name w:val="heading 9"/>
    <w:basedOn w:val="a0"/>
    <w:next w:val="a0"/>
    <w:link w:val="90"/>
    <w:qFormat/>
    <w:rsid w:val="004B7A2D"/>
    <w:pPr>
      <w:keepNext/>
      <w:ind w:right="-1"/>
      <w:outlineLvl w:val="8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AA6EA8"/>
    <w:rPr>
      <w:rFonts w:ascii="Arial" w:hAnsi="Arial" w:cs="Arial"/>
      <w:b/>
      <w:bCs/>
      <w:kern w:val="28"/>
      <w:sz w:val="40"/>
      <w:szCs w:val="40"/>
      <w:lang w:val="ru-RU" w:eastAsia="ru-RU" w:bidi="ar-SA"/>
    </w:rPr>
  </w:style>
  <w:style w:type="character" w:customStyle="1" w:styleId="21">
    <w:name w:val="Заголовок 2 Знак1"/>
    <w:aliases w:val="Заголовок 2 Знак Знак"/>
    <w:basedOn w:val="a1"/>
    <w:link w:val="2"/>
    <w:locked/>
    <w:rsid w:val="004B7A2D"/>
    <w:rPr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1"/>
    <w:link w:val="3"/>
    <w:locked/>
    <w:rsid w:val="00AA6EA8"/>
    <w:rPr>
      <w:rFonts w:cs="Times New Roman"/>
      <w:b/>
      <w:bCs/>
      <w:sz w:val="24"/>
      <w:szCs w:val="24"/>
      <w:lang w:val="ru-RU" w:eastAsia="ru-RU"/>
    </w:rPr>
  </w:style>
  <w:style w:type="character" w:customStyle="1" w:styleId="40">
    <w:name w:val="Заголовок 4 Знак"/>
    <w:basedOn w:val="a1"/>
    <w:link w:val="4"/>
    <w:locked/>
    <w:rsid w:val="00AA6EA8"/>
    <w:rPr>
      <w:rFonts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1"/>
    <w:link w:val="5"/>
    <w:locked/>
    <w:rsid w:val="00AA6EA8"/>
    <w:rPr>
      <w:rFonts w:cs="Times New Roman"/>
      <w:b/>
      <w:bCs/>
      <w:sz w:val="16"/>
      <w:szCs w:val="16"/>
      <w:lang w:val="ru-RU" w:eastAsia="ru-RU"/>
    </w:rPr>
  </w:style>
  <w:style w:type="character" w:customStyle="1" w:styleId="60">
    <w:name w:val="Заголовок 6 Знак"/>
    <w:basedOn w:val="a1"/>
    <w:link w:val="6"/>
    <w:locked/>
    <w:rsid w:val="004B7A2D"/>
    <w:rPr>
      <w:rFonts w:cs="Times New Roman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1"/>
    <w:link w:val="7"/>
    <w:locked/>
    <w:rsid w:val="00AA6EA8"/>
    <w:rPr>
      <w:rFonts w:cs="Times New Roman"/>
      <w:b/>
      <w:bCs/>
      <w:sz w:val="24"/>
      <w:szCs w:val="24"/>
      <w:lang w:val="ru-RU" w:eastAsia="ru-RU"/>
    </w:rPr>
  </w:style>
  <w:style w:type="character" w:customStyle="1" w:styleId="90">
    <w:name w:val="Заголовок 9 Знак"/>
    <w:basedOn w:val="a1"/>
    <w:link w:val="9"/>
    <w:semiHidden/>
    <w:locked/>
    <w:rsid w:val="003624CE"/>
    <w:rPr>
      <w:rFonts w:ascii="Cambria" w:hAnsi="Cambria" w:cs="Times New Roman"/>
      <w:b/>
      <w:bCs/>
    </w:rPr>
  </w:style>
  <w:style w:type="paragraph" w:styleId="a4">
    <w:name w:val="List Number"/>
    <w:basedOn w:val="a0"/>
    <w:rsid w:val="009859D3"/>
    <w:pPr>
      <w:autoSpaceDE w:val="0"/>
      <w:autoSpaceDN w:val="0"/>
      <w:spacing w:before="60" w:line="360" w:lineRule="auto"/>
      <w:jc w:val="both"/>
    </w:pPr>
    <w:rPr>
      <w:b w:val="0"/>
      <w:bCs w:val="0"/>
    </w:rPr>
  </w:style>
  <w:style w:type="paragraph" w:customStyle="1" w:styleId="a">
    <w:name w:val="Пункт"/>
    <w:basedOn w:val="a0"/>
    <w:rsid w:val="009859D3"/>
    <w:pPr>
      <w:numPr>
        <w:ilvl w:val="2"/>
        <w:numId w:val="4"/>
      </w:numPr>
      <w:snapToGrid w:val="0"/>
      <w:spacing w:line="360" w:lineRule="auto"/>
      <w:jc w:val="both"/>
    </w:pPr>
  </w:style>
  <w:style w:type="paragraph" w:customStyle="1" w:styleId="-2">
    <w:name w:val="Пункт-2"/>
    <w:basedOn w:val="a"/>
    <w:rsid w:val="009859D3"/>
    <w:pPr>
      <w:keepNext/>
      <w:numPr>
        <w:ilvl w:val="4"/>
      </w:numPr>
      <w:outlineLvl w:val="2"/>
    </w:pPr>
    <w:rPr>
      <w:b w:val="0"/>
      <w:bCs w:val="0"/>
    </w:rPr>
  </w:style>
  <w:style w:type="paragraph" w:customStyle="1" w:styleId="a5">
    <w:name w:val="Приложение"/>
    <w:basedOn w:val="1"/>
    <w:rsid w:val="009859D3"/>
    <w:pPr>
      <w:pageBreakBefore w:val="0"/>
      <w:numPr>
        <w:numId w:val="0"/>
      </w:numPr>
      <w:spacing w:before="60" w:after="0" w:line="360" w:lineRule="auto"/>
      <w:jc w:val="center"/>
    </w:pPr>
    <w:rPr>
      <w:kern w:val="0"/>
      <w:sz w:val="28"/>
      <w:szCs w:val="28"/>
    </w:rPr>
  </w:style>
  <w:style w:type="character" w:customStyle="1" w:styleId="a6">
    <w:name w:val="Пункт Знак"/>
    <w:basedOn w:val="a1"/>
    <w:rsid w:val="009859D3"/>
    <w:rPr>
      <w:rFonts w:cs="Times New Roman"/>
      <w:b/>
      <w:bCs/>
      <w:snapToGrid w:val="0"/>
      <w:sz w:val="28"/>
      <w:szCs w:val="28"/>
      <w:lang w:val="ru-RU" w:eastAsia="ru-RU"/>
    </w:rPr>
  </w:style>
  <w:style w:type="table" w:styleId="a7">
    <w:name w:val="Table Grid"/>
    <w:basedOn w:val="a2"/>
    <w:rsid w:val="00985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0"/>
    <w:link w:val="22"/>
    <w:rsid w:val="00A77F73"/>
    <w:pPr>
      <w:jc w:val="both"/>
    </w:pPr>
    <w:rPr>
      <w:b w:val="0"/>
      <w:bCs w:val="0"/>
      <w:sz w:val="24"/>
      <w:szCs w:val="24"/>
    </w:rPr>
  </w:style>
  <w:style w:type="character" w:customStyle="1" w:styleId="22">
    <w:name w:val="Основной текст 2 Знак"/>
    <w:basedOn w:val="a1"/>
    <w:link w:val="20"/>
    <w:locked/>
    <w:rsid w:val="00AA6EA8"/>
    <w:rPr>
      <w:rFonts w:cs="Times New Roman"/>
      <w:sz w:val="24"/>
      <w:szCs w:val="24"/>
      <w:lang w:val="ru-RU" w:eastAsia="ru-RU"/>
    </w:rPr>
  </w:style>
  <w:style w:type="paragraph" w:customStyle="1" w:styleId="a8">
    <w:name w:val="Знак"/>
    <w:basedOn w:val="a0"/>
    <w:rsid w:val="00792552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11">
    <w:name w:val="Знак1"/>
    <w:basedOn w:val="a0"/>
    <w:rsid w:val="000F64A6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a9">
    <w:name w:val="Таблица шапка"/>
    <w:basedOn w:val="a0"/>
    <w:rsid w:val="003071F7"/>
    <w:pPr>
      <w:keepNext/>
      <w:spacing w:before="40" w:after="40"/>
      <w:ind w:left="57" w:right="57"/>
    </w:pPr>
    <w:rPr>
      <w:b w:val="0"/>
      <w:bCs w:val="0"/>
      <w:sz w:val="22"/>
      <w:szCs w:val="22"/>
    </w:rPr>
  </w:style>
  <w:style w:type="character" w:styleId="aa">
    <w:name w:val="Hyperlink"/>
    <w:basedOn w:val="a1"/>
    <w:uiPriority w:val="99"/>
    <w:rsid w:val="0060681A"/>
    <w:rPr>
      <w:rFonts w:cs="Times New Roman"/>
      <w:color w:val="0000FF"/>
      <w:u w:val="single"/>
    </w:rPr>
  </w:style>
  <w:style w:type="paragraph" w:customStyle="1" w:styleId="23">
    <w:name w:val="Знак2"/>
    <w:basedOn w:val="a0"/>
    <w:rsid w:val="002E32FE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styleId="ab">
    <w:name w:val="Balloon Text"/>
    <w:basedOn w:val="a0"/>
    <w:link w:val="ac"/>
    <w:semiHidden/>
    <w:rsid w:val="00E874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locked/>
    <w:rsid w:val="00AA6EA8"/>
    <w:rPr>
      <w:rFonts w:ascii="Tahoma" w:hAnsi="Tahoma" w:cs="Tahoma"/>
      <w:b/>
      <w:bCs/>
      <w:sz w:val="16"/>
      <w:szCs w:val="16"/>
      <w:lang w:val="ru-RU" w:eastAsia="ru-RU"/>
    </w:rPr>
  </w:style>
  <w:style w:type="paragraph" w:styleId="24">
    <w:name w:val="Body Text Indent 2"/>
    <w:basedOn w:val="a0"/>
    <w:link w:val="25"/>
    <w:rsid w:val="00DC50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locked/>
    <w:rsid w:val="00AA6EA8"/>
    <w:rPr>
      <w:rFonts w:cs="Times New Roman"/>
      <w:b/>
      <w:bCs/>
      <w:sz w:val="28"/>
      <w:szCs w:val="28"/>
      <w:lang w:val="ru-RU" w:eastAsia="ru-RU"/>
    </w:rPr>
  </w:style>
  <w:style w:type="paragraph" w:styleId="ad">
    <w:name w:val="Block Text"/>
    <w:basedOn w:val="a0"/>
    <w:rsid w:val="004B7A2D"/>
    <w:pPr>
      <w:ind w:left="540" w:right="-1"/>
    </w:pPr>
    <w:rPr>
      <w:b w:val="0"/>
      <w:bCs w:val="0"/>
    </w:rPr>
  </w:style>
  <w:style w:type="paragraph" w:styleId="ae">
    <w:name w:val="Body Text"/>
    <w:basedOn w:val="a0"/>
    <w:link w:val="af"/>
    <w:rsid w:val="004B7A2D"/>
    <w:pPr>
      <w:spacing w:after="120"/>
    </w:pPr>
    <w:rPr>
      <w:b w:val="0"/>
      <w:bCs w:val="0"/>
      <w:sz w:val="24"/>
      <w:szCs w:val="24"/>
    </w:rPr>
  </w:style>
  <w:style w:type="character" w:customStyle="1" w:styleId="BodyTextChar">
    <w:name w:val="Body Text Char"/>
    <w:basedOn w:val="a1"/>
    <w:link w:val="ae"/>
    <w:locked/>
    <w:rsid w:val="00FC6FB9"/>
    <w:rPr>
      <w:rFonts w:cs="Times New Roman"/>
      <w:sz w:val="24"/>
      <w:szCs w:val="24"/>
    </w:rPr>
  </w:style>
  <w:style w:type="paragraph" w:styleId="af0">
    <w:name w:val="Body Text Indent"/>
    <w:basedOn w:val="a0"/>
    <w:link w:val="af1"/>
    <w:rsid w:val="004B7A2D"/>
    <w:pPr>
      <w:spacing w:after="120"/>
      <w:ind w:left="283"/>
    </w:pPr>
    <w:rPr>
      <w:b w:val="0"/>
      <w:bCs w:val="0"/>
      <w:sz w:val="24"/>
      <w:szCs w:val="24"/>
    </w:rPr>
  </w:style>
  <w:style w:type="character" w:customStyle="1" w:styleId="af1">
    <w:name w:val="Основной текст с отступом Знак"/>
    <w:basedOn w:val="a1"/>
    <w:link w:val="af0"/>
    <w:locked/>
    <w:rsid w:val="00AA6EA8"/>
    <w:rPr>
      <w:rFonts w:cs="Times New Roman"/>
      <w:sz w:val="24"/>
      <w:szCs w:val="24"/>
      <w:lang w:val="ru-RU" w:eastAsia="ru-RU"/>
    </w:rPr>
  </w:style>
  <w:style w:type="paragraph" w:styleId="af2">
    <w:name w:val="Plain Text"/>
    <w:basedOn w:val="a0"/>
    <w:link w:val="af3"/>
    <w:rsid w:val="004B7A2D"/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af3">
    <w:name w:val="Текст Знак"/>
    <w:basedOn w:val="a1"/>
    <w:link w:val="af2"/>
    <w:locked/>
    <w:rsid w:val="004B7A2D"/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ConsNormal">
    <w:name w:val="ConsNormal"/>
    <w:rsid w:val="004B7A2D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</w:rPr>
  </w:style>
  <w:style w:type="paragraph" w:styleId="31">
    <w:name w:val="Body Text 3"/>
    <w:basedOn w:val="a0"/>
    <w:link w:val="32"/>
    <w:rsid w:val="004B7A2D"/>
    <w:pPr>
      <w:spacing w:after="120"/>
    </w:pPr>
    <w:rPr>
      <w:b w:val="0"/>
      <w:bCs w:val="0"/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locked/>
    <w:rsid w:val="003624CE"/>
    <w:rPr>
      <w:rFonts w:cs="Times New Roman"/>
      <w:b/>
      <w:bCs/>
      <w:sz w:val="16"/>
      <w:szCs w:val="16"/>
    </w:rPr>
  </w:style>
  <w:style w:type="paragraph" w:styleId="af4">
    <w:name w:val="footer"/>
    <w:basedOn w:val="a0"/>
    <w:link w:val="af5"/>
    <w:rsid w:val="00464498"/>
    <w:pPr>
      <w:tabs>
        <w:tab w:val="center" w:pos="4677"/>
        <w:tab w:val="right" w:pos="9355"/>
      </w:tabs>
      <w:ind w:right="360"/>
    </w:pPr>
    <w:rPr>
      <w:b w:val="0"/>
      <w:bCs w:val="0"/>
      <w:sz w:val="24"/>
      <w:szCs w:val="24"/>
    </w:rPr>
  </w:style>
  <w:style w:type="character" w:customStyle="1" w:styleId="af5">
    <w:name w:val="Нижний колонтитул Знак"/>
    <w:basedOn w:val="a1"/>
    <w:link w:val="af4"/>
    <w:locked/>
    <w:rsid w:val="00464498"/>
    <w:rPr>
      <w:sz w:val="24"/>
      <w:szCs w:val="24"/>
    </w:rPr>
  </w:style>
  <w:style w:type="paragraph" w:customStyle="1" w:styleId="12">
    <w:name w:val="Знак Знак Знак1"/>
    <w:basedOn w:val="a0"/>
    <w:rsid w:val="004B7A2D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character" w:customStyle="1" w:styleId="af6">
    <w:name w:val="комментарий"/>
    <w:basedOn w:val="a1"/>
    <w:rsid w:val="00F2443C"/>
    <w:rPr>
      <w:rFonts w:cs="Times New Roman"/>
      <w:b/>
      <w:bCs/>
      <w:i/>
      <w:iCs/>
      <w:shd w:val="clear" w:color="auto" w:fill="FFFF99"/>
    </w:rPr>
  </w:style>
  <w:style w:type="paragraph" w:customStyle="1" w:styleId="af7">
    <w:name w:val="Подподпункт"/>
    <w:basedOn w:val="a0"/>
    <w:rsid w:val="00DB6835"/>
    <w:pPr>
      <w:tabs>
        <w:tab w:val="num" w:pos="3600"/>
      </w:tabs>
      <w:spacing w:line="360" w:lineRule="auto"/>
      <w:ind w:left="3600" w:hanging="360"/>
      <w:jc w:val="both"/>
    </w:pPr>
    <w:rPr>
      <w:b w:val="0"/>
      <w:bCs w:val="0"/>
    </w:rPr>
  </w:style>
  <w:style w:type="character" w:styleId="af8">
    <w:name w:val="page number"/>
    <w:basedOn w:val="a1"/>
    <w:rsid w:val="00E62802"/>
  </w:style>
  <w:style w:type="paragraph" w:styleId="26">
    <w:name w:val="toc 2"/>
    <w:basedOn w:val="a0"/>
    <w:next w:val="a0"/>
    <w:autoRedefine/>
    <w:semiHidden/>
    <w:rsid w:val="002D0BFF"/>
    <w:pPr>
      <w:ind w:left="280"/>
    </w:pPr>
  </w:style>
  <w:style w:type="paragraph" w:styleId="13">
    <w:name w:val="toc 1"/>
    <w:basedOn w:val="a0"/>
    <w:next w:val="a0"/>
    <w:autoRedefine/>
    <w:semiHidden/>
    <w:rsid w:val="00F47439"/>
    <w:pPr>
      <w:tabs>
        <w:tab w:val="left" w:pos="480"/>
        <w:tab w:val="right" w:leader="dot" w:pos="9874"/>
      </w:tabs>
    </w:pPr>
  </w:style>
  <w:style w:type="paragraph" w:customStyle="1" w:styleId="af9">
    <w:name w:val="Подпункт"/>
    <w:basedOn w:val="a"/>
    <w:rsid w:val="003C2DEF"/>
    <w:pPr>
      <w:numPr>
        <w:ilvl w:val="0"/>
        <w:numId w:val="0"/>
      </w:numPr>
      <w:tabs>
        <w:tab w:val="num" w:pos="1134"/>
      </w:tabs>
      <w:snapToGrid/>
      <w:ind w:left="1134" w:hanging="1134"/>
    </w:pPr>
    <w:rPr>
      <w:b w:val="0"/>
      <w:bCs w:val="0"/>
    </w:rPr>
  </w:style>
  <w:style w:type="paragraph" w:styleId="afa">
    <w:name w:val="Subtitle"/>
    <w:basedOn w:val="a0"/>
    <w:link w:val="afb"/>
    <w:qFormat/>
    <w:rsid w:val="00732A6B"/>
    <w:pPr>
      <w:jc w:val="center"/>
    </w:pPr>
    <w:rPr>
      <w:rFonts w:eastAsia="SimSun"/>
    </w:rPr>
  </w:style>
  <w:style w:type="character" w:customStyle="1" w:styleId="SubtitleChar">
    <w:name w:val="Subtitle Char"/>
    <w:basedOn w:val="a1"/>
    <w:link w:val="afa"/>
    <w:locked/>
    <w:rsid w:val="00B31535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-">
    <w:name w:val="Договор - пункт"/>
    <w:basedOn w:val="a0"/>
    <w:rsid w:val="00F07B4B"/>
    <w:pPr>
      <w:tabs>
        <w:tab w:val="left" w:pos="454"/>
      </w:tabs>
      <w:ind w:left="454" w:hanging="454"/>
      <w:jc w:val="both"/>
    </w:pPr>
    <w:rPr>
      <w:rFonts w:eastAsia="SimSun"/>
      <w:b w:val="0"/>
      <w:bCs w:val="0"/>
      <w:sz w:val="24"/>
      <w:szCs w:val="24"/>
    </w:rPr>
  </w:style>
  <w:style w:type="paragraph" w:styleId="afc">
    <w:name w:val="header"/>
    <w:basedOn w:val="a0"/>
    <w:link w:val="afd"/>
    <w:rsid w:val="000B2DAA"/>
    <w:pPr>
      <w:tabs>
        <w:tab w:val="center" w:pos="4677"/>
        <w:tab w:val="right" w:pos="9355"/>
      </w:tabs>
    </w:pPr>
    <w:rPr>
      <w:b w:val="0"/>
      <w:bCs w:val="0"/>
      <w:sz w:val="24"/>
      <w:szCs w:val="24"/>
    </w:rPr>
  </w:style>
  <w:style w:type="character" w:customStyle="1" w:styleId="afd">
    <w:name w:val="Верхний колонтитул Знак"/>
    <w:basedOn w:val="a1"/>
    <w:link w:val="afc"/>
    <w:locked/>
    <w:rsid w:val="002B0774"/>
    <w:rPr>
      <w:rFonts w:cs="Times New Roman"/>
      <w:sz w:val="24"/>
      <w:szCs w:val="24"/>
      <w:lang w:val="ru-RU" w:eastAsia="ru-RU"/>
    </w:rPr>
  </w:style>
  <w:style w:type="paragraph" w:styleId="afe">
    <w:name w:val="Normal (Web)"/>
    <w:basedOn w:val="a0"/>
    <w:rsid w:val="00E2037D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210">
    <w:name w:val="Основной текст с отступом 21"/>
    <w:basedOn w:val="a0"/>
    <w:rsid w:val="004B2852"/>
    <w:pPr>
      <w:ind w:left="-540"/>
      <w:jc w:val="both"/>
    </w:pPr>
    <w:rPr>
      <w:b w:val="0"/>
      <w:bCs w:val="0"/>
      <w:sz w:val="20"/>
      <w:szCs w:val="20"/>
      <w:lang w:eastAsia="ar-SA"/>
    </w:rPr>
  </w:style>
  <w:style w:type="character" w:customStyle="1" w:styleId="33">
    <w:name w:val="Основной текст с отступом 3 Знак"/>
    <w:basedOn w:val="a1"/>
    <w:link w:val="34"/>
    <w:locked/>
    <w:rsid w:val="008E61CF"/>
    <w:rPr>
      <w:rFonts w:cs="Times New Roman"/>
      <w:b/>
      <w:bCs/>
      <w:sz w:val="22"/>
      <w:szCs w:val="22"/>
      <w:lang w:val="ru-RU" w:eastAsia="ru-RU"/>
    </w:rPr>
  </w:style>
  <w:style w:type="character" w:customStyle="1" w:styleId="18">
    <w:name w:val="Знак Знак18"/>
    <w:basedOn w:val="a1"/>
    <w:rsid w:val="00AA6EA8"/>
    <w:rPr>
      <w:rFonts w:cs="Times New Roman"/>
      <w:b/>
      <w:bCs/>
      <w:snapToGrid w:val="0"/>
      <w:sz w:val="32"/>
      <w:szCs w:val="32"/>
    </w:rPr>
  </w:style>
  <w:style w:type="character" w:customStyle="1" w:styleId="14">
    <w:name w:val="Знак Знак14"/>
    <w:basedOn w:val="a1"/>
    <w:rsid w:val="00AA6EA8"/>
    <w:rPr>
      <w:rFonts w:cs="Times New Roman"/>
      <w:sz w:val="28"/>
      <w:szCs w:val="28"/>
    </w:rPr>
  </w:style>
  <w:style w:type="character" w:customStyle="1" w:styleId="af">
    <w:name w:val="Основной текст Знак"/>
    <w:basedOn w:val="a1"/>
    <w:link w:val="ae"/>
    <w:locked/>
    <w:rsid w:val="00AA6EA8"/>
    <w:rPr>
      <w:rFonts w:cs="Times New Roman"/>
      <w:sz w:val="24"/>
      <w:szCs w:val="24"/>
      <w:lang w:val="ru-RU" w:eastAsia="ru-RU"/>
    </w:rPr>
  </w:style>
  <w:style w:type="character" w:customStyle="1" w:styleId="afb">
    <w:name w:val="Подзаголовок Знак"/>
    <w:basedOn w:val="a1"/>
    <w:link w:val="afa"/>
    <w:locked/>
    <w:rsid w:val="00AA6EA8"/>
    <w:rPr>
      <w:rFonts w:eastAsia="SimSun" w:cs="Times New Roman"/>
      <w:b/>
      <w:bCs/>
      <w:sz w:val="28"/>
      <w:szCs w:val="28"/>
      <w:lang w:val="ru-RU" w:eastAsia="ru-RU"/>
    </w:rPr>
  </w:style>
  <w:style w:type="paragraph" w:customStyle="1" w:styleId="15">
    <w:name w:val="Обычный1"/>
    <w:rsid w:val="00AA6EA8"/>
    <w:pPr>
      <w:ind w:firstLine="720"/>
      <w:jc w:val="both"/>
    </w:pPr>
    <w:rPr>
      <w:sz w:val="28"/>
      <w:szCs w:val="28"/>
    </w:rPr>
  </w:style>
  <w:style w:type="paragraph" w:customStyle="1" w:styleId="120">
    <w:name w:val="Обычный12"/>
    <w:rsid w:val="00AA6EA8"/>
    <w:pPr>
      <w:widowControl w:val="0"/>
      <w:spacing w:before="120" w:after="120"/>
      <w:ind w:firstLine="567"/>
      <w:jc w:val="both"/>
    </w:pPr>
    <w:rPr>
      <w:sz w:val="24"/>
      <w:szCs w:val="24"/>
    </w:rPr>
  </w:style>
  <w:style w:type="character" w:styleId="aff">
    <w:name w:val="FollowedHyperlink"/>
    <w:basedOn w:val="a1"/>
    <w:uiPriority w:val="99"/>
    <w:rsid w:val="00AA6EA8"/>
    <w:rPr>
      <w:rFonts w:cs="Times New Roman"/>
      <w:color w:val="800080"/>
      <w:u w:val="single"/>
    </w:rPr>
  </w:style>
  <w:style w:type="paragraph" w:styleId="aff0">
    <w:name w:val="Document Map"/>
    <w:basedOn w:val="a0"/>
    <w:link w:val="aff1"/>
    <w:semiHidden/>
    <w:rsid w:val="00AA6EA8"/>
    <w:pPr>
      <w:shd w:val="clear" w:color="auto" w:fill="000080"/>
    </w:pPr>
    <w:rPr>
      <w:rFonts w:ascii="Tahoma" w:hAnsi="Tahoma" w:cs="Tahoma"/>
      <w:b w:val="0"/>
      <w:bCs w:val="0"/>
      <w:sz w:val="24"/>
      <w:szCs w:val="24"/>
    </w:rPr>
  </w:style>
  <w:style w:type="character" w:customStyle="1" w:styleId="aff1">
    <w:name w:val="Схема документа Знак"/>
    <w:basedOn w:val="a1"/>
    <w:link w:val="aff0"/>
    <w:semiHidden/>
    <w:locked/>
    <w:rsid w:val="003624CE"/>
    <w:rPr>
      <w:rFonts w:cs="Times New Roman"/>
      <w:b/>
      <w:bCs/>
      <w:sz w:val="2"/>
    </w:rPr>
  </w:style>
  <w:style w:type="paragraph" w:customStyle="1" w:styleId="xl34">
    <w:name w:val="xl34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25">
    <w:name w:val="xl25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26">
    <w:name w:val="xl26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27">
    <w:name w:val="xl27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28">
    <w:name w:val="xl28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29">
    <w:name w:val="xl29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30">
    <w:name w:val="xl30"/>
    <w:basedOn w:val="a0"/>
    <w:rsid w:val="00AA6EA8"/>
    <w:pP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1">
    <w:name w:val="xl31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2">
    <w:name w:val="xl32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3">
    <w:name w:val="xl33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5">
    <w:name w:val="xl35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6">
    <w:name w:val="xl36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7">
    <w:name w:val="xl37"/>
    <w:basedOn w:val="a0"/>
    <w:rsid w:val="00AA6EA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500" w:firstLine="1500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8">
    <w:name w:val="xl38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9">
    <w:name w:val="xl39"/>
    <w:basedOn w:val="a0"/>
    <w:rsid w:val="00AA6EA8"/>
    <w:pP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0">
    <w:name w:val="xl40"/>
    <w:basedOn w:val="a0"/>
    <w:rsid w:val="00AA6EA8"/>
    <w:pP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1">
    <w:name w:val="xl41"/>
    <w:basedOn w:val="a0"/>
    <w:rsid w:val="00AA6EA8"/>
    <w:pP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2">
    <w:name w:val="xl42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43">
    <w:name w:val="xl43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5">
    <w:name w:val="xl45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styleId="aff2">
    <w:name w:val="Title"/>
    <w:basedOn w:val="a0"/>
    <w:link w:val="aff3"/>
    <w:qFormat/>
    <w:rsid w:val="00AA6EA8"/>
    <w:pPr>
      <w:jc w:val="center"/>
    </w:pPr>
  </w:style>
  <w:style w:type="character" w:customStyle="1" w:styleId="aff3">
    <w:name w:val="Название Знак"/>
    <w:basedOn w:val="a1"/>
    <w:link w:val="aff2"/>
    <w:locked/>
    <w:rsid w:val="00AA6EA8"/>
    <w:rPr>
      <w:rFonts w:cs="Times New Roman"/>
      <w:b/>
      <w:bCs/>
      <w:sz w:val="28"/>
      <w:szCs w:val="28"/>
      <w:lang w:val="ru-RU" w:eastAsia="ru-RU"/>
    </w:rPr>
  </w:style>
  <w:style w:type="paragraph" w:styleId="34">
    <w:name w:val="Body Text Indent 3"/>
    <w:basedOn w:val="a0"/>
    <w:link w:val="33"/>
    <w:rsid w:val="00AA6EA8"/>
    <w:pPr>
      <w:spacing w:after="120"/>
      <w:ind w:left="283"/>
    </w:pPr>
    <w:rPr>
      <w:sz w:val="22"/>
      <w:szCs w:val="22"/>
    </w:rPr>
  </w:style>
  <w:style w:type="character" w:customStyle="1" w:styleId="BodyTextIndent3Char1">
    <w:name w:val="Body Text Indent 3 Char1"/>
    <w:basedOn w:val="a1"/>
    <w:link w:val="34"/>
    <w:semiHidden/>
    <w:locked/>
    <w:rsid w:val="003624CE"/>
    <w:rPr>
      <w:rFonts w:cs="Times New Roman"/>
      <w:b/>
      <w:bCs/>
      <w:sz w:val="16"/>
      <w:szCs w:val="16"/>
    </w:rPr>
  </w:style>
  <w:style w:type="paragraph" w:customStyle="1" w:styleId="xl23">
    <w:name w:val="xl23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">
    <w:name w:val="xl24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16">
    <w:name w:val="Абзац списка1"/>
    <w:basedOn w:val="a0"/>
    <w:rsid w:val="00AA6EA8"/>
    <w:pPr>
      <w:ind w:left="720"/>
    </w:pPr>
    <w:rPr>
      <w:b w:val="0"/>
      <w:bCs w:val="0"/>
      <w:sz w:val="24"/>
      <w:szCs w:val="24"/>
    </w:rPr>
  </w:style>
  <w:style w:type="paragraph" w:customStyle="1" w:styleId="font5">
    <w:name w:val="font5"/>
    <w:basedOn w:val="a0"/>
    <w:rsid w:val="00AA6EA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0"/>
    <w:rsid w:val="00AA6EA8"/>
    <w:pPr>
      <w:spacing w:before="100" w:beforeAutospacing="1" w:after="100" w:afterAutospacing="1"/>
    </w:pPr>
    <w:rPr>
      <w:rFonts w:ascii="Tahoma" w:hAnsi="Tahoma" w:cs="Tahoma"/>
      <w:b w:val="0"/>
      <w:bCs w:val="0"/>
      <w:color w:val="000000"/>
      <w:sz w:val="16"/>
      <w:szCs w:val="16"/>
    </w:rPr>
  </w:style>
  <w:style w:type="paragraph" w:customStyle="1" w:styleId="xl69">
    <w:name w:val="xl69"/>
    <w:basedOn w:val="a0"/>
    <w:rsid w:val="00AA6EA8"/>
    <w:pP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70">
    <w:name w:val="xl70"/>
    <w:basedOn w:val="a0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71">
    <w:name w:val="xl71"/>
    <w:basedOn w:val="a0"/>
    <w:rsid w:val="00AA6EA8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74">
    <w:name w:val="xl74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75">
    <w:name w:val="xl7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6">
    <w:name w:val="xl7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7">
    <w:name w:val="xl7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8">
    <w:name w:val="xl78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79">
    <w:name w:val="xl7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80">
    <w:name w:val="xl80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81">
    <w:name w:val="xl81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82">
    <w:name w:val="xl8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83">
    <w:name w:val="xl8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84">
    <w:name w:val="xl84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85">
    <w:name w:val="xl8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86">
    <w:name w:val="xl8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87">
    <w:name w:val="xl8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88">
    <w:name w:val="xl8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24"/>
      <w:szCs w:val="24"/>
    </w:rPr>
  </w:style>
  <w:style w:type="paragraph" w:customStyle="1" w:styleId="xl89">
    <w:name w:val="xl8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90">
    <w:name w:val="xl9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91">
    <w:name w:val="xl91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92">
    <w:name w:val="xl9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93">
    <w:name w:val="xl9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94">
    <w:name w:val="xl9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95">
    <w:name w:val="xl95"/>
    <w:basedOn w:val="a0"/>
    <w:rsid w:val="00AA6E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0"/>
    <w:rsid w:val="00AA6EA8"/>
    <w:pPr>
      <w:pBdr>
        <w:top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0"/>
    <w:rsid w:val="00AA6EA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99">
    <w:name w:val="xl9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0">
    <w:name w:val="xl10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1">
    <w:name w:val="xl101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2">
    <w:name w:val="xl102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03">
    <w:name w:val="xl103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4">
    <w:name w:val="xl104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05">
    <w:name w:val="xl10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06">
    <w:name w:val="xl10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07">
    <w:name w:val="xl10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08">
    <w:name w:val="xl108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09">
    <w:name w:val="xl109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10">
    <w:name w:val="xl11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11">
    <w:name w:val="xl11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12">
    <w:name w:val="xl11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13">
    <w:name w:val="xl11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14">
    <w:name w:val="xl11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15">
    <w:name w:val="xl11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16">
    <w:name w:val="xl11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17">
    <w:name w:val="xl11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18">
    <w:name w:val="xl11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19">
    <w:name w:val="xl119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20">
    <w:name w:val="xl12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21">
    <w:name w:val="xl12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Helv" w:hAnsi="Helv" w:cs="Helv"/>
      <w:b w:val="0"/>
      <w:bCs w:val="0"/>
      <w:sz w:val="24"/>
      <w:szCs w:val="24"/>
    </w:rPr>
  </w:style>
  <w:style w:type="paragraph" w:customStyle="1" w:styleId="xl122">
    <w:name w:val="xl12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23">
    <w:name w:val="xl12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24">
    <w:name w:val="xl12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25">
    <w:name w:val="xl12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26">
    <w:name w:val="xl12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27">
    <w:name w:val="xl12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28">
    <w:name w:val="xl12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29">
    <w:name w:val="xl12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30">
    <w:name w:val="xl13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18"/>
      <w:szCs w:val="18"/>
    </w:rPr>
  </w:style>
  <w:style w:type="paragraph" w:customStyle="1" w:styleId="xl131">
    <w:name w:val="xl13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32">
    <w:name w:val="xl13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33">
    <w:name w:val="xl13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34">
    <w:name w:val="xl13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35">
    <w:name w:val="xl135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36">
    <w:name w:val="xl136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24"/>
      <w:szCs w:val="24"/>
    </w:rPr>
  </w:style>
  <w:style w:type="paragraph" w:customStyle="1" w:styleId="xl137">
    <w:name w:val="xl13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38">
    <w:name w:val="xl138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39">
    <w:name w:val="xl13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40">
    <w:name w:val="xl14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Helv" w:hAnsi="Helv" w:cs="Helv"/>
      <w:b w:val="0"/>
      <w:bCs w:val="0"/>
      <w:sz w:val="24"/>
      <w:szCs w:val="24"/>
    </w:rPr>
  </w:style>
  <w:style w:type="paragraph" w:customStyle="1" w:styleId="xl141">
    <w:name w:val="xl14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2">
    <w:name w:val="xl14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3">
    <w:name w:val="xl14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4">
    <w:name w:val="xl14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5">
    <w:name w:val="xl14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6">
    <w:name w:val="xl14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7">
    <w:name w:val="xl14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8">
    <w:name w:val="xl14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9">
    <w:name w:val="xl14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50">
    <w:name w:val="xl150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51">
    <w:name w:val="xl15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2">
    <w:name w:val="xl15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53">
    <w:name w:val="xl15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54">
    <w:name w:val="xl154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55">
    <w:name w:val="xl15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6">
    <w:name w:val="xl15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7">
    <w:name w:val="xl157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8">
    <w:name w:val="xl15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59">
    <w:name w:val="xl159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60">
    <w:name w:val="xl16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1">
    <w:name w:val="xl161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2">
    <w:name w:val="xl16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3">
    <w:name w:val="xl16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64">
    <w:name w:val="xl16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65">
    <w:name w:val="xl16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66">
    <w:name w:val="xl16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67">
    <w:name w:val="xl16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8">
    <w:name w:val="xl16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9">
    <w:name w:val="xl169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70">
    <w:name w:val="xl170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71">
    <w:name w:val="xl171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72">
    <w:name w:val="xl172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3">
    <w:name w:val="xl17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24"/>
      <w:szCs w:val="24"/>
    </w:rPr>
  </w:style>
  <w:style w:type="paragraph" w:customStyle="1" w:styleId="xl72">
    <w:name w:val="xl7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48">
    <w:name w:val="xl4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font0">
    <w:name w:val="font0"/>
    <w:basedOn w:val="a0"/>
    <w:rsid w:val="00AA6EA8"/>
    <w:pPr>
      <w:spacing w:before="100" w:beforeAutospacing="1" w:after="100" w:afterAutospacing="1"/>
    </w:pPr>
    <w:rPr>
      <w:rFonts w:ascii="Arial CYR" w:hAnsi="Arial CYR" w:cs="Arial CYR"/>
      <w:b w:val="0"/>
      <w:bCs w:val="0"/>
      <w:sz w:val="20"/>
      <w:szCs w:val="20"/>
    </w:rPr>
  </w:style>
  <w:style w:type="paragraph" w:customStyle="1" w:styleId="xl46">
    <w:name w:val="xl4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47">
    <w:name w:val="xl4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49">
    <w:name w:val="xl49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0">
    <w:name w:val="xl50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u w:val="single"/>
    </w:rPr>
  </w:style>
  <w:style w:type="paragraph" w:customStyle="1" w:styleId="xl51">
    <w:name w:val="xl5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6"/>
      <w:szCs w:val="26"/>
      <w:u w:val="single"/>
    </w:rPr>
  </w:style>
  <w:style w:type="paragraph" w:customStyle="1" w:styleId="xl52">
    <w:name w:val="xl5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 w:val="0"/>
      <w:bCs w:val="0"/>
      <w:sz w:val="24"/>
      <w:szCs w:val="24"/>
    </w:rPr>
  </w:style>
  <w:style w:type="paragraph" w:customStyle="1" w:styleId="xl53">
    <w:name w:val="xl5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54">
    <w:name w:val="xl5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55">
    <w:name w:val="xl55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56">
    <w:name w:val="xl56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57">
    <w:name w:val="xl5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8">
    <w:name w:val="xl5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59">
    <w:name w:val="xl59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60">
    <w:name w:val="xl6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1">
    <w:name w:val="xl61"/>
    <w:basedOn w:val="a0"/>
    <w:rsid w:val="00AA6E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2">
    <w:name w:val="xl62"/>
    <w:basedOn w:val="a0"/>
    <w:rsid w:val="00AA6E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0"/>
    <w:rsid w:val="00AA6E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64">
    <w:name w:val="xl64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74">
    <w:name w:val="xl174"/>
    <w:basedOn w:val="a0"/>
    <w:rsid w:val="00AA6EA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5">
    <w:name w:val="xl175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u w:val="single"/>
    </w:rPr>
  </w:style>
  <w:style w:type="paragraph" w:customStyle="1" w:styleId="xl176">
    <w:name w:val="xl176"/>
    <w:basedOn w:val="a0"/>
    <w:rsid w:val="00AA6EA8"/>
    <w:pPr>
      <w:pBdr>
        <w:top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7">
    <w:name w:val="xl177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8">
    <w:name w:val="xl178"/>
    <w:basedOn w:val="a0"/>
    <w:rsid w:val="00AA6EA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9">
    <w:name w:val="xl179"/>
    <w:basedOn w:val="a0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0">
    <w:name w:val="xl18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81">
    <w:name w:val="xl181"/>
    <w:basedOn w:val="a0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2">
    <w:name w:val="xl182"/>
    <w:basedOn w:val="a0"/>
    <w:rsid w:val="00AA6EA8"/>
    <w:pP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83">
    <w:name w:val="xl18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84">
    <w:name w:val="xl18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5">
    <w:name w:val="xl185"/>
    <w:basedOn w:val="a0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6">
    <w:name w:val="xl18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87">
    <w:name w:val="xl18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8">
    <w:name w:val="xl188"/>
    <w:basedOn w:val="a0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9">
    <w:name w:val="xl189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90">
    <w:name w:val="xl190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91">
    <w:name w:val="xl191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2">
    <w:name w:val="xl192"/>
    <w:basedOn w:val="a0"/>
    <w:rsid w:val="00AA6E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93">
    <w:name w:val="xl193"/>
    <w:basedOn w:val="a0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94">
    <w:name w:val="xl194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95">
    <w:name w:val="xl195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96">
    <w:name w:val="xl196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97">
    <w:name w:val="xl197"/>
    <w:basedOn w:val="a0"/>
    <w:rsid w:val="00AA6EA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98">
    <w:name w:val="xl198"/>
    <w:basedOn w:val="a0"/>
    <w:rsid w:val="00AA6EA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99">
    <w:name w:val="xl199"/>
    <w:basedOn w:val="a0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00">
    <w:name w:val="xl200"/>
    <w:basedOn w:val="a0"/>
    <w:rsid w:val="00AA6E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01">
    <w:name w:val="xl201"/>
    <w:basedOn w:val="a0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2">
    <w:name w:val="xl202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203">
    <w:name w:val="xl203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4">
    <w:name w:val="xl204"/>
    <w:basedOn w:val="a0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5">
    <w:name w:val="xl205"/>
    <w:basedOn w:val="a0"/>
    <w:rsid w:val="00AA6E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6">
    <w:name w:val="xl206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7">
    <w:name w:val="xl207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08">
    <w:name w:val="xl208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9">
    <w:name w:val="xl209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210">
    <w:name w:val="xl21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211">
    <w:name w:val="xl211"/>
    <w:basedOn w:val="a0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xl212">
    <w:name w:val="xl212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13">
    <w:name w:val="xl213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14">
    <w:name w:val="xl214"/>
    <w:basedOn w:val="a0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15">
    <w:name w:val="xl215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216">
    <w:name w:val="xl216"/>
    <w:basedOn w:val="a0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17">
    <w:name w:val="xl217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218">
    <w:name w:val="xl218"/>
    <w:basedOn w:val="a0"/>
    <w:rsid w:val="00AA6EA8"/>
    <w:pP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19">
    <w:name w:val="xl219"/>
    <w:basedOn w:val="a0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0">
    <w:name w:val="xl22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221">
    <w:name w:val="xl221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2">
    <w:name w:val="xl222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223">
    <w:name w:val="xl223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24">
    <w:name w:val="xl224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5">
    <w:name w:val="xl225"/>
    <w:basedOn w:val="a0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6">
    <w:name w:val="xl22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27">
    <w:name w:val="xl22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28">
    <w:name w:val="xl228"/>
    <w:basedOn w:val="a0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29">
    <w:name w:val="xl229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6"/>
      <w:szCs w:val="26"/>
      <w:u w:val="single"/>
    </w:rPr>
  </w:style>
  <w:style w:type="paragraph" w:customStyle="1" w:styleId="xl230">
    <w:name w:val="xl23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31">
    <w:name w:val="xl231"/>
    <w:basedOn w:val="a0"/>
    <w:rsid w:val="00AA6EA8"/>
    <w:pP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32">
    <w:name w:val="xl23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33">
    <w:name w:val="xl233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34">
    <w:name w:val="xl234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35">
    <w:name w:val="xl235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36">
    <w:name w:val="xl236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37">
    <w:name w:val="xl237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238">
    <w:name w:val="xl238"/>
    <w:basedOn w:val="a0"/>
    <w:rsid w:val="00AA6EA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39">
    <w:name w:val="xl23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40">
    <w:name w:val="xl240"/>
    <w:basedOn w:val="a0"/>
    <w:rsid w:val="00AA6EA8"/>
    <w:pP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41">
    <w:name w:val="xl241"/>
    <w:basedOn w:val="a0"/>
    <w:rsid w:val="00AA6EA8"/>
    <w:pP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242">
    <w:name w:val="xl242"/>
    <w:basedOn w:val="a0"/>
    <w:rsid w:val="00AA6EA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43">
    <w:name w:val="xl243"/>
    <w:basedOn w:val="a0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bCs w:val="0"/>
      <w:color w:val="FF0000"/>
      <w:sz w:val="24"/>
      <w:szCs w:val="24"/>
    </w:rPr>
  </w:style>
  <w:style w:type="paragraph" w:customStyle="1" w:styleId="xl244">
    <w:name w:val="xl24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45">
    <w:name w:val="xl245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46">
    <w:name w:val="xl246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47">
    <w:name w:val="xl247"/>
    <w:basedOn w:val="a0"/>
    <w:rsid w:val="00AA6EA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48">
    <w:name w:val="xl248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49">
    <w:name w:val="xl24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0">
    <w:name w:val="xl250"/>
    <w:basedOn w:val="a0"/>
    <w:rsid w:val="00AA6EA8"/>
    <w:pPr>
      <w:spacing w:before="100" w:beforeAutospacing="1" w:after="100" w:afterAutospacing="1"/>
    </w:pPr>
    <w:rPr>
      <w:b w:val="0"/>
      <w:bCs w:val="0"/>
      <w:sz w:val="26"/>
      <w:szCs w:val="26"/>
      <w:u w:val="single"/>
    </w:rPr>
  </w:style>
  <w:style w:type="paragraph" w:customStyle="1" w:styleId="xl251">
    <w:name w:val="xl25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2">
    <w:name w:val="xl252"/>
    <w:basedOn w:val="a0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3">
    <w:name w:val="xl253"/>
    <w:basedOn w:val="a0"/>
    <w:rsid w:val="00AA6EA8"/>
    <w:pP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54">
    <w:name w:val="xl254"/>
    <w:basedOn w:val="a0"/>
    <w:rsid w:val="00AA6EA8"/>
    <w:pPr>
      <w:pBdr>
        <w:bottom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5">
    <w:name w:val="xl255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6">
    <w:name w:val="xl256"/>
    <w:basedOn w:val="a0"/>
    <w:rsid w:val="00AA6EA8"/>
    <w:pPr>
      <w:pBdr>
        <w:lef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7">
    <w:name w:val="xl257"/>
    <w:basedOn w:val="a0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8">
    <w:name w:val="xl258"/>
    <w:basedOn w:val="a0"/>
    <w:rsid w:val="00AA6EA8"/>
    <w:pPr>
      <w:pBdr>
        <w:lef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9">
    <w:name w:val="xl259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60">
    <w:name w:val="xl26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61">
    <w:name w:val="xl26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62">
    <w:name w:val="xl262"/>
    <w:basedOn w:val="a0"/>
    <w:rsid w:val="00AA6EA8"/>
    <w:pPr>
      <w:pBdr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263">
    <w:name w:val="xl26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64">
    <w:name w:val="xl264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65">
    <w:name w:val="xl265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66">
    <w:name w:val="xl266"/>
    <w:basedOn w:val="a0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67">
    <w:name w:val="xl267"/>
    <w:basedOn w:val="a0"/>
    <w:rsid w:val="00AA6EA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68">
    <w:name w:val="xl268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18"/>
      <w:szCs w:val="18"/>
    </w:rPr>
  </w:style>
  <w:style w:type="paragraph" w:customStyle="1" w:styleId="xl269">
    <w:name w:val="xl269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0">
    <w:name w:val="xl270"/>
    <w:basedOn w:val="a0"/>
    <w:rsid w:val="00AA6EA8"/>
    <w:pP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1">
    <w:name w:val="xl271"/>
    <w:basedOn w:val="a0"/>
    <w:rsid w:val="00AA6EA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2">
    <w:name w:val="xl272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73">
    <w:name w:val="xl273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4">
    <w:name w:val="xl274"/>
    <w:basedOn w:val="a0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5">
    <w:name w:val="xl275"/>
    <w:basedOn w:val="a0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6">
    <w:name w:val="xl276"/>
    <w:basedOn w:val="a0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77">
    <w:name w:val="xl277"/>
    <w:basedOn w:val="a0"/>
    <w:rsid w:val="00AA6EA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8">
    <w:name w:val="xl278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9">
    <w:name w:val="xl279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color w:val="FF0000"/>
      <w:sz w:val="24"/>
      <w:szCs w:val="24"/>
    </w:rPr>
  </w:style>
  <w:style w:type="paragraph" w:customStyle="1" w:styleId="xl280">
    <w:name w:val="xl28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1">
    <w:name w:val="xl281"/>
    <w:basedOn w:val="a0"/>
    <w:rsid w:val="00AA6EA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2">
    <w:name w:val="xl28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3">
    <w:name w:val="xl283"/>
    <w:basedOn w:val="a0"/>
    <w:rsid w:val="00AA6EA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4">
    <w:name w:val="xl28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85">
    <w:name w:val="xl285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86">
    <w:name w:val="xl28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87">
    <w:name w:val="xl287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88">
    <w:name w:val="xl28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color w:val="FF0000"/>
      <w:sz w:val="24"/>
      <w:szCs w:val="24"/>
    </w:rPr>
  </w:style>
  <w:style w:type="paragraph" w:customStyle="1" w:styleId="xl289">
    <w:name w:val="xl289"/>
    <w:basedOn w:val="a0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90">
    <w:name w:val="xl290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91">
    <w:name w:val="xl291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92">
    <w:name w:val="xl292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93">
    <w:name w:val="xl293"/>
    <w:basedOn w:val="a0"/>
    <w:rsid w:val="00AA6EA8"/>
    <w:pP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94">
    <w:name w:val="xl294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95">
    <w:name w:val="xl295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96">
    <w:name w:val="xl296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97">
    <w:name w:val="xl297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98">
    <w:name w:val="xl298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99">
    <w:name w:val="xl299"/>
    <w:basedOn w:val="a0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300">
    <w:name w:val="xl30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1">
    <w:name w:val="xl301"/>
    <w:basedOn w:val="a0"/>
    <w:rsid w:val="00AA6EA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2">
    <w:name w:val="xl30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3">
    <w:name w:val="xl30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04">
    <w:name w:val="xl304"/>
    <w:basedOn w:val="a0"/>
    <w:rsid w:val="00AA6EA8"/>
    <w:pP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5">
    <w:name w:val="xl305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6">
    <w:name w:val="xl30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7">
    <w:name w:val="xl307"/>
    <w:basedOn w:val="a0"/>
    <w:rsid w:val="00AA6EA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8">
    <w:name w:val="xl308"/>
    <w:basedOn w:val="a0"/>
    <w:rsid w:val="00AA6E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9">
    <w:name w:val="xl309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0">
    <w:name w:val="xl310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1">
    <w:name w:val="xl311"/>
    <w:basedOn w:val="a0"/>
    <w:rsid w:val="00AA6EA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12">
    <w:name w:val="xl312"/>
    <w:basedOn w:val="a0"/>
    <w:rsid w:val="00AA6EA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13">
    <w:name w:val="xl313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4">
    <w:name w:val="xl31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5">
    <w:name w:val="xl315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6">
    <w:name w:val="xl316"/>
    <w:basedOn w:val="a0"/>
    <w:rsid w:val="00AA6E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7">
    <w:name w:val="xl317"/>
    <w:basedOn w:val="a0"/>
    <w:rsid w:val="00AA6EA8"/>
    <w:pPr>
      <w:pBdr>
        <w:top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8">
    <w:name w:val="xl318"/>
    <w:basedOn w:val="a0"/>
    <w:rsid w:val="00AA6EA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9">
    <w:name w:val="xl319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333399"/>
    </w:rPr>
  </w:style>
  <w:style w:type="paragraph" w:customStyle="1" w:styleId="xl320">
    <w:name w:val="xl320"/>
    <w:basedOn w:val="a0"/>
    <w:rsid w:val="00AA6E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333399"/>
    </w:rPr>
  </w:style>
  <w:style w:type="paragraph" w:customStyle="1" w:styleId="ConsTitle">
    <w:name w:val="ConsTitle"/>
    <w:rsid w:val="00AA6EA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 w:cs="Arial"/>
      <w:b/>
      <w:bCs/>
      <w:sz w:val="16"/>
      <w:szCs w:val="16"/>
    </w:rPr>
  </w:style>
  <w:style w:type="character" w:styleId="aff4">
    <w:name w:val="annotation reference"/>
    <w:basedOn w:val="a1"/>
    <w:semiHidden/>
    <w:rsid w:val="00AA6EA8"/>
    <w:rPr>
      <w:rFonts w:cs="Times New Roman"/>
      <w:sz w:val="16"/>
      <w:szCs w:val="16"/>
    </w:rPr>
  </w:style>
  <w:style w:type="paragraph" w:styleId="aff5">
    <w:name w:val="annotation text"/>
    <w:basedOn w:val="a0"/>
    <w:link w:val="aff6"/>
    <w:semiHidden/>
    <w:rsid w:val="00AA6EA8"/>
    <w:rPr>
      <w:rFonts w:eastAsia="SimSun"/>
      <w:b w:val="0"/>
      <w:bCs w:val="0"/>
      <w:sz w:val="20"/>
      <w:szCs w:val="20"/>
    </w:rPr>
  </w:style>
  <w:style w:type="character" w:customStyle="1" w:styleId="aff6">
    <w:name w:val="Текст примечания Знак"/>
    <w:basedOn w:val="a1"/>
    <w:link w:val="aff5"/>
    <w:semiHidden/>
    <w:locked/>
    <w:rsid w:val="003624CE"/>
    <w:rPr>
      <w:rFonts w:cs="Times New Roman"/>
      <w:b/>
      <w:bCs/>
      <w:sz w:val="20"/>
      <w:szCs w:val="20"/>
    </w:rPr>
  </w:style>
  <w:style w:type="paragraph" w:styleId="aff7">
    <w:name w:val="annotation subject"/>
    <w:basedOn w:val="aff5"/>
    <w:next w:val="aff5"/>
    <w:link w:val="aff8"/>
    <w:semiHidden/>
    <w:rsid w:val="00AA6EA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locked/>
    <w:rsid w:val="003624CE"/>
  </w:style>
  <w:style w:type="paragraph" w:customStyle="1" w:styleId="aff9">
    <w:name w:val="текст сноски"/>
    <w:basedOn w:val="a0"/>
    <w:rsid w:val="00AA6EA8"/>
    <w:pPr>
      <w:widowControl w:val="0"/>
    </w:pPr>
    <w:rPr>
      <w:rFonts w:ascii="Gelvetsky 12pt" w:hAnsi="Gelvetsky 12pt" w:cs="Gelvetsky 12pt"/>
      <w:b w:val="0"/>
      <w:bCs w:val="0"/>
      <w:sz w:val="24"/>
      <w:szCs w:val="24"/>
      <w:lang w:val="en-US"/>
    </w:rPr>
  </w:style>
  <w:style w:type="paragraph" w:customStyle="1" w:styleId="-0">
    <w:name w:val="Договор - реквизиты"/>
    <w:basedOn w:val="a0"/>
    <w:rsid w:val="00AA6EA8"/>
    <w:pPr>
      <w:tabs>
        <w:tab w:val="right" w:pos="4572"/>
      </w:tabs>
    </w:pPr>
    <w:rPr>
      <w:b w:val="0"/>
      <w:bCs w:val="0"/>
      <w:sz w:val="22"/>
      <w:szCs w:val="22"/>
      <w:lang w:val="en-US"/>
    </w:rPr>
  </w:style>
  <w:style w:type="paragraph" w:customStyle="1" w:styleId="110">
    <w:name w:val="Обычный11"/>
    <w:rsid w:val="00B31535"/>
    <w:pPr>
      <w:widowControl w:val="0"/>
      <w:spacing w:before="120" w:after="120"/>
      <w:ind w:firstLine="567"/>
      <w:jc w:val="both"/>
    </w:pPr>
    <w:rPr>
      <w:sz w:val="24"/>
      <w:szCs w:val="24"/>
    </w:rPr>
  </w:style>
  <w:style w:type="paragraph" w:customStyle="1" w:styleId="font7">
    <w:name w:val="font7"/>
    <w:basedOn w:val="a0"/>
    <w:rsid w:val="00D72ECA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72ECA"/>
    <w:pPr>
      <w:spacing w:before="100" w:beforeAutospacing="1" w:after="100" w:afterAutospacing="1"/>
    </w:pPr>
    <w:rPr>
      <w:rFonts w:ascii="Symbol" w:hAnsi="Symbol" w:cs="Symbol"/>
      <w:b w:val="0"/>
      <w:bCs w:val="0"/>
      <w:sz w:val="20"/>
      <w:szCs w:val="20"/>
    </w:rPr>
  </w:style>
  <w:style w:type="paragraph" w:styleId="35">
    <w:name w:val="toc 3"/>
    <w:basedOn w:val="a0"/>
    <w:next w:val="a0"/>
    <w:autoRedefine/>
    <w:semiHidden/>
    <w:rsid w:val="002C62BC"/>
    <w:pPr>
      <w:ind w:left="480"/>
    </w:pPr>
    <w:rPr>
      <w:b w:val="0"/>
      <w:bCs w:val="0"/>
      <w:sz w:val="24"/>
      <w:szCs w:val="24"/>
    </w:rPr>
  </w:style>
  <w:style w:type="paragraph" w:styleId="41">
    <w:name w:val="toc 4"/>
    <w:basedOn w:val="a0"/>
    <w:next w:val="a0"/>
    <w:autoRedefine/>
    <w:semiHidden/>
    <w:rsid w:val="002C62BC"/>
    <w:pPr>
      <w:ind w:left="720"/>
    </w:pPr>
    <w:rPr>
      <w:b w:val="0"/>
      <w:bCs w:val="0"/>
      <w:sz w:val="24"/>
      <w:szCs w:val="24"/>
    </w:rPr>
  </w:style>
  <w:style w:type="paragraph" w:styleId="51">
    <w:name w:val="toc 5"/>
    <w:basedOn w:val="a0"/>
    <w:next w:val="a0"/>
    <w:autoRedefine/>
    <w:semiHidden/>
    <w:rsid w:val="002C62BC"/>
    <w:pPr>
      <w:ind w:left="960"/>
    </w:pPr>
    <w:rPr>
      <w:b w:val="0"/>
      <w:bCs w:val="0"/>
      <w:sz w:val="24"/>
      <w:szCs w:val="24"/>
    </w:rPr>
  </w:style>
  <w:style w:type="paragraph" w:styleId="61">
    <w:name w:val="toc 6"/>
    <w:basedOn w:val="a0"/>
    <w:next w:val="a0"/>
    <w:autoRedefine/>
    <w:semiHidden/>
    <w:rsid w:val="002C62BC"/>
    <w:pPr>
      <w:ind w:left="1200"/>
    </w:pPr>
    <w:rPr>
      <w:b w:val="0"/>
      <w:bCs w:val="0"/>
      <w:sz w:val="24"/>
      <w:szCs w:val="24"/>
    </w:rPr>
  </w:style>
  <w:style w:type="paragraph" w:styleId="71">
    <w:name w:val="toc 7"/>
    <w:basedOn w:val="a0"/>
    <w:next w:val="a0"/>
    <w:autoRedefine/>
    <w:semiHidden/>
    <w:rsid w:val="002C62BC"/>
    <w:pPr>
      <w:ind w:left="1440"/>
    </w:pPr>
    <w:rPr>
      <w:b w:val="0"/>
      <w:bCs w:val="0"/>
      <w:sz w:val="24"/>
      <w:szCs w:val="24"/>
    </w:rPr>
  </w:style>
  <w:style w:type="paragraph" w:styleId="8">
    <w:name w:val="toc 8"/>
    <w:basedOn w:val="a0"/>
    <w:next w:val="a0"/>
    <w:autoRedefine/>
    <w:semiHidden/>
    <w:rsid w:val="002C62BC"/>
    <w:pPr>
      <w:ind w:left="1680"/>
    </w:pPr>
    <w:rPr>
      <w:b w:val="0"/>
      <w:bCs w:val="0"/>
      <w:sz w:val="24"/>
      <w:szCs w:val="24"/>
    </w:rPr>
  </w:style>
  <w:style w:type="paragraph" w:styleId="91">
    <w:name w:val="toc 9"/>
    <w:basedOn w:val="a0"/>
    <w:next w:val="a0"/>
    <w:autoRedefine/>
    <w:semiHidden/>
    <w:rsid w:val="002C62BC"/>
    <w:pPr>
      <w:ind w:left="1920"/>
    </w:pPr>
    <w:rPr>
      <w:b w:val="0"/>
      <w:bCs w:val="0"/>
      <w:sz w:val="24"/>
      <w:szCs w:val="24"/>
    </w:rPr>
  </w:style>
  <w:style w:type="paragraph" w:customStyle="1" w:styleId="ConsPlusNormal">
    <w:name w:val="ConsPlusNormal"/>
    <w:rsid w:val="00540FD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a">
    <w:name w:val="Знак Знак Знак Знак Знак Знак Знак"/>
    <w:basedOn w:val="a0"/>
    <w:rsid w:val="00540FDA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140">
    <w:name w:val="Стиль14"/>
    <w:basedOn w:val="a0"/>
    <w:rsid w:val="00540FDA"/>
    <w:pPr>
      <w:spacing w:line="264" w:lineRule="auto"/>
      <w:ind w:firstLine="720"/>
      <w:jc w:val="both"/>
    </w:pPr>
    <w:rPr>
      <w:b w:val="0"/>
      <w:bCs w:val="0"/>
    </w:rPr>
  </w:style>
  <w:style w:type="paragraph" w:customStyle="1" w:styleId="affb">
    <w:name w:val="Таблица текст"/>
    <w:basedOn w:val="a0"/>
    <w:rsid w:val="00540FDA"/>
    <w:pPr>
      <w:spacing w:before="40" w:after="40"/>
      <w:ind w:left="57" w:right="57"/>
    </w:pPr>
    <w:rPr>
      <w:b w:val="0"/>
      <w:bCs w:val="0"/>
      <w:sz w:val="24"/>
      <w:szCs w:val="24"/>
    </w:rPr>
  </w:style>
  <w:style w:type="paragraph" w:customStyle="1" w:styleId="Heading">
    <w:name w:val="Heading"/>
    <w:rsid w:val="00540FD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 w:val="22"/>
      <w:szCs w:val="22"/>
    </w:rPr>
  </w:style>
  <w:style w:type="paragraph" w:customStyle="1" w:styleId="affc">
    <w:name w:val="Стиль начало"/>
    <w:basedOn w:val="a0"/>
    <w:rsid w:val="00CE2588"/>
    <w:pPr>
      <w:spacing w:line="264" w:lineRule="auto"/>
    </w:pPr>
    <w:rPr>
      <w:b w:val="0"/>
      <w:bCs w:val="0"/>
    </w:rPr>
  </w:style>
  <w:style w:type="paragraph" w:customStyle="1" w:styleId="111">
    <w:name w:val="Знак Знак Знак11"/>
    <w:basedOn w:val="a0"/>
    <w:rsid w:val="00CE2588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character" w:customStyle="1" w:styleId="postbody1">
    <w:name w:val="postbody1"/>
    <w:basedOn w:val="a1"/>
    <w:rsid w:val="00CE2588"/>
    <w:rPr>
      <w:rFonts w:cs="Times New Roman"/>
      <w:spacing w:val="270"/>
      <w:sz w:val="18"/>
      <w:szCs w:val="18"/>
    </w:rPr>
  </w:style>
  <w:style w:type="paragraph" w:customStyle="1" w:styleId="affd">
    <w:name w:val="Знак Знак Знак Знак Знак"/>
    <w:basedOn w:val="a0"/>
    <w:rsid w:val="00CE2588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-3">
    <w:name w:val="Пункт-3"/>
    <w:basedOn w:val="a0"/>
    <w:rsid w:val="00855301"/>
    <w:pPr>
      <w:tabs>
        <w:tab w:val="num" w:pos="2034"/>
      </w:tabs>
      <w:spacing w:line="288" w:lineRule="auto"/>
      <w:ind w:left="333" w:firstLine="567"/>
      <w:jc w:val="both"/>
    </w:pPr>
    <w:rPr>
      <w:b w:val="0"/>
      <w:bCs w:val="0"/>
    </w:rPr>
  </w:style>
  <w:style w:type="paragraph" w:customStyle="1" w:styleId="-4">
    <w:name w:val="Пункт-4"/>
    <w:basedOn w:val="a0"/>
    <w:rsid w:val="00855301"/>
    <w:pPr>
      <w:tabs>
        <w:tab w:val="num" w:pos="1701"/>
      </w:tabs>
      <w:spacing w:line="288" w:lineRule="auto"/>
      <w:ind w:firstLine="567"/>
      <w:jc w:val="both"/>
    </w:pPr>
    <w:rPr>
      <w:b w:val="0"/>
      <w:bCs w:val="0"/>
    </w:rPr>
  </w:style>
  <w:style w:type="paragraph" w:customStyle="1" w:styleId="-6">
    <w:name w:val="Пункт-6"/>
    <w:basedOn w:val="a0"/>
    <w:rsid w:val="00855301"/>
    <w:pPr>
      <w:tabs>
        <w:tab w:val="num" w:pos="2574"/>
      </w:tabs>
      <w:spacing w:line="288" w:lineRule="auto"/>
      <w:ind w:left="873" w:firstLine="567"/>
      <w:jc w:val="both"/>
    </w:pPr>
    <w:rPr>
      <w:b w:val="0"/>
      <w:bCs w:val="0"/>
    </w:rPr>
  </w:style>
  <w:style w:type="paragraph" w:customStyle="1" w:styleId="-7">
    <w:name w:val="Пункт-7"/>
    <w:basedOn w:val="a0"/>
    <w:rsid w:val="00855301"/>
    <w:pPr>
      <w:tabs>
        <w:tab w:val="num" w:pos="1701"/>
      </w:tabs>
      <w:spacing w:line="288" w:lineRule="auto"/>
      <w:ind w:firstLine="567"/>
      <w:jc w:val="both"/>
    </w:pPr>
    <w:rPr>
      <w:b w:val="0"/>
      <w:bCs w:val="0"/>
    </w:rPr>
  </w:style>
  <w:style w:type="character" w:customStyle="1" w:styleId="FontStyle12">
    <w:name w:val="Font Style12"/>
    <w:basedOn w:val="a1"/>
    <w:rsid w:val="0096165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0"/>
    <w:rsid w:val="00F64B87"/>
    <w:pPr>
      <w:widowControl w:val="0"/>
      <w:autoSpaceDE w:val="0"/>
      <w:autoSpaceDN w:val="0"/>
      <w:adjustRightInd w:val="0"/>
      <w:spacing w:line="257" w:lineRule="exact"/>
      <w:jc w:val="center"/>
    </w:pPr>
    <w:rPr>
      <w:b w:val="0"/>
      <w:bCs w:val="0"/>
      <w:sz w:val="24"/>
      <w:szCs w:val="24"/>
    </w:rPr>
  </w:style>
  <w:style w:type="paragraph" w:customStyle="1" w:styleId="Style1">
    <w:name w:val="Style1"/>
    <w:basedOn w:val="a0"/>
    <w:rsid w:val="00F64B87"/>
    <w:pPr>
      <w:widowControl w:val="0"/>
      <w:autoSpaceDE w:val="0"/>
      <w:autoSpaceDN w:val="0"/>
      <w:adjustRightInd w:val="0"/>
      <w:spacing w:line="250" w:lineRule="exact"/>
      <w:jc w:val="both"/>
    </w:pPr>
    <w:rPr>
      <w:b w:val="0"/>
      <w:bCs w:val="0"/>
      <w:sz w:val="24"/>
      <w:szCs w:val="24"/>
    </w:rPr>
  </w:style>
  <w:style w:type="paragraph" w:customStyle="1" w:styleId="Style2">
    <w:name w:val="Style2"/>
    <w:basedOn w:val="a0"/>
    <w:rsid w:val="00F64B87"/>
    <w:pPr>
      <w:widowControl w:val="0"/>
      <w:autoSpaceDE w:val="0"/>
      <w:autoSpaceDN w:val="0"/>
      <w:adjustRightInd w:val="0"/>
      <w:spacing w:line="259" w:lineRule="exact"/>
      <w:jc w:val="both"/>
    </w:pPr>
    <w:rPr>
      <w:b w:val="0"/>
      <w:bCs w:val="0"/>
      <w:sz w:val="24"/>
      <w:szCs w:val="24"/>
    </w:rPr>
  </w:style>
  <w:style w:type="paragraph" w:customStyle="1" w:styleId="Style3">
    <w:name w:val="Style3"/>
    <w:basedOn w:val="a0"/>
    <w:rsid w:val="00F64B87"/>
    <w:pPr>
      <w:widowControl w:val="0"/>
      <w:autoSpaceDE w:val="0"/>
      <w:autoSpaceDN w:val="0"/>
      <w:adjustRightInd w:val="0"/>
      <w:spacing w:line="254" w:lineRule="exact"/>
      <w:ind w:firstLine="662"/>
    </w:pPr>
    <w:rPr>
      <w:b w:val="0"/>
      <w:bCs w:val="0"/>
      <w:sz w:val="24"/>
      <w:szCs w:val="24"/>
    </w:rPr>
  </w:style>
  <w:style w:type="paragraph" w:customStyle="1" w:styleId="Style4">
    <w:name w:val="Style4"/>
    <w:basedOn w:val="a0"/>
    <w:rsid w:val="00F64B87"/>
    <w:pPr>
      <w:widowControl w:val="0"/>
      <w:autoSpaceDE w:val="0"/>
      <w:autoSpaceDN w:val="0"/>
      <w:adjustRightInd w:val="0"/>
      <w:jc w:val="both"/>
    </w:pPr>
    <w:rPr>
      <w:b w:val="0"/>
      <w:bCs w:val="0"/>
      <w:sz w:val="24"/>
      <w:szCs w:val="24"/>
    </w:rPr>
  </w:style>
  <w:style w:type="paragraph" w:customStyle="1" w:styleId="Style6">
    <w:name w:val="Style6"/>
    <w:basedOn w:val="a0"/>
    <w:rsid w:val="00F64B87"/>
    <w:pPr>
      <w:widowControl w:val="0"/>
      <w:autoSpaceDE w:val="0"/>
      <w:autoSpaceDN w:val="0"/>
      <w:adjustRightInd w:val="0"/>
    </w:pPr>
    <w:rPr>
      <w:b w:val="0"/>
      <w:bCs w:val="0"/>
      <w:sz w:val="24"/>
      <w:szCs w:val="24"/>
    </w:rPr>
  </w:style>
  <w:style w:type="paragraph" w:customStyle="1" w:styleId="Style8">
    <w:name w:val="Style8"/>
    <w:basedOn w:val="a0"/>
    <w:rsid w:val="00F64B87"/>
    <w:pPr>
      <w:widowControl w:val="0"/>
      <w:autoSpaceDE w:val="0"/>
      <w:autoSpaceDN w:val="0"/>
      <w:adjustRightInd w:val="0"/>
      <w:spacing w:line="257" w:lineRule="exact"/>
      <w:ind w:firstLine="662"/>
      <w:jc w:val="both"/>
    </w:pPr>
    <w:rPr>
      <w:b w:val="0"/>
      <w:bCs w:val="0"/>
      <w:sz w:val="24"/>
      <w:szCs w:val="24"/>
    </w:rPr>
  </w:style>
  <w:style w:type="paragraph" w:customStyle="1" w:styleId="Style9">
    <w:name w:val="Style9"/>
    <w:basedOn w:val="a0"/>
    <w:rsid w:val="00F64B87"/>
    <w:pPr>
      <w:widowControl w:val="0"/>
      <w:autoSpaceDE w:val="0"/>
      <w:autoSpaceDN w:val="0"/>
      <w:adjustRightInd w:val="0"/>
    </w:pPr>
    <w:rPr>
      <w:b w:val="0"/>
      <w:bCs w:val="0"/>
      <w:sz w:val="24"/>
      <w:szCs w:val="24"/>
    </w:rPr>
  </w:style>
  <w:style w:type="paragraph" w:customStyle="1" w:styleId="Style10">
    <w:name w:val="Style10"/>
    <w:basedOn w:val="a0"/>
    <w:rsid w:val="00F64B87"/>
    <w:pPr>
      <w:widowControl w:val="0"/>
      <w:autoSpaceDE w:val="0"/>
      <w:autoSpaceDN w:val="0"/>
      <w:adjustRightInd w:val="0"/>
      <w:spacing w:line="259" w:lineRule="exact"/>
      <w:jc w:val="both"/>
    </w:pPr>
    <w:rPr>
      <w:b w:val="0"/>
      <w:bCs w:val="0"/>
      <w:sz w:val="24"/>
      <w:szCs w:val="24"/>
    </w:rPr>
  </w:style>
  <w:style w:type="character" w:customStyle="1" w:styleId="FontStyle13">
    <w:name w:val="Font Style13"/>
    <w:basedOn w:val="a1"/>
    <w:rsid w:val="00F64B87"/>
    <w:rPr>
      <w:rFonts w:ascii="Times New Roman" w:hAnsi="Times New Roman" w:cs="Times New Roman"/>
      <w:sz w:val="22"/>
      <w:szCs w:val="22"/>
    </w:rPr>
  </w:style>
  <w:style w:type="paragraph" w:customStyle="1" w:styleId="17">
    <w:name w:val="Название1"/>
    <w:basedOn w:val="a0"/>
    <w:rsid w:val="00166215"/>
    <w:pPr>
      <w:jc w:val="center"/>
    </w:pPr>
    <w:rPr>
      <w:noProof/>
      <w:sz w:val="32"/>
      <w:szCs w:val="32"/>
      <w:lang w:eastAsia="en-US"/>
    </w:rPr>
  </w:style>
  <w:style w:type="paragraph" w:customStyle="1" w:styleId="19">
    <w:name w:val="Знак Знак1 Знак Знак Знак Знак Знак Знак"/>
    <w:basedOn w:val="a0"/>
    <w:rsid w:val="00173519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character" w:styleId="affe">
    <w:name w:val="line number"/>
    <w:basedOn w:val="a1"/>
    <w:rsid w:val="00CD41B6"/>
    <w:rPr>
      <w:rFonts w:cs="Times New Roman"/>
    </w:rPr>
  </w:style>
  <w:style w:type="paragraph" w:customStyle="1" w:styleId="Default">
    <w:name w:val="Default"/>
    <w:rsid w:val="00C502B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C502B1"/>
    <w:pPr>
      <w:spacing w:after="988"/>
    </w:pPr>
    <w:rPr>
      <w:color w:val="auto"/>
    </w:rPr>
  </w:style>
  <w:style w:type="paragraph" w:customStyle="1" w:styleId="CM2">
    <w:name w:val="CM2"/>
    <w:basedOn w:val="Default"/>
    <w:next w:val="Default"/>
    <w:rsid w:val="00C502B1"/>
    <w:pPr>
      <w:spacing w:line="483" w:lineRule="atLeast"/>
    </w:pPr>
    <w:rPr>
      <w:color w:val="auto"/>
    </w:rPr>
  </w:style>
  <w:style w:type="paragraph" w:customStyle="1" w:styleId="27">
    <w:name w:val="Пункт2"/>
    <w:basedOn w:val="a"/>
    <w:rsid w:val="00C9724B"/>
    <w:pPr>
      <w:keepNext/>
      <w:numPr>
        <w:ilvl w:val="0"/>
        <w:numId w:val="0"/>
      </w:numPr>
      <w:suppressAutoHyphens/>
      <w:snapToGrid/>
      <w:spacing w:before="240" w:after="120" w:line="240" w:lineRule="auto"/>
      <w:ind w:left="1134" w:hanging="1134"/>
      <w:jc w:val="left"/>
      <w:outlineLvl w:val="2"/>
    </w:pPr>
  </w:style>
  <w:style w:type="paragraph" w:styleId="afff">
    <w:name w:val="Normal Indent"/>
    <w:basedOn w:val="a0"/>
    <w:rsid w:val="000606F2"/>
    <w:pPr>
      <w:ind w:left="720"/>
    </w:pPr>
    <w:rPr>
      <w:rFonts w:ascii="CG Times (WN)" w:hAnsi="CG Times (WN)" w:cs="CG Times (WN)"/>
      <w:b w:val="0"/>
      <w:bCs w:val="0"/>
      <w:sz w:val="20"/>
      <w:szCs w:val="20"/>
      <w:lang w:val="en-GB" w:eastAsia="en-US"/>
    </w:rPr>
  </w:style>
  <w:style w:type="paragraph" w:customStyle="1" w:styleId="1a">
    <w:name w:val="Знак Знак1 Знак Знак Знак Знак Знак Знак"/>
    <w:basedOn w:val="a0"/>
    <w:rsid w:val="002F1A13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s@dagtec.ru" TargetMode="External"/><Relationship Id="rId13" Type="http://schemas.openxmlformats.org/officeDocument/2006/relationships/hyperlink" Target="consultantplus://offline/main?base=ROS;n=116038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mto@dagtec.ru" TargetMode="External"/><Relationship Id="rId14" Type="http://schemas.openxmlformats.org/officeDocument/2006/relationships/hyperlink" Target="consultantplus://offline/main?base=LAW;n=116964;fld=134;dst=1000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FEBDA-5625-48A1-A1D4-A6CAD27A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35</Pages>
  <Words>9917</Words>
  <Characters>56533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ТГК-8</Company>
  <LinksUpToDate>false</LinksUpToDate>
  <CharactersWithSpaces>66318</CharactersWithSpaces>
  <SharedDoc>false</SharedDoc>
  <HLinks>
    <vt:vector size="24" baseType="variant">
      <vt:variant>
        <vt:i4>3276910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consultantplus://offline/main?base=LAW;n=116964;fld=134;dst=100095</vt:lpwstr>
      </vt:variant>
      <vt:variant>
        <vt:lpwstr/>
      </vt:variant>
      <vt:variant>
        <vt:i4>7143545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consultantplus://offline/main?base=ROS;n=116038;fld=134</vt:lpwstr>
      </vt:variant>
      <vt:variant>
        <vt:lpwstr/>
      </vt:variant>
      <vt:variant>
        <vt:i4>3997724</vt:i4>
      </vt:variant>
      <vt:variant>
        <vt:i4>3</vt:i4>
      </vt:variant>
      <vt:variant>
        <vt:i4>0</vt:i4>
      </vt:variant>
      <vt:variant>
        <vt:i4>5</vt:i4>
      </vt:variant>
      <vt:variant>
        <vt:lpwstr>mailto:omts@dagtec.ru</vt:lpwstr>
      </vt:variant>
      <vt:variant>
        <vt:lpwstr/>
      </vt:variant>
      <vt:variant>
        <vt:i4>7733260</vt:i4>
      </vt:variant>
      <vt:variant>
        <vt:i4>0</vt:i4>
      </vt:variant>
      <vt:variant>
        <vt:i4>0</vt:i4>
      </vt:variant>
      <vt:variant>
        <vt:i4>5</vt:i4>
      </vt:variant>
      <vt:variant>
        <vt:lpwstr>mailto:omto2@dagtec.ru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sp.oppt</dc:creator>
  <cp:keywords/>
  <dc:description/>
  <cp:lastModifiedBy>юркин</cp:lastModifiedBy>
  <cp:revision>4</cp:revision>
  <cp:lastPrinted>2016-04-28T05:12:00Z</cp:lastPrinted>
  <dcterms:created xsi:type="dcterms:W3CDTF">2016-04-05T06:07:00Z</dcterms:created>
  <dcterms:modified xsi:type="dcterms:W3CDTF">2016-04-28T05:15:00Z</dcterms:modified>
</cp:coreProperties>
</file>