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E66243" w:rsidRPr="00E66243">
        <w:rPr>
          <w:i/>
          <w:sz w:val="40"/>
          <w:szCs w:val="40"/>
        </w:rPr>
        <w:t>Теплосчётчики КМ-5-Б3-2 (без шлюзовых камер) с комплектом оборудования для нужд ООО «Дагеста</w:t>
      </w:r>
      <w:r w:rsidR="00E66243" w:rsidRPr="00E66243">
        <w:rPr>
          <w:i/>
          <w:sz w:val="40"/>
          <w:szCs w:val="40"/>
        </w:rPr>
        <w:t>н</w:t>
      </w:r>
      <w:r w:rsidR="00B1645C">
        <w:rPr>
          <w:i/>
          <w:sz w:val="40"/>
          <w:szCs w:val="40"/>
        </w:rPr>
        <w:t>энерго</w:t>
      </w:r>
      <w:r w:rsidR="00E66243" w:rsidRPr="00E66243">
        <w:rPr>
          <w:i/>
          <w:sz w:val="40"/>
          <w:szCs w:val="40"/>
        </w:rPr>
        <w:t xml:space="preserve"> на 2016г</w:t>
      </w:r>
      <w:r w:rsidR="00E66243">
        <w:rPr>
          <w:b w:val="0"/>
        </w:rPr>
        <w:t>.</w:t>
      </w:r>
      <w:r>
        <w:rPr>
          <w:i/>
          <w:iCs/>
          <w:sz w:val="40"/>
          <w:szCs w:val="40"/>
        </w:rPr>
        <w:t>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8D105C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3502A2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8D105C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8D105C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8D105C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8D105C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E66243">
        <w:rPr>
          <w:sz w:val="24"/>
          <w:szCs w:val="24"/>
        </w:rPr>
        <w:t>812 303</w:t>
      </w:r>
      <w:r>
        <w:rPr>
          <w:sz w:val="24"/>
          <w:szCs w:val="24"/>
        </w:rPr>
        <w:t>,00 руб.  без учета НДС.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E66243" w:rsidRPr="00E66243">
        <w:rPr>
          <w:b w:val="0"/>
          <w:sz w:val="24"/>
          <w:szCs w:val="24"/>
        </w:rPr>
        <w:t>теплосчётчиков КМ-5-Б3-2 (без шлюзовых камер) с ко</w:t>
      </w:r>
      <w:r w:rsidR="00E66243" w:rsidRPr="00E66243">
        <w:rPr>
          <w:b w:val="0"/>
          <w:sz w:val="24"/>
          <w:szCs w:val="24"/>
        </w:rPr>
        <w:t>м</w:t>
      </w:r>
      <w:r w:rsidR="00E66243" w:rsidRPr="00E66243">
        <w:rPr>
          <w:b w:val="0"/>
          <w:sz w:val="24"/>
          <w:szCs w:val="24"/>
        </w:rPr>
        <w:t>плектом оборудования</w:t>
      </w:r>
      <w:r w:rsidR="00E66243" w:rsidRPr="00E6624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для нужд ООО «Дагестанэнерго»</w:t>
      </w:r>
      <w:bookmarkStart w:id="1" w:name="_Toc253043897"/>
      <w:r>
        <w:rPr>
          <w:b w:val="0"/>
          <w:bCs w:val="0"/>
          <w:sz w:val="24"/>
          <w:szCs w:val="24"/>
        </w:rPr>
        <w:t xml:space="preserve"> осуществляется на склад, расположе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ный на территории Махачкалинской ТЭЦ по фактическому адресу: ул. Лаптиева, д.1 тупик.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>для ремонтов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Style w:val="a7"/>
        <w:tblW w:w="9187" w:type="dxa"/>
        <w:tblInd w:w="-432" w:type="dxa"/>
        <w:tblLayout w:type="fixed"/>
        <w:tblLook w:val="01E0"/>
      </w:tblPr>
      <w:tblGrid>
        <w:gridCol w:w="462"/>
        <w:gridCol w:w="2772"/>
        <w:gridCol w:w="1984"/>
        <w:gridCol w:w="1843"/>
        <w:gridCol w:w="709"/>
        <w:gridCol w:w="1417"/>
      </w:tblGrid>
      <w:tr w:rsidR="00E66243" w:rsidRPr="00E66243" w:rsidTr="00E66243">
        <w:trPr>
          <w:trHeight w:val="708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jc w:val="center"/>
              <w:rPr>
                <w:iCs/>
                <w:sz w:val="24"/>
                <w:szCs w:val="24"/>
              </w:rPr>
            </w:pPr>
            <w:r w:rsidRPr="00E66243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772" w:type="dxa"/>
            <w:vAlign w:val="center"/>
          </w:tcPr>
          <w:p w:rsidR="00E66243" w:rsidRPr="00E66243" w:rsidRDefault="00E66243" w:rsidP="00E66243">
            <w:pPr>
              <w:jc w:val="center"/>
              <w:rPr>
                <w:iCs/>
                <w:sz w:val="24"/>
                <w:szCs w:val="24"/>
              </w:rPr>
            </w:pPr>
            <w:r w:rsidRPr="00E66243">
              <w:rPr>
                <w:iCs/>
                <w:sz w:val="24"/>
                <w:szCs w:val="24"/>
              </w:rPr>
              <w:t>Наименование пр</w:t>
            </w:r>
            <w:r w:rsidRPr="00E66243">
              <w:rPr>
                <w:iCs/>
                <w:sz w:val="24"/>
                <w:szCs w:val="24"/>
              </w:rPr>
              <w:t>о</w:t>
            </w:r>
            <w:r w:rsidRPr="00E66243">
              <w:rPr>
                <w:iCs/>
                <w:sz w:val="24"/>
                <w:szCs w:val="24"/>
              </w:rPr>
              <w:t>дукции, техническая характеристика</w:t>
            </w:r>
          </w:p>
        </w:tc>
        <w:tc>
          <w:tcPr>
            <w:tcW w:w="1984" w:type="dxa"/>
            <w:vAlign w:val="center"/>
          </w:tcPr>
          <w:p w:rsidR="00E66243" w:rsidRPr="00E66243" w:rsidRDefault="00E66243" w:rsidP="00E66243">
            <w:pPr>
              <w:ind w:left="-50" w:right="-47"/>
              <w:jc w:val="center"/>
              <w:rPr>
                <w:bCs w:val="0"/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Cs w:val="0"/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Страна-изготовитель (производ</w:t>
            </w:r>
            <w:r w:rsidRPr="00E66243">
              <w:rPr>
                <w:sz w:val="24"/>
                <w:szCs w:val="24"/>
              </w:rPr>
              <w:t>и</w:t>
            </w:r>
            <w:r w:rsidRPr="00E66243">
              <w:rPr>
                <w:sz w:val="24"/>
                <w:szCs w:val="24"/>
              </w:rPr>
              <w:t>тель)</w:t>
            </w:r>
          </w:p>
        </w:tc>
        <w:tc>
          <w:tcPr>
            <w:tcW w:w="709" w:type="dxa"/>
            <w:vAlign w:val="center"/>
          </w:tcPr>
          <w:p w:rsidR="00E66243" w:rsidRPr="00E66243" w:rsidRDefault="00E66243" w:rsidP="00E66243">
            <w:pPr>
              <w:jc w:val="center"/>
              <w:rPr>
                <w:iCs/>
                <w:sz w:val="24"/>
                <w:szCs w:val="24"/>
              </w:rPr>
            </w:pPr>
            <w:r w:rsidRPr="00E66243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E66243" w:rsidRPr="00E66243" w:rsidRDefault="00E66243" w:rsidP="00E66243">
            <w:pPr>
              <w:jc w:val="center"/>
              <w:rPr>
                <w:iCs/>
                <w:sz w:val="24"/>
                <w:szCs w:val="24"/>
              </w:rPr>
            </w:pPr>
            <w:r w:rsidRPr="00E66243">
              <w:rPr>
                <w:iCs/>
                <w:sz w:val="24"/>
                <w:szCs w:val="24"/>
              </w:rPr>
              <w:t>Кол-во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E66243" w:rsidRPr="00E66243" w:rsidRDefault="00E66243" w:rsidP="00E66243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Электромагнитные те</w:t>
            </w:r>
            <w:r w:rsidRPr="00E66243">
              <w:rPr>
                <w:b w:val="0"/>
                <w:color w:val="000000"/>
                <w:sz w:val="24"/>
                <w:szCs w:val="24"/>
              </w:rPr>
              <w:t>п</w:t>
            </w:r>
            <w:r w:rsidRPr="00E66243">
              <w:rPr>
                <w:b w:val="0"/>
                <w:color w:val="000000"/>
                <w:sz w:val="24"/>
                <w:szCs w:val="24"/>
              </w:rPr>
              <w:t>лосчётчики модифик</w:t>
            </w:r>
            <w:r w:rsidRPr="00E66243">
              <w:rPr>
                <w:b w:val="0"/>
                <w:color w:val="000000"/>
                <w:sz w:val="24"/>
                <w:szCs w:val="24"/>
              </w:rPr>
              <w:t>а</w:t>
            </w:r>
            <w:r w:rsidRPr="00E66243">
              <w:rPr>
                <w:b w:val="0"/>
                <w:color w:val="000000"/>
                <w:sz w:val="24"/>
                <w:szCs w:val="24"/>
              </w:rPr>
              <w:t>ции КМ-5-Б3-2 для тр</w:t>
            </w:r>
            <w:r w:rsidRPr="00E66243">
              <w:rPr>
                <w:b w:val="0"/>
                <w:color w:val="000000"/>
                <w:sz w:val="24"/>
                <w:szCs w:val="24"/>
              </w:rPr>
              <w:t>у</w:t>
            </w:r>
            <w:r w:rsidRPr="00E66243">
              <w:rPr>
                <w:b w:val="0"/>
                <w:color w:val="000000"/>
                <w:sz w:val="24"/>
                <w:szCs w:val="24"/>
              </w:rPr>
              <w:t>бопроводов больших диаметров (DN-300-5000) в составе: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4218-001-42968951-01</w:t>
            </w: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ind w:left="18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E66243" w:rsidRPr="00E66243" w:rsidRDefault="00E66243" w:rsidP="00E66243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ИВБ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ind w:left="18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E66243" w:rsidRPr="00E66243" w:rsidRDefault="00E66243" w:rsidP="00E66243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БП-3В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ind w:left="18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E66243" w:rsidRPr="00E66243" w:rsidRDefault="00E66243" w:rsidP="00E66243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БП-5В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ind w:left="18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E66243" w:rsidRPr="00E66243" w:rsidRDefault="00E66243" w:rsidP="00E66243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ИС-1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E66243" w:rsidRPr="00E66243" w:rsidRDefault="00E66243" w:rsidP="00E66243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Комплект термопрео</w:t>
            </w:r>
            <w:r w:rsidRPr="00E66243">
              <w:rPr>
                <w:b w:val="0"/>
                <w:color w:val="000000"/>
                <w:sz w:val="24"/>
                <w:szCs w:val="24"/>
              </w:rPr>
              <w:t>б</w:t>
            </w:r>
            <w:r w:rsidRPr="00E66243">
              <w:rPr>
                <w:b w:val="0"/>
                <w:color w:val="000000"/>
                <w:sz w:val="24"/>
                <w:szCs w:val="24"/>
              </w:rPr>
              <w:t>разователей КТС-Б дл</w:t>
            </w:r>
            <w:r w:rsidRPr="00E66243">
              <w:rPr>
                <w:b w:val="0"/>
                <w:color w:val="000000"/>
                <w:sz w:val="24"/>
                <w:szCs w:val="24"/>
              </w:rPr>
              <w:t>и</w:t>
            </w:r>
            <w:r w:rsidRPr="00E66243">
              <w:rPr>
                <w:b w:val="0"/>
                <w:color w:val="000000"/>
                <w:sz w:val="24"/>
                <w:szCs w:val="24"/>
              </w:rPr>
              <w:t>на погружной части 100 мм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ДДЖ 2.821.001 ТУ</w:t>
            </w: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E66243" w:rsidRPr="00E66243" w:rsidRDefault="00E66243" w:rsidP="00E66243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Комплект термопрео</w:t>
            </w:r>
            <w:r w:rsidRPr="00E66243">
              <w:rPr>
                <w:b w:val="0"/>
                <w:color w:val="000000"/>
                <w:sz w:val="24"/>
                <w:szCs w:val="24"/>
              </w:rPr>
              <w:t>б</w:t>
            </w:r>
            <w:r w:rsidRPr="00E66243">
              <w:rPr>
                <w:b w:val="0"/>
                <w:color w:val="000000"/>
                <w:sz w:val="24"/>
                <w:szCs w:val="24"/>
              </w:rPr>
              <w:t>разователей КТС-Б дл</w:t>
            </w:r>
            <w:r w:rsidRPr="00E66243">
              <w:rPr>
                <w:b w:val="0"/>
                <w:color w:val="000000"/>
                <w:sz w:val="24"/>
                <w:szCs w:val="24"/>
              </w:rPr>
              <w:t>и</w:t>
            </w:r>
            <w:r w:rsidRPr="00E66243">
              <w:rPr>
                <w:b w:val="0"/>
                <w:color w:val="000000"/>
                <w:sz w:val="24"/>
                <w:szCs w:val="24"/>
              </w:rPr>
              <w:t>на погружной части 180 мм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ДДЖ 2.821.001 ТУ</w:t>
            </w: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E66243" w:rsidRPr="00E66243" w:rsidRDefault="00E66243" w:rsidP="00E66243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Датчик избыточного давления ИД 1,6 МПа/И-1%/2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4212-006-42968951-02</w:t>
            </w:r>
          </w:p>
        </w:tc>
        <w:tc>
          <w:tcPr>
            <w:tcW w:w="1843" w:type="dxa"/>
            <w:vAlign w:val="center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E66243" w:rsidRPr="00E66243" w:rsidRDefault="00E66243" w:rsidP="00E66243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Кабель СТП-4СТ s=0,22мм²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1200</w:t>
            </w:r>
          </w:p>
        </w:tc>
      </w:tr>
      <w:tr w:rsidR="00E66243" w:rsidRPr="00E66243" w:rsidTr="00E66243">
        <w:trPr>
          <w:trHeight w:val="20"/>
        </w:trPr>
        <w:tc>
          <w:tcPr>
            <w:tcW w:w="462" w:type="dxa"/>
            <w:vAlign w:val="center"/>
          </w:tcPr>
          <w:p w:rsidR="00E66243" w:rsidRPr="00E66243" w:rsidRDefault="00E66243" w:rsidP="00E66243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E66243" w:rsidRPr="00E66243" w:rsidRDefault="00E66243" w:rsidP="00E66243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Комплект оснастки КО</w:t>
            </w:r>
          </w:p>
        </w:tc>
        <w:tc>
          <w:tcPr>
            <w:tcW w:w="1984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243" w:rsidRPr="00E66243" w:rsidRDefault="00E66243" w:rsidP="00E66243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E66243" w:rsidRPr="00E66243" w:rsidRDefault="00E66243" w:rsidP="00E662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bottom"/>
          </w:tcPr>
          <w:p w:rsidR="00E66243" w:rsidRPr="00E66243" w:rsidRDefault="00E66243" w:rsidP="00E66243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246C99" w:rsidRPr="00E66243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>
        <w:rPr>
          <w:b w:val="0"/>
          <w:bCs w:val="0"/>
          <w:sz w:val="24"/>
          <w:szCs w:val="24"/>
        </w:rPr>
        <w:t xml:space="preserve"> </w:t>
      </w:r>
      <w:r w:rsidR="00E66243">
        <w:rPr>
          <w:b w:val="0"/>
          <w:bCs w:val="0"/>
          <w:sz w:val="24"/>
          <w:szCs w:val="24"/>
        </w:rPr>
        <w:t>май 2016г (не позднее 30 мая 2016г.).</w:t>
      </w:r>
    </w:p>
    <w:p w:rsidR="0052218A" w:rsidRPr="0052218A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52218A">
        <w:rPr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новым, не бы</w:t>
      </w:r>
      <w:r w:rsidR="0052218A" w:rsidRPr="0052218A">
        <w:rPr>
          <w:b w:val="0"/>
          <w:sz w:val="24"/>
          <w:szCs w:val="24"/>
        </w:rPr>
        <w:t>в</w:t>
      </w:r>
      <w:r w:rsidR="0052218A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52218A" w:rsidRPr="0052218A">
        <w:rPr>
          <w:b w:val="0"/>
          <w:sz w:val="24"/>
          <w:szCs w:val="24"/>
        </w:rPr>
        <w:t>о</w:t>
      </w:r>
      <w:r w:rsidR="0052218A" w:rsidRPr="0052218A">
        <w:rPr>
          <w:b w:val="0"/>
          <w:sz w:val="24"/>
          <w:szCs w:val="24"/>
        </w:rPr>
        <w:t>дящимся в залоге, под арестом, с датой изготовления 2015-2016 г.г., что должно подтверждаться паспортом или сертификатом качества</w:t>
      </w:r>
      <w:r w:rsidR="0052218A" w:rsidRPr="00C65F65">
        <w:rPr>
          <w:szCs w:val="24"/>
        </w:rPr>
        <w:t>.</w:t>
      </w:r>
    </w:p>
    <w:p w:rsidR="0052218A" w:rsidRPr="0052218A" w:rsidRDefault="00246C99" w:rsidP="0052218A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упакован в потребител</w:t>
      </w:r>
      <w:r w:rsidR="0052218A" w:rsidRPr="0052218A">
        <w:rPr>
          <w:b w:val="0"/>
          <w:sz w:val="24"/>
          <w:szCs w:val="24"/>
        </w:rPr>
        <w:t>ь</w:t>
      </w:r>
      <w:r w:rsidR="0052218A" w:rsidRPr="0052218A">
        <w:rPr>
          <w:b w:val="0"/>
          <w:sz w:val="24"/>
          <w:szCs w:val="24"/>
        </w:rPr>
        <w:t>скую тару в соответствии с установленными нормативно-техническими документами, и уко</w:t>
      </w:r>
      <w:r w:rsidR="0052218A" w:rsidRPr="0052218A">
        <w:rPr>
          <w:b w:val="0"/>
          <w:sz w:val="24"/>
          <w:szCs w:val="24"/>
        </w:rPr>
        <w:t>м</w:t>
      </w:r>
      <w:r w:rsidR="0052218A" w:rsidRPr="0052218A">
        <w:rPr>
          <w:b w:val="0"/>
          <w:sz w:val="24"/>
          <w:szCs w:val="24"/>
        </w:rPr>
        <w:t>плектован согласно приложенным документам;</w:t>
      </w:r>
    </w:p>
    <w:p w:rsidR="0052218A" w:rsidRPr="0052218A" w:rsidRDefault="0052218A" w:rsidP="0052218A">
      <w:pPr>
        <w:jc w:val="both"/>
        <w:rPr>
          <w:b w:val="0"/>
          <w:sz w:val="24"/>
          <w:szCs w:val="24"/>
        </w:rPr>
      </w:pPr>
      <w:r w:rsidRPr="0052218A">
        <w:rPr>
          <w:b w:val="0"/>
          <w:sz w:val="24"/>
          <w:szCs w:val="24"/>
        </w:rPr>
        <w:t>Закупаемый Товар должен быть поставлен в чистой, закрывающейся таре, соответствующей у</w:t>
      </w:r>
      <w:r w:rsidRPr="0052218A">
        <w:rPr>
          <w:b w:val="0"/>
          <w:sz w:val="24"/>
          <w:szCs w:val="24"/>
        </w:rPr>
        <w:t>с</w:t>
      </w:r>
      <w:r w:rsidRPr="0052218A">
        <w:rPr>
          <w:b w:val="0"/>
          <w:sz w:val="24"/>
          <w:szCs w:val="24"/>
        </w:rPr>
        <w:t>тановленным техническим условиям, характеру перевозимого груза, обеспечивающей сохра</w:t>
      </w:r>
      <w:r w:rsidRPr="0052218A">
        <w:rPr>
          <w:b w:val="0"/>
          <w:sz w:val="24"/>
          <w:szCs w:val="24"/>
        </w:rPr>
        <w:t>н</w:t>
      </w:r>
      <w:r w:rsidRPr="0052218A">
        <w:rPr>
          <w:b w:val="0"/>
          <w:sz w:val="24"/>
          <w:szCs w:val="24"/>
        </w:rPr>
        <w:t>ность груза при транспортировке и хранении.  Маркировка на русском языке.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bCs w:val="0"/>
          <w:color w:val="000000"/>
          <w:sz w:val="24"/>
          <w:szCs w:val="24"/>
        </w:rPr>
        <w:t>авт</w:t>
      </w:r>
      <w:r w:rsidRPr="00B43CA5">
        <w:rPr>
          <w:b w:val="0"/>
          <w:bCs w:val="0"/>
          <w:color w:val="000000"/>
          <w:sz w:val="24"/>
          <w:szCs w:val="24"/>
        </w:rPr>
        <w:t>о</w:t>
      </w:r>
      <w:r w:rsidRPr="00B43CA5">
        <w:rPr>
          <w:b w:val="0"/>
          <w:bCs w:val="0"/>
          <w:color w:val="000000"/>
          <w:sz w:val="24"/>
          <w:szCs w:val="24"/>
        </w:rPr>
        <w:t xml:space="preserve">транспортом </w:t>
      </w:r>
      <w:r>
        <w:rPr>
          <w:b w:val="0"/>
          <w:bCs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bCs w:val="0"/>
          <w:color w:val="000000"/>
          <w:sz w:val="24"/>
          <w:szCs w:val="24"/>
        </w:rPr>
        <w:t>до двери, за его счет, на территорию Махачкалинской ТЭЦ с 8-</w:t>
      </w:r>
      <w:r w:rsidRPr="00B43CA5">
        <w:rPr>
          <w:b w:val="0"/>
          <w:bCs w:val="0"/>
          <w:color w:val="000000"/>
          <w:sz w:val="24"/>
          <w:szCs w:val="24"/>
        </w:rPr>
        <w:lastRenderedPageBreak/>
        <w:t>00 до 15.00 в рабочие дни по адресу: г. Махачкала, пр. Петра 1, д. 25 «а» (факт. адрес ул. Ла</w:t>
      </w:r>
      <w:r w:rsidRPr="00B43CA5">
        <w:rPr>
          <w:b w:val="0"/>
          <w:bCs w:val="0"/>
          <w:color w:val="000000"/>
          <w:sz w:val="24"/>
          <w:szCs w:val="24"/>
        </w:rPr>
        <w:t>п</w:t>
      </w:r>
      <w:r w:rsidRPr="00B43CA5">
        <w:rPr>
          <w:b w:val="0"/>
          <w:bCs w:val="0"/>
          <w:color w:val="000000"/>
          <w:sz w:val="24"/>
          <w:szCs w:val="24"/>
        </w:rPr>
        <w:t xml:space="preserve">тиева 1, тупик). 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52218A" w:rsidRPr="0052218A" w:rsidRDefault="00246C99" w:rsidP="0052218A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52218A" w:rsidRPr="0052218A">
        <w:rPr>
          <w:b w:val="0"/>
          <w:sz w:val="24"/>
          <w:szCs w:val="24"/>
        </w:rPr>
        <w:t>е</w:t>
      </w:r>
      <w:r w:rsidR="0052218A" w:rsidRPr="0052218A">
        <w:rPr>
          <w:b w:val="0"/>
          <w:sz w:val="24"/>
          <w:szCs w:val="24"/>
        </w:rPr>
        <w:t xml:space="preserve">ренные Участником закупки). </w:t>
      </w:r>
    </w:p>
    <w:p w:rsidR="00246C99" w:rsidRPr="00B43CA5" w:rsidRDefault="00246C99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</w:p>
    <w:p w:rsidR="00246C9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  <w:u w:val="single"/>
        </w:rPr>
      </w:pPr>
    </w:p>
    <w:p w:rsidR="00246C99" w:rsidRDefault="00246C99" w:rsidP="006B00B9">
      <w:pPr>
        <w:tabs>
          <w:tab w:val="num" w:pos="1694"/>
        </w:tabs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 xml:space="preserve">Заверенные (Участником) копии действующих сертификатов соответствия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ленных не позже 2015-2016гг.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246C99" w:rsidRPr="006B00B9" w:rsidRDefault="00246C99" w:rsidP="006B00B9">
      <w:pPr>
        <w:jc w:val="both"/>
        <w:rPr>
          <w:b w:val="0"/>
          <w:bCs w:val="0"/>
          <w:sz w:val="24"/>
          <w:szCs w:val="24"/>
        </w:rPr>
      </w:pP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>
        <w:rPr>
          <w:b w:val="0"/>
          <w:bCs w:val="0"/>
          <w:sz w:val="24"/>
          <w:szCs w:val="24"/>
        </w:rPr>
        <w:t xml:space="preserve">предоплатой в размере 30%  от </w:t>
      </w:r>
      <w:r w:rsidRPr="006B00B9">
        <w:rPr>
          <w:b w:val="0"/>
          <w:bCs w:val="0"/>
          <w:sz w:val="24"/>
          <w:szCs w:val="24"/>
        </w:rPr>
        <w:t>стоимости договора, оставшиеся 70% в течение 45 (сорока пяти)  дней с момента исполнения Поставщиком обяза</w:t>
      </w:r>
      <w:r w:rsidRPr="006B00B9">
        <w:rPr>
          <w:b w:val="0"/>
          <w:bCs w:val="0"/>
          <w:sz w:val="24"/>
          <w:szCs w:val="24"/>
        </w:rPr>
        <w:t>н</w:t>
      </w:r>
      <w:r w:rsidRPr="006B00B9">
        <w:rPr>
          <w:b w:val="0"/>
          <w:bCs w:val="0"/>
          <w:sz w:val="24"/>
          <w:szCs w:val="24"/>
        </w:rPr>
        <w:t>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705731" w:rsidRDefault="00705731" w:rsidP="00705731">
      <w:pPr>
        <w:pStyle w:val="ae"/>
        <w:rPr>
          <w:szCs w:val="28"/>
        </w:rPr>
      </w:pPr>
      <w:bookmarkStart w:id="2" w:name="_Toc292376876"/>
      <w:r w:rsidRPr="00177DDF">
        <w:t xml:space="preserve">начальник </w:t>
      </w:r>
      <w:r>
        <w:t xml:space="preserve">отдела метрологии и коммерческого учета теплоэнергии </w:t>
      </w:r>
      <w:r w:rsidRPr="00177DDF">
        <w:t xml:space="preserve">ООО «Дагестанэнерго»  </w:t>
      </w:r>
      <w:r>
        <w:t>М</w:t>
      </w:r>
      <w:r>
        <w:t>у</w:t>
      </w:r>
      <w:r>
        <w:t>саев Вагаб Омарович</w:t>
      </w:r>
      <w:r w:rsidRPr="00177DDF">
        <w:t xml:space="preserve">, тел. </w:t>
      </w:r>
      <w:r>
        <w:t>8</w:t>
      </w:r>
      <w:r w:rsidRPr="00177DDF">
        <w:t>(</w:t>
      </w:r>
      <w:r>
        <w:t>8722</w:t>
      </w:r>
      <w:r w:rsidRPr="00177DDF">
        <w:t xml:space="preserve">) </w:t>
      </w:r>
      <w:r>
        <w:t>57-78-58</w:t>
      </w:r>
      <w:r w:rsidRPr="00177DDF">
        <w:t xml:space="preserve">, </w:t>
      </w:r>
      <w:r>
        <w:t xml:space="preserve">8(963)409-75-69,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vagab</w:t>
      </w:r>
      <w:r w:rsidRPr="00BE6EB5">
        <w:t>@</w:t>
      </w:r>
      <w:r w:rsidRPr="00BE6EB5">
        <w:rPr>
          <w:lang w:val="en-US"/>
        </w:rPr>
        <w:t>dagtec</w:t>
      </w:r>
      <w:r w:rsidRPr="00BE6EB5">
        <w:t>.</w:t>
      </w:r>
      <w:r w:rsidRPr="00BE6EB5">
        <w:rPr>
          <w:lang w:val="en-US"/>
        </w:rPr>
        <w:t>ru</w:t>
      </w:r>
      <w:r w:rsidRPr="007A30A1">
        <w:rPr>
          <w:szCs w:val="28"/>
        </w:rPr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2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>Покупатель оплачивает Поставщику предоплатой в размере 30%  от стоимости договора, оставшиеся 70% в течение 45 (сорока пяти)  дней с момента исполнения Поставщиком обязанности по поставке Т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705731" w:rsidRDefault="00246C99" w:rsidP="00492C26">
            <w:pPr>
              <w:rPr>
                <w:bCs w:val="0"/>
                <w:sz w:val="23"/>
                <w:szCs w:val="23"/>
              </w:rPr>
            </w:pPr>
            <w:r w:rsidRPr="00705731">
              <w:rPr>
                <w:bCs w:val="0"/>
                <w:sz w:val="23"/>
                <w:szCs w:val="23"/>
              </w:rPr>
              <w:t xml:space="preserve">_________________________ /М.М.Баймурзаев/      </w:t>
            </w:r>
          </w:p>
        </w:tc>
        <w:tc>
          <w:tcPr>
            <w:tcW w:w="4998" w:type="dxa"/>
            <w:vAlign w:val="bottom"/>
          </w:tcPr>
          <w:p w:rsidR="00246C99" w:rsidRPr="00705731" w:rsidRDefault="00246C99" w:rsidP="00492C26">
            <w:pPr>
              <w:rPr>
                <w:bCs w:val="0"/>
                <w:sz w:val="23"/>
                <w:szCs w:val="23"/>
              </w:rPr>
            </w:pPr>
            <w:r w:rsidRPr="00705731">
              <w:rPr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705731" w:rsidRDefault="00246C99" w:rsidP="00492C26">
            <w:pPr>
              <w:rPr>
                <w:bCs w:val="0"/>
                <w:sz w:val="23"/>
                <w:szCs w:val="23"/>
              </w:rPr>
            </w:pPr>
            <w:r w:rsidRPr="00705731">
              <w:rPr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705731" w:rsidRDefault="00246C99" w:rsidP="00492C26">
            <w:pPr>
              <w:rPr>
                <w:bCs w:val="0"/>
                <w:sz w:val="23"/>
                <w:szCs w:val="23"/>
              </w:rPr>
            </w:pPr>
            <w:r w:rsidRPr="00705731">
              <w:rPr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2372"/>
        <w:gridCol w:w="2835"/>
        <w:gridCol w:w="709"/>
        <w:gridCol w:w="708"/>
        <w:gridCol w:w="1134"/>
        <w:gridCol w:w="1418"/>
      </w:tblGrid>
      <w:tr w:rsidR="00023A60" w:rsidRPr="00FE14AC" w:rsidTr="00E66243">
        <w:tc>
          <w:tcPr>
            <w:tcW w:w="64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023A60" w:rsidRDefault="00023A60" w:rsidP="00023A60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023A60">
              <w:rPr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6624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2218A">
              <w:rPr>
                <w:sz w:val="22"/>
                <w:szCs w:val="22"/>
              </w:rPr>
              <w:t>Характеристика проду</w:t>
            </w:r>
            <w:r w:rsidRPr="0052218A">
              <w:rPr>
                <w:sz w:val="22"/>
                <w:szCs w:val="22"/>
              </w:rPr>
              <w:t>к</w:t>
            </w:r>
            <w:r w:rsidRPr="0052218A">
              <w:rPr>
                <w:sz w:val="22"/>
                <w:szCs w:val="22"/>
              </w:rPr>
              <w:t>ции</w:t>
            </w:r>
          </w:p>
          <w:p w:rsidR="00023A60" w:rsidRPr="0052218A" w:rsidRDefault="00023A60" w:rsidP="00E66243">
            <w:pPr>
              <w:ind w:left="-50" w:right="-47"/>
              <w:jc w:val="center"/>
              <w:rPr>
                <w:b w:val="0"/>
                <w:bCs w:val="0"/>
                <w:szCs w:val="24"/>
              </w:rPr>
            </w:pPr>
            <w:r w:rsidRPr="0052218A">
              <w:rPr>
                <w:sz w:val="22"/>
                <w:szCs w:val="22"/>
              </w:rPr>
              <w:t>(маркировка, ГОСТ, ТУ, описание,  и т.п.)</w:t>
            </w:r>
          </w:p>
        </w:tc>
        <w:tc>
          <w:tcPr>
            <w:tcW w:w="709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70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705731" w:rsidRPr="00FE14AC" w:rsidTr="00A365F7">
        <w:tc>
          <w:tcPr>
            <w:tcW w:w="648" w:type="dxa"/>
            <w:vMerge w:val="restart"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gridSpan w:val="2"/>
            <w:vAlign w:val="bottom"/>
          </w:tcPr>
          <w:p w:rsidR="00705731" w:rsidRPr="00E66243" w:rsidRDefault="00705731" w:rsidP="00170EBB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Электромагнитные те</w:t>
            </w:r>
            <w:r w:rsidRPr="00E66243">
              <w:rPr>
                <w:b w:val="0"/>
                <w:color w:val="000000"/>
                <w:sz w:val="24"/>
                <w:szCs w:val="24"/>
              </w:rPr>
              <w:t>п</w:t>
            </w:r>
            <w:r w:rsidRPr="00E66243">
              <w:rPr>
                <w:b w:val="0"/>
                <w:color w:val="000000"/>
                <w:sz w:val="24"/>
                <w:szCs w:val="24"/>
              </w:rPr>
              <w:t>лосчётчики модифик</w:t>
            </w:r>
            <w:r w:rsidRPr="00E66243">
              <w:rPr>
                <w:b w:val="0"/>
                <w:color w:val="000000"/>
                <w:sz w:val="24"/>
                <w:szCs w:val="24"/>
              </w:rPr>
              <w:t>а</w:t>
            </w:r>
            <w:r w:rsidRPr="00E66243">
              <w:rPr>
                <w:b w:val="0"/>
                <w:color w:val="000000"/>
                <w:sz w:val="24"/>
                <w:szCs w:val="24"/>
              </w:rPr>
              <w:t>ции КМ-5-Б3-2 для тр</w:t>
            </w:r>
            <w:r w:rsidRPr="00E66243">
              <w:rPr>
                <w:b w:val="0"/>
                <w:color w:val="000000"/>
                <w:sz w:val="24"/>
                <w:szCs w:val="24"/>
              </w:rPr>
              <w:t>у</w:t>
            </w:r>
            <w:r w:rsidRPr="00E66243">
              <w:rPr>
                <w:b w:val="0"/>
                <w:color w:val="000000"/>
                <w:sz w:val="24"/>
                <w:szCs w:val="24"/>
              </w:rPr>
              <w:t>бопроводов больших диаметров (DN-300-5000) в составе: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4218-001-42968951-01</w:t>
            </w:r>
          </w:p>
        </w:tc>
        <w:tc>
          <w:tcPr>
            <w:tcW w:w="709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Merge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58" w:type="dxa"/>
            <w:gridSpan w:val="2"/>
          </w:tcPr>
          <w:p w:rsidR="00705731" w:rsidRPr="00E66243" w:rsidRDefault="00705731" w:rsidP="00170EBB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ИВБ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731" w:rsidRPr="00E66243" w:rsidRDefault="00705731" w:rsidP="00170EBB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Merge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58" w:type="dxa"/>
            <w:gridSpan w:val="2"/>
          </w:tcPr>
          <w:p w:rsidR="00705731" w:rsidRPr="00E66243" w:rsidRDefault="00705731" w:rsidP="00170EBB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БП-3В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731" w:rsidRPr="00E66243" w:rsidRDefault="00705731" w:rsidP="00170EBB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Merge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58" w:type="dxa"/>
            <w:gridSpan w:val="2"/>
          </w:tcPr>
          <w:p w:rsidR="00705731" w:rsidRPr="00E66243" w:rsidRDefault="00705731" w:rsidP="00170EBB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БП-5В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731" w:rsidRPr="00E66243" w:rsidRDefault="00705731" w:rsidP="00170EBB">
            <w:pPr>
              <w:jc w:val="center"/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Merge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58" w:type="dxa"/>
            <w:gridSpan w:val="2"/>
          </w:tcPr>
          <w:p w:rsidR="00705731" w:rsidRPr="00E66243" w:rsidRDefault="00705731" w:rsidP="00170EBB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ИС-1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58" w:type="dxa"/>
            <w:gridSpan w:val="2"/>
          </w:tcPr>
          <w:p w:rsidR="00705731" w:rsidRPr="00E66243" w:rsidRDefault="00705731" w:rsidP="00170EBB">
            <w:pPr>
              <w:rPr>
                <w:b w:val="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Комплект термопреобр</w:t>
            </w:r>
            <w:r w:rsidRPr="00E66243">
              <w:rPr>
                <w:b w:val="0"/>
                <w:color w:val="000000"/>
                <w:sz w:val="24"/>
                <w:szCs w:val="24"/>
              </w:rPr>
              <w:t>а</w:t>
            </w:r>
            <w:r w:rsidRPr="00E66243">
              <w:rPr>
                <w:b w:val="0"/>
                <w:color w:val="000000"/>
                <w:sz w:val="24"/>
                <w:szCs w:val="24"/>
              </w:rPr>
              <w:t>зователей КТС-Б длина погружной части 100 мм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ДДЖ 2.821.001 ТУ</w:t>
            </w:r>
          </w:p>
        </w:tc>
        <w:tc>
          <w:tcPr>
            <w:tcW w:w="709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58" w:type="dxa"/>
            <w:gridSpan w:val="2"/>
            <w:vAlign w:val="bottom"/>
          </w:tcPr>
          <w:p w:rsidR="00705731" w:rsidRPr="00E66243" w:rsidRDefault="00705731" w:rsidP="00170EBB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Комплект термопреобр</w:t>
            </w:r>
            <w:r w:rsidRPr="00E66243">
              <w:rPr>
                <w:b w:val="0"/>
                <w:color w:val="000000"/>
                <w:sz w:val="24"/>
                <w:szCs w:val="24"/>
              </w:rPr>
              <w:t>а</w:t>
            </w:r>
            <w:r w:rsidRPr="00E66243">
              <w:rPr>
                <w:b w:val="0"/>
                <w:color w:val="000000"/>
                <w:sz w:val="24"/>
                <w:szCs w:val="24"/>
              </w:rPr>
              <w:t>зователей КТС-Б длина погружной части 180 мм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ДДЖ 2.821.001 ТУ</w:t>
            </w:r>
          </w:p>
        </w:tc>
        <w:tc>
          <w:tcPr>
            <w:tcW w:w="709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58" w:type="dxa"/>
            <w:gridSpan w:val="2"/>
            <w:vAlign w:val="bottom"/>
          </w:tcPr>
          <w:p w:rsidR="00705731" w:rsidRPr="00E66243" w:rsidRDefault="00705731" w:rsidP="00170EBB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Датчик избыточного да</w:t>
            </w:r>
            <w:r w:rsidRPr="00E66243">
              <w:rPr>
                <w:b w:val="0"/>
                <w:color w:val="000000"/>
                <w:sz w:val="24"/>
                <w:szCs w:val="24"/>
              </w:rPr>
              <w:t>в</w:t>
            </w:r>
            <w:r w:rsidRPr="00E66243">
              <w:rPr>
                <w:b w:val="0"/>
                <w:color w:val="000000"/>
                <w:sz w:val="24"/>
                <w:szCs w:val="24"/>
              </w:rPr>
              <w:t>ления ИД 1,6 МПа/И-1%/2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4212-006-42968951-02</w:t>
            </w:r>
          </w:p>
        </w:tc>
        <w:tc>
          <w:tcPr>
            <w:tcW w:w="709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58" w:type="dxa"/>
            <w:gridSpan w:val="2"/>
            <w:vAlign w:val="bottom"/>
          </w:tcPr>
          <w:p w:rsidR="00705731" w:rsidRPr="00E66243" w:rsidRDefault="00705731" w:rsidP="00170EBB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Кабель СТП-4СТ s=0,22мм²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5731" w:rsidRPr="00FE14AC" w:rsidTr="00A365F7">
        <w:tc>
          <w:tcPr>
            <w:tcW w:w="648" w:type="dxa"/>
            <w:vAlign w:val="center"/>
          </w:tcPr>
          <w:p w:rsidR="00705731" w:rsidRPr="00FE14AC" w:rsidRDefault="00705731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858" w:type="dxa"/>
            <w:gridSpan w:val="2"/>
            <w:vAlign w:val="bottom"/>
          </w:tcPr>
          <w:p w:rsidR="00705731" w:rsidRPr="00E66243" w:rsidRDefault="00705731" w:rsidP="00170EBB">
            <w:pPr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Комплект оснастки КО</w:t>
            </w:r>
          </w:p>
        </w:tc>
        <w:tc>
          <w:tcPr>
            <w:tcW w:w="2835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05731" w:rsidRPr="00E66243" w:rsidRDefault="00705731" w:rsidP="00170EB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vAlign w:val="bottom"/>
          </w:tcPr>
          <w:p w:rsidR="00705731" w:rsidRPr="00E66243" w:rsidRDefault="00705731" w:rsidP="00170EB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E6624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731" w:rsidRPr="00FE14AC" w:rsidRDefault="00705731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023A60" w:rsidRPr="00023A60" w:rsidRDefault="00246C99" w:rsidP="00023A60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023A60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023A60" w:rsidRPr="00023A60">
        <w:rPr>
          <w:b w:val="0"/>
          <w:sz w:val="22"/>
          <w:szCs w:val="22"/>
        </w:rPr>
        <w:t>а</w:t>
      </w:r>
      <w:r w:rsidR="00023A60" w:rsidRPr="00023A60">
        <w:rPr>
          <w:b w:val="0"/>
          <w:sz w:val="22"/>
          <w:szCs w:val="22"/>
        </w:rPr>
        <w:t>том качества</w:t>
      </w:r>
      <w:r w:rsidR="00023A60" w:rsidRPr="00023A60">
        <w:rPr>
          <w:sz w:val="22"/>
          <w:szCs w:val="22"/>
        </w:rPr>
        <w:t>.</w:t>
      </w:r>
    </w:p>
    <w:p w:rsidR="00023A60" w:rsidRPr="00023A60" w:rsidRDefault="00023A60" w:rsidP="00023A60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2"/>
          <w:szCs w:val="22"/>
        </w:rPr>
      </w:pPr>
      <w:r w:rsidRPr="00023A60">
        <w:rPr>
          <w:b w:val="0"/>
          <w:sz w:val="22"/>
          <w:szCs w:val="22"/>
        </w:rPr>
        <w:t>Товар должен быть упакован в потребительскую тару в соответствии с установленными нормативно-техническими документами, и укомплектован согласно приложенным документам;</w:t>
      </w:r>
    </w:p>
    <w:p w:rsidR="00023A60" w:rsidRPr="00023A60" w:rsidRDefault="00023A60" w:rsidP="00023A60">
      <w:pPr>
        <w:jc w:val="both"/>
        <w:rPr>
          <w:b w:val="0"/>
          <w:sz w:val="22"/>
          <w:szCs w:val="22"/>
        </w:rPr>
      </w:pPr>
      <w:r w:rsidRPr="00023A60">
        <w:rPr>
          <w:b w:val="0"/>
          <w:sz w:val="22"/>
          <w:szCs w:val="22"/>
        </w:rPr>
        <w:t>Закупаемый Товар должен быть поставлен в чистой, закрывающейся таре, соответствующей установле</w:t>
      </w:r>
      <w:r w:rsidRPr="00023A60">
        <w:rPr>
          <w:b w:val="0"/>
          <w:sz w:val="22"/>
          <w:szCs w:val="22"/>
        </w:rPr>
        <w:t>н</w:t>
      </w:r>
      <w:r w:rsidRPr="00023A60">
        <w:rPr>
          <w:b w:val="0"/>
          <w:sz w:val="22"/>
          <w:szCs w:val="22"/>
        </w:rPr>
        <w:t>ным техническим условиям, характеру перевозимого груза, обеспечивающей сохранность груза при транспортировке и хранении.  Маркировка на русском языке.</w:t>
      </w:r>
    </w:p>
    <w:p w:rsidR="00246C99" w:rsidRPr="00023A60" w:rsidRDefault="00246C99" w:rsidP="00023A60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 w:rsidR="00705731">
        <w:rPr>
          <w:b w:val="0"/>
          <w:bCs w:val="0"/>
          <w:sz w:val="22"/>
          <w:szCs w:val="22"/>
        </w:rPr>
        <w:t>поставка осуществляется до 30</w:t>
      </w:r>
      <w:r>
        <w:rPr>
          <w:b w:val="0"/>
          <w:bCs w:val="0"/>
          <w:sz w:val="22"/>
          <w:szCs w:val="22"/>
        </w:rPr>
        <w:t xml:space="preserve"> </w:t>
      </w:r>
      <w:r w:rsidR="00705731">
        <w:rPr>
          <w:b w:val="0"/>
          <w:bCs w:val="0"/>
          <w:sz w:val="22"/>
          <w:szCs w:val="22"/>
        </w:rPr>
        <w:t>мая</w:t>
      </w:r>
      <w:r>
        <w:rPr>
          <w:b w:val="0"/>
          <w:bCs w:val="0"/>
          <w:sz w:val="22"/>
          <w:szCs w:val="22"/>
        </w:rPr>
        <w:t xml:space="preserve"> 2016г.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F35E9E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Pr="00FE14AC">
        <w:rPr>
          <w:b w:val="0"/>
          <w:bCs w:val="0"/>
          <w:color w:val="000000"/>
          <w:sz w:val="22"/>
          <w:szCs w:val="22"/>
        </w:rPr>
        <w:t xml:space="preserve">доставка автотранспортом до двери, силами Поставщика 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lastRenderedPageBreak/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д)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>публика Дагестан, г. Махачкала, пр. Петра 1, д.25 «а» до 12.0</w:t>
      </w:r>
      <w:r w:rsidR="00023A60">
        <w:rPr>
          <w:b/>
          <w:bCs/>
          <w:sz w:val="24"/>
          <w:szCs w:val="24"/>
        </w:rPr>
        <w:t>0ч. (по московскому времени) «0</w:t>
      </w:r>
      <w:r w:rsidR="00705731">
        <w:rPr>
          <w:b/>
          <w:bCs/>
          <w:sz w:val="24"/>
          <w:szCs w:val="24"/>
        </w:rPr>
        <w:t>6</w:t>
      </w:r>
      <w:r w:rsidRPr="00164000">
        <w:rPr>
          <w:b/>
          <w:bCs/>
          <w:sz w:val="24"/>
          <w:szCs w:val="24"/>
        </w:rPr>
        <w:t xml:space="preserve">» </w:t>
      </w:r>
      <w:r w:rsidR="00023A60">
        <w:rPr>
          <w:b/>
          <w:bCs/>
          <w:sz w:val="24"/>
          <w:szCs w:val="24"/>
        </w:rPr>
        <w:t>апреля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023A60">
        <w:rPr>
          <w:sz w:val="24"/>
          <w:szCs w:val="24"/>
        </w:rPr>
        <w:t xml:space="preserve"> подведение итогов закупки – «0</w:t>
      </w:r>
      <w:r w:rsidR="00705731">
        <w:rPr>
          <w:sz w:val="24"/>
          <w:szCs w:val="24"/>
        </w:rPr>
        <w:t>6</w:t>
      </w:r>
      <w:r w:rsidRPr="00164000">
        <w:rPr>
          <w:sz w:val="24"/>
          <w:szCs w:val="24"/>
        </w:rPr>
        <w:t xml:space="preserve">» </w:t>
      </w:r>
      <w:r w:rsidR="00B0676C">
        <w:rPr>
          <w:sz w:val="24"/>
          <w:szCs w:val="24"/>
        </w:rPr>
        <w:t>апреля</w:t>
      </w:r>
      <w:r w:rsidRPr="00164000">
        <w:rPr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>стников запроса предложений разъяснения положений заявок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какому-либо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>ской привлекательности заявки с точки зрения удовлетворения потребностей о</w:t>
      </w:r>
      <w:r w:rsidRPr="00024AC3">
        <w:t>р</w:t>
      </w:r>
      <w:r w:rsidRPr="00024AC3">
        <w:t>ганизатора запроса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8D105C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502A2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____листах;</w:t>
      </w:r>
    </w:p>
    <w:bookmarkStart w:id="64" w:name="_Ref167696216"/>
    <w:bookmarkEnd w:id="63"/>
    <w:p w:rsidR="00246C99" w:rsidRPr="00C9724B" w:rsidRDefault="008D105C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502A2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8D105C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502A2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3502A2" w:rsidRPr="003502A2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9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1F" w:rsidRDefault="0095041F">
      <w:r>
        <w:separator/>
      </w:r>
    </w:p>
  </w:endnote>
  <w:endnote w:type="continuationSeparator" w:id="1">
    <w:p w:rsidR="0095041F" w:rsidRDefault="0095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Def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43" w:rsidRDefault="008D105C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6624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1645C">
      <w:rPr>
        <w:rStyle w:val="af8"/>
        <w:noProof/>
      </w:rPr>
      <w:t>7</w:t>
    </w:r>
    <w:r>
      <w:rPr>
        <w:rStyle w:val="af8"/>
      </w:rPr>
      <w:fldChar w:fldCharType="end"/>
    </w:r>
  </w:p>
  <w:p w:rsidR="00E66243" w:rsidRDefault="00E66243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1F" w:rsidRDefault="0095041F">
      <w:r>
        <w:separator/>
      </w:r>
    </w:p>
  </w:footnote>
  <w:footnote w:type="continuationSeparator" w:id="1">
    <w:p w:rsidR="0095041F" w:rsidRDefault="00950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43F21FD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59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3A60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097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A2"/>
    <w:rsid w:val="003502B8"/>
    <w:rsid w:val="00351B4B"/>
    <w:rsid w:val="00355807"/>
    <w:rsid w:val="00364023"/>
    <w:rsid w:val="00385EC3"/>
    <w:rsid w:val="003868ED"/>
    <w:rsid w:val="0038782C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7D4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8689D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218A"/>
    <w:rsid w:val="00523475"/>
    <w:rsid w:val="005234BF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5731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05C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F20"/>
    <w:rsid w:val="00942BDC"/>
    <w:rsid w:val="00945A1B"/>
    <w:rsid w:val="0095041F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55F60"/>
    <w:rsid w:val="00A62A53"/>
    <w:rsid w:val="00A63B98"/>
    <w:rsid w:val="00A65ABD"/>
    <w:rsid w:val="00A66F62"/>
    <w:rsid w:val="00A6760C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76C"/>
    <w:rsid w:val="00B06A29"/>
    <w:rsid w:val="00B06CEE"/>
    <w:rsid w:val="00B1308E"/>
    <w:rsid w:val="00B15361"/>
    <w:rsid w:val="00B15440"/>
    <w:rsid w:val="00B1645C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2DA"/>
    <w:rsid w:val="00E50F65"/>
    <w:rsid w:val="00E52124"/>
    <w:rsid w:val="00E52471"/>
    <w:rsid w:val="00E538CB"/>
    <w:rsid w:val="00E616DB"/>
    <w:rsid w:val="00E62EC4"/>
    <w:rsid w:val="00E66243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character" w:customStyle="1" w:styleId="A70">
    <w:name w:val="A7"/>
    <w:uiPriority w:val="99"/>
    <w:rsid w:val="0052218A"/>
    <w:rPr>
      <w:color w:val="000000"/>
    </w:rPr>
  </w:style>
  <w:style w:type="paragraph" w:customStyle="1" w:styleId="Pa0">
    <w:name w:val="Pa0"/>
    <w:basedOn w:val="a"/>
    <w:next w:val="a"/>
    <w:uiPriority w:val="99"/>
    <w:rsid w:val="0052218A"/>
    <w:pPr>
      <w:autoSpaceDE w:val="0"/>
      <w:autoSpaceDN w:val="0"/>
      <w:adjustRightInd w:val="0"/>
      <w:spacing w:line="241" w:lineRule="atLeast"/>
    </w:pPr>
    <w:rPr>
      <w:rFonts w:ascii="LEDef" w:eastAsiaTheme="minorHAnsi" w:hAnsi="LEDef" w:cstheme="minorBidi"/>
      <w:b w:val="0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8694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2016-03-16T16:40:00Z</cp:lastPrinted>
  <dcterms:created xsi:type="dcterms:W3CDTF">2016-03-20T09:01:00Z</dcterms:created>
  <dcterms:modified xsi:type="dcterms:W3CDTF">2016-03-20T09:02:00Z</dcterms:modified>
</cp:coreProperties>
</file>